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50" w:rsidRPr="003225F6" w:rsidRDefault="00F57250" w:rsidP="00F572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57250" w:rsidRDefault="00F57250" w:rsidP="00F572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E674E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 xml:space="preserve">мма по предмету «Технология»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0E2DC6">
        <w:rPr>
          <w:rFonts w:ascii="Times New Roman" w:hAnsi="Times New Roman"/>
          <w:b/>
          <w:sz w:val="24"/>
          <w:szCs w:val="24"/>
        </w:rPr>
        <w:t xml:space="preserve"> б класс</w:t>
      </w:r>
      <w:r>
        <w:rPr>
          <w:rFonts w:ascii="Times New Roman" w:hAnsi="Times New Roman"/>
          <w:b/>
          <w:sz w:val="24"/>
          <w:szCs w:val="24"/>
        </w:rPr>
        <w:t>а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О.А. Кожина, Ю. Л. </w:t>
      </w:r>
      <w:proofErr w:type="spellStart"/>
      <w:r>
        <w:rPr>
          <w:rFonts w:ascii="Times New Roman" w:hAnsi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Воронин, В.В. Воронина, А.Е </w:t>
      </w:r>
      <w:proofErr w:type="spellStart"/>
      <w:r>
        <w:rPr>
          <w:rFonts w:ascii="Times New Roman" w:hAnsi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F57250" w:rsidRPr="003225F6" w:rsidRDefault="00F57250" w:rsidP="00F57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5F6">
        <w:rPr>
          <w:rFonts w:ascii="Times New Roman" w:hAnsi="Times New Roman" w:cs="Times New Roman"/>
          <w:sz w:val="24"/>
          <w:szCs w:val="24"/>
        </w:rPr>
        <w:t>сизменениями</w:t>
      </w:r>
      <w:proofErr w:type="spellEnd"/>
      <w:r w:rsidRPr="003225F6">
        <w:rPr>
          <w:rFonts w:ascii="Times New Roman" w:hAnsi="Times New Roman" w:cs="Times New Roman"/>
          <w:sz w:val="24"/>
          <w:szCs w:val="24"/>
        </w:rPr>
        <w:t xml:space="preserve"> от 08.06.2020 года),</w:t>
      </w:r>
    </w:p>
    <w:p w:rsidR="00F57250" w:rsidRPr="00D839E3" w:rsidRDefault="00F57250" w:rsidP="00F57250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9E3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</w:t>
      </w:r>
      <w:r>
        <w:rPr>
          <w:rFonts w:ascii="Times New Roman" w:hAnsi="Times New Roman" w:cs="Times New Roman"/>
          <w:sz w:val="24"/>
          <w:szCs w:val="24"/>
        </w:rPr>
        <w:t>ательных стандартов</w:t>
      </w:r>
      <w:r w:rsidRPr="00D839E3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556E">
        <w:rPr>
          <w:rFonts w:ascii="Times New Roman" w:hAnsi="Times New Roman" w:cs="Times New Roman"/>
          <w:sz w:val="24"/>
          <w:szCs w:val="24"/>
        </w:rPr>
        <w:t>ля ООО слабослышащие)</w:t>
      </w:r>
    </w:p>
    <w:p w:rsidR="00F57250" w:rsidRDefault="00F57250" w:rsidP="00F57250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F57250" w:rsidRPr="00581AAF" w:rsidRDefault="00F57250" w:rsidP="00F57250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>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F57250" w:rsidRPr="00581AAF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F57250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 ГКОУ РО Азовской школы № 7.</w:t>
      </w:r>
    </w:p>
    <w:p w:rsidR="00F57250" w:rsidRPr="00581AAF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581A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</w:t>
      </w: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250" w:rsidRPr="00581AAF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F57250" w:rsidRPr="00581AAF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F57250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</w:t>
      </w:r>
      <w:r>
        <w:rPr>
          <w:rFonts w:ascii="Times New Roman" w:hAnsi="Times New Roman" w:cs="Times New Roman"/>
          <w:sz w:val="24"/>
          <w:szCs w:val="24"/>
        </w:rPr>
        <w:t>в, предметов, дисциплин (</w:t>
      </w:r>
      <w:r>
        <w:rPr>
          <w:rFonts w:ascii="Times New Roman" w:hAnsi="Times New Roman"/>
          <w:i/>
        </w:rPr>
        <w:t>социально-трудового цикла классов детей с нарушениями слуха</w:t>
      </w:r>
      <w:r w:rsidRPr="00581A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7250" w:rsidRPr="00581AAF" w:rsidRDefault="00F57250" w:rsidP="00F572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ГКОУ РО Азовской школы № 7.</w:t>
      </w:r>
    </w:p>
    <w:p w:rsidR="00F57250" w:rsidRDefault="00F57250" w:rsidP="00F57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F57250" w:rsidRPr="00FD2B38" w:rsidRDefault="00F57250" w:rsidP="00F57250">
      <w:pPr>
        <w:rPr>
          <w:rFonts w:ascii="Times New Roman" w:hAnsi="Times New Roman" w:cs="Times New Roman"/>
        </w:rPr>
      </w:pPr>
      <w:r w:rsidRPr="00EE1DD6">
        <w:rPr>
          <w:rFonts w:ascii="Times New Roman" w:hAnsi="Times New Roman"/>
          <w:sz w:val="24"/>
          <w:szCs w:val="24"/>
        </w:rPr>
        <w:t xml:space="preserve">Программа основного общего образования </w:t>
      </w:r>
      <w:r>
        <w:rPr>
          <w:rFonts w:ascii="Times New Roman" w:hAnsi="Times New Roman"/>
          <w:sz w:val="24"/>
          <w:szCs w:val="24"/>
        </w:rPr>
        <w:t>«Технология.»</w:t>
      </w:r>
      <w:r w:rsidRPr="00EE1DD6">
        <w:rPr>
          <w:rFonts w:ascii="Times New Roman" w:hAnsi="Times New Roman"/>
          <w:sz w:val="24"/>
          <w:szCs w:val="24"/>
        </w:rPr>
        <w:t xml:space="preserve"> рекомендованная Департаментом общего среднего образования Министерства образования Российской </w:t>
      </w:r>
      <w:proofErr w:type="spellStart"/>
      <w:r w:rsidRPr="00EE1DD6">
        <w:rPr>
          <w:rFonts w:ascii="Times New Roman" w:hAnsi="Times New Roman"/>
          <w:sz w:val="24"/>
          <w:szCs w:val="24"/>
        </w:rPr>
        <w:t>Федераци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FD2B38">
        <w:rPr>
          <w:rFonts w:ascii="Times New Roman" w:hAnsi="Times New Roman" w:cs="Times New Roman"/>
        </w:rPr>
        <w:t>примерной программы по технологии для учащихся 5-9 классов, М.: Дрофа, 2020 го</w:t>
      </w:r>
      <w:r>
        <w:rPr>
          <w:rFonts w:ascii="Times New Roman" w:hAnsi="Times New Roman" w:cs="Times New Roman"/>
        </w:rPr>
        <w:t xml:space="preserve">д (стандарты второго поколения) и </w:t>
      </w:r>
      <w:r w:rsidRPr="00FD2B38">
        <w:rPr>
          <w:rFonts w:ascii="Times New Roman" w:hAnsi="Times New Roman" w:cs="Times New Roman"/>
        </w:rPr>
        <w:t xml:space="preserve">авторской программы, Е. С. </w:t>
      </w:r>
      <w:proofErr w:type="spellStart"/>
      <w:r w:rsidRPr="00FD2B38">
        <w:rPr>
          <w:rFonts w:ascii="Times New Roman" w:hAnsi="Times New Roman" w:cs="Times New Roman"/>
        </w:rPr>
        <w:t>Глозман</w:t>
      </w:r>
      <w:proofErr w:type="spellEnd"/>
      <w:r w:rsidRPr="00FD2B38">
        <w:rPr>
          <w:rFonts w:ascii="Times New Roman" w:hAnsi="Times New Roman" w:cs="Times New Roman"/>
        </w:rPr>
        <w:t xml:space="preserve">, О.А. Кожина, Ю.Л. </w:t>
      </w:r>
      <w:proofErr w:type="spellStart"/>
      <w:r w:rsidRPr="00FD2B38">
        <w:rPr>
          <w:rFonts w:ascii="Times New Roman" w:hAnsi="Times New Roman" w:cs="Times New Roman"/>
        </w:rPr>
        <w:t>Хутонцев</w:t>
      </w:r>
      <w:proofErr w:type="spellEnd"/>
      <w:r w:rsidRPr="00FD2B38">
        <w:rPr>
          <w:rFonts w:ascii="Times New Roman" w:hAnsi="Times New Roman" w:cs="Times New Roman"/>
        </w:rPr>
        <w:t xml:space="preserve">, Е. Н. </w:t>
      </w:r>
      <w:proofErr w:type="spellStart"/>
      <w:r w:rsidRPr="00FD2B38">
        <w:rPr>
          <w:rFonts w:ascii="Times New Roman" w:hAnsi="Times New Roman" w:cs="Times New Roman"/>
        </w:rPr>
        <w:t>Кудакова</w:t>
      </w:r>
      <w:proofErr w:type="spellEnd"/>
    </w:p>
    <w:p w:rsidR="00F57250" w:rsidRPr="009769EE" w:rsidRDefault="00F57250" w:rsidP="00F57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154" w:rsidRDefault="00444154"/>
    <w:p w:rsidR="00F57250" w:rsidRDefault="00F57250"/>
    <w:p w:rsidR="00F57250" w:rsidRDefault="00F57250"/>
    <w:p w:rsidR="00F57250" w:rsidRPr="00F77E50" w:rsidRDefault="00F57250" w:rsidP="00F572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7654"/>
      </w:tblGrid>
      <w:tr w:rsidR="00F57250" w:rsidRPr="00F77E50" w:rsidTr="00EF0635">
        <w:tc>
          <w:tcPr>
            <w:tcW w:w="1844" w:type="dxa"/>
          </w:tcPr>
          <w:p w:rsidR="00F57250" w:rsidRDefault="00F57250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ЦЕЛИ УЧЕБНОГО ПРЕДМЕТА</w:t>
            </w:r>
          </w:p>
          <w:p w:rsidR="00F57250" w:rsidRPr="00594626" w:rsidRDefault="00F57250" w:rsidP="00EF063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626">
              <w:rPr>
                <w:rFonts w:ascii="Times New Roman" w:eastAsia="Times New Roman" w:hAnsi="Times New Roman" w:cs="Arial"/>
                <w:b/>
                <w:color w:val="FF0000"/>
                <w:sz w:val="24"/>
                <w:szCs w:val="24"/>
              </w:rPr>
              <w:t>6Б</w:t>
            </w:r>
          </w:p>
          <w:p w:rsidR="00F57250" w:rsidRPr="00F77E50" w:rsidRDefault="00F57250" w:rsidP="00EF0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F572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eastAsia="Times New Roman" w:hAnsi="Times New Roman"/>
                <w:sz w:val="24"/>
                <w:szCs w:val="24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при этом развивать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художественные способности, абстрактное мышление и воображение. </w:t>
            </w:r>
          </w:p>
          <w:p w:rsidR="00F572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конструировать и моделировать швейные изделия.</w:t>
            </w:r>
          </w:p>
          <w:p w:rsidR="00F57250" w:rsidRPr="00F77E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рецепты по заданным темам.</w:t>
            </w:r>
          </w:p>
        </w:tc>
      </w:tr>
      <w:tr w:rsidR="00F57250" w:rsidRPr="00F77E50" w:rsidTr="00EF0635">
        <w:tc>
          <w:tcPr>
            <w:tcW w:w="1844" w:type="dxa"/>
          </w:tcPr>
          <w:p w:rsidR="00F57250" w:rsidRPr="00F77E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УЧЕБНОГО ПРЕДМЕТА</w:t>
            </w:r>
          </w:p>
          <w:p w:rsidR="00F57250" w:rsidRPr="00F77E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57250" w:rsidRPr="00F50322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b/>
                <w:i/>
                <w:sz w:val="24"/>
                <w:szCs w:val="24"/>
              </w:rPr>
              <w:t>Тактическими задачами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изучения уч</w:t>
            </w:r>
            <w:r>
              <w:rPr>
                <w:rFonts w:ascii="Times New Roman" w:hAnsi="Times New Roman"/>
                <w:sz w:val="24"/>
                <w:szCs w:val="24"/>
              </w:rPr>
              <w:t>ебного предмета «Технология» в 6</w:t>
            </w:r>
            <w:r w:rsidRPr="00F50322">
              <w:rPr>
                <w:rFonts w:ascii="Times New Roman" w:hAnsi="Times New Roman"/>
                <w:sz w:val="24"/>
                <w:szCs w:val="24"/>
              </w:rPr>
              <w:t xml:space="preserve"> классе являются:</w:t>
            </w:r>
          </w:p>
          <w:p w:rsidR="00F57250" w:rsidRPr="00F50322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F57250" w:rsidRPr="00F50322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F57250" w:rsidRPr="00F50322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2">
              <w:rPr>
                <w:rFonts w:ascii="Times New Roman" w:hAnsi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F57250" w:rsidRPr="00F77E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E50">
              <w:rPr>
                <w:rFonts w:ascii="Times New Roman" w:hAnsi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F57250" w:rsidRPr="00F77E50" w:rsidTr="00EF0635">
        <w:tc>
          <w:tcPr>
            <w:tcW w:w="1844" w:type="dxa"/>
          </w:tcPr>
          <w:p w:rsidR="00F57250" w:rsidRPr="00F77E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654" w:type="dxa"/>
          </w:tcPr>
          <w:p w:rsidR="00F57250" w:rsidRPr="00F4141B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» является составной частью предметной области «Технология».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>базисный план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предусматривает изучение п</w:t>
            </w:r>
            <w:r>
              <w:rPr>
                <w:rFonts w:ascii="Times New Roman" w:hAnsi="Times New Roman"/>
                <w:sz w:val="24"/>
                <w:szCs w:val="24"/>
              </w:rPr>
              <w:t>редмета «Технология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» в пе</w:t>
            </w:r>
            <w:r>
              <w:rPr>
                <w:rFonts w:ascii="Times New Roman" w:hAnsi="Times New Roman"/>
                <w:sz w:val="24"/>
                <w:szCs w:val="24"/>
              </w:rPr>
              <w:t>речне обязательных предметов.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Федеральный базисный план предусматривает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«Технология»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в объёме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неделю.</w:t>
            </w:r>
          </w:p>
          <w:p w:rsidR="00F57250" w:rsidRPr="00CA1E45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41B">
              <w:rPr>
                <w:rFonts w:ascii="Times New Roman" w:hAnsi="Times New Roman"/>
                <w:sz w:val="24"/>
                <w:szCs w:val="24"/>
              </w:rPr>
              <w:t>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РО Азовской школы-интерната на 2020-2021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учебный год, утвержденным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от31.08. 2020 г.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технологию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6 б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абочая программа составлена </w:t>
            </w:r>
            <w:r w:rsidRPr="00225A6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Pr="00F4141B">
              <w:rPr>
                <w:rFonts w:ascii="Times New Roman" w:hAnsi="Times New Roman"/>
                <w:sz w:val="24"/>
                <w:szCs w:val="24"/>
              </w:rPr>
              <w:t>часов в год с учетом праздничных дн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F57250" w:rsidRPr="00F77E50" w:rsidTr="00EF0635">
        <w:tc>
          <w:tcPr>
            <w:tcW w:w="1844" w:type="dxa"/>
          </w:tcPr>
          <w:p w:rsidR="00F57250" w:rsidRDefault="00F57250" w:rsidP="00EF0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7654" w:type="dxa"/>
          </w:tcPr>
          <w:p w:rsidR="00F57250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Кулинария перенесена на 1 четверть введу того. Что по графику класс где проходит тема распределён на первую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етверть.</w:t>
            </w:r>
          </w:p>
          <w:p w:rsidR="00F57250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Добавлена тема «Изготовление рабочей одежды (фартука на фигуру человека)» из учебника Симоненко 5 класс для закрепления навыков работы на машинке и знакомство с темой «Конструирование и моделирование швейной одежды».</w:t>
            </w:r>
          </w:p>
          <w:p w:rsidR="00F57250" w:rsidRPr="00F4141B" w:rsidRDefault="00F57250" w:rsidP="00E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57250" w:rsidRPr="00F94BF2" w:rsidRDefault="00F57250" w:rsidP="00F57250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57250" w:rsidRPr="00F94BF2" w:rsidRDefault="00F57250" w:rsidP="00F57250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личностное, профессиональное, жизненное самоопределение;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смолообразовании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F57250" w:rsidRPr="00F94BF2" w:rsidRDefault="00F57250" w:rsidP="00F5725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будут сформированы: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94BF2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F94BF2">
        <w:rPr>
          <w:rFonts w:ascii="Times New Roman" w:hAnsi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F57250" w:rsidRPr="00F94BF2" w:rsidRDefault="00F57250" w:rsidP="00F5725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F94BF2">
        <w:rPr>
          <w:rFonts w:ascii="Times New Roman" w:hAnsi="Times New Roman"/>
          <w:sz w:val="24"/>
          <w:szCs w:val="24"/>
        </w:rPr>
        <w:t>и-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F57250" w:rsidRPr="00F94BF2" w:rsidRDefault="00F57250" w:rsidP="00F5725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F57250" w:rsidRPr="00F94BF2" w:rsidRDefault="00F57250" w:rsidP="00F57250">
      <w:pPr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У </w:t>
      </w: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могут быть сформированы:</w:t>
      </w:r>
    </w:p>
    <w:p w:rsidR="00F57250" w:rsidRPr="00F94BF2" w:rsidRDefault="00F57250" w:rsidP="00F57250">
      <w:pPr>
        <w:pStyle w:val="a4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1.</w:t>
      </w:r>
      <w:r w:rsidRPr="00F94BF2">
        <w:rPr>
          <w:rFonts w:ascii="Times New Roman" w:hAnsi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F94BF2">
        <w:rPr>
          <w:rFonts w:ascii="Times New Roman" w:hAnsi="Times New Roman"/>
          <w:sz w:val="24"/>
          <w:szCs w:val="24"/>
        </w:rPr>
        <w:t>культурно-историческую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F57250" w:rsidRPr="00F94BF2" w:rsidRDefault="00F57250" w:rsidP="00F5725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F57250" w:rsidRPr="004C7AF3" w:rsidRDefault="00F57250" w:rsidP="00F5725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F57250" w:rsidRPr="00F94BF2" w:rsidRDefault="00F57250" w:rsidP="00F57250">
      <w:pPr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 w:rsidRPr="00F94BF2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F94BF2">
        <w:rPr>
          <w:rFonts w:ascii="Times New Roman" w:eastAsia="Times New Roman" w:hAnsi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обеспечивают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организацию своей учебной деятельности.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6.Оценки — выделение и осознание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F57250" w:rsidRPr="00F94BF2" w:rsidRDefault="00F57250" w:rsidP="00F5725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F57250" w:rsidRPr="00F94BF2" w:rsidRDefault="00F57250" w:rsidP="00F5725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F57250" w:rsidRPr="00F94BF2" w:rsidRDefault="00F57250" w:rsidP="00F5725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F57250" w:rsidRPr="00F94BF2" w:rsidRDefault="00F57250" w:rsidP="00F5725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F57250" w:rsidRPr="00F94BF2" w:rsidRDefault="00F57250" w:rsidP="00F5725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F94BF2">
        <w:rPr>
          <w:rFonts w:ascii="Times New Roman" w:eastAsia="Times New Roman" w:hAnsi="Times New Roman"/>
          <w:sz w:val="24"/>
          <w:szCs w:val="24"/>
        </w:rPr>
        <w:t>цели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;п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>оиску</w:t>
      </w:r>
      <w:proofErr w:type="spellEnd"/>
      <w:r w:rsidRPr="00F94BF2">
        <w:rPr>
          <w:rFonts w:ascii="Times New Roman" w:eastAsia="Times New Roman" w:hAnsi="Times New Roman"/>
          <w:sz w:val="24"/>
          <w:szCs w:val="24"/>
        </w:rPr>
        <w:t xml:space="preserve"> и выделению необходимой информации;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структурированию знаний;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4BF2">
        <w:rPr>
          <w:rFonts w:ascii="Times New Roman" w:eastAsia="Times New Roman" w:hAnsi="Times New Roman"/>
          <w:sz w:val="24"/>
          <w:szCs w:val="24"/>
        </w:rPr>
        <w:t>осознанною</w:t>
      </w:r>
      <w:proofErr w:type="gramEnd"/>
      <w:r w:rsidRPr="00F94BF2">
        <w:rPr>
          <w:rFonts w:ascii="Times New Roman" w:eastAsia="Times New Roman" w:hAnsi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lastRenderedPageBreak/>
        <w:t>выбору наиболее эффективных способов решения задач в зависимости от конкретных условий;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sz w:val="24"/>
          <w:szCs w:val="24"/>
        </w:rPr>
        <w:t>рефлексии способов и условий действия, контроль и оценка процесса и результатов деятельности.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получать возможность научиться</w:t>
      </w:r>
      <w:r w:rsidRPr="00F94BF2">
        <w:rPr>
          <w:rFonts w:ascii="Times New Roman" w:eastAsia="Times New Roman" w:hAnsi="Times New Roman"/>
          <w:sz w:val="24"/>
          <w:szCs w:val="24"/>
        </w:rPr>
        <w:t>: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F57250" w:rsidRPr="00F94BF2" w:rsidRDefault="00F57250" w:rsidP="00F5725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F57250" w:rsidRPr="00F94BF2" w:rsidRDefault="00F57250" w:rsidP="00F5725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F57250" w:rsidRPr="00F94BF2" w:rsidRDefault="00F57250" w:rsidP="00F5725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F57250" w:rsidRPr="00F94BF2" w:rsidRDefault="00F57250" w:rsidP="00F5725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F57250" w:rsidRPr="00F94BF2" w:rsidRDefault="00F57250" w:rsidP="00F57250">
      <w:pPr>
        <w:spacing w:line="240" w:lineRule="auto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BF2">
        <w:rPr>
          <w:rFonts w:ascii="Times New Roman" w:hAnsi="Times New Roman"/>
          <w:sz w:val="24"/>
          <w:szCs w:val="24"/>
        </w:rPr>
        <w:t xml:space="preserve">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F94BF2">
        <w:rPr>
          <w:rFonts w:ascii="Times New Roman" w:eastAsia="Times New Roman" w:hAnsi="Times New Roman"/>
          <w:b/>
          <w:sz w:val="24"/>
          <w:szCs w:val="24"/>
        </w:rPr>
        <w:t>Коммуникативные универсальные учебные действия</w:t>
      </w:r>
      <w:r w:rsidRPr="00F94BF2">
        <w:rPr>
          <w:rFonts w:ascii="Times New Roman" w:eastAsia="Times New Roman" w:hAnsi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F57250" w:rsidRPr="00F94BF2" w:rsidRDefault="00F57250" w:rsidP="00F57250">
      <w:pPr>
        <w:ind w:firstLine="567"/>
        <w:rPr>
          <w:rFonts w:ascii="Times New Roman" w:eastAsia="Times New Roman" w:hAnsi="Times New Roman"/>
          <w:i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4BF2">
        <w:rPr>
          <w:rFonts w:ascii="Times New Roman" w:eastAsia="Times New Roman" w:hAnsi="Times New Roman"/>
          <w:i/>
          <w:sz w:val="24"/>
          <w:szCs w:val="24"/>
        </w:rPr>
        <w:t>Обучающиеся научатся:</w:t>
      </w:r>
    </w:p>
    <w:p w:rsidR="00F57250" w:rsidRPr="00F94BF2" w:rsidRDefault="00F57250" w:rsidP="00F5725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F57250" w:rsidRPr="00F94BF2" w:rsidRDefault="00F57250" w:rsidP="00F5725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F57250" w:rsidRPr="00F94BF2" w:rsidRDefault="00F57250" w:rsidP="00F57250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F57250" w:rsidRPr="00F94BF2" w:rsidRDefault="00F57250" w:rsidP="00F57250">
      <w:pPr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F94BF2">
        <w:rPr>
          <w:rFonts w:ascii="Times New Roman" w:eastAsia="Times New Roman" w:hAnsi="Times New Roman"/>
          <w:i/>
          <w:sz w:val="24"/>
          <w:szCs w:val="24"/>
        </w:rPr>
        <w:lastRenderedPageBreak/>
        <w:t>Обучающие</w:t>
      </w:r>
      <w:proofErr w:type="gramEnd"/>
      <w:r w:rsidRPr="00F94BF2">
        <w:rPr>
          <w:rFonts w:ascii="Times New Roman" w:eastAsia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2.Поиску и выделению необходимой информации;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3.Структурированию знаний;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F57250" w:rsidRPr="00F94BF2" w:rsidRDefault="00F57250" w:rsidP="00F5725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eastAsia="Times New Roman" w:hAnsi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F57250" w:rsidRPr="00F94BF2" w:rsidRDefault="00F57250" w:rsidP="00F57250">
      <w:pPr>
        <w:rPr>
          <w:rFonts w:ascii="Times New Roman" w:eastAsia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F57250" w:rsidRPr="00F94BF2" w:rsidRDefault="00F57250" w:rsidP="00F57250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направленность на достижение конкретных целей;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F57250" w:rsidRPr="00F94BF2" w:rsidRDefault="00F57250" w:rsidP="00F57250">
      <w:pPr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F57250" w:rsidRPr="00CE0E30" w:rsidRDefault="00F57250" w:rsidP="00F57250">
      <w:pPr>
        <w:ind w:firstLine="567"/>
        <w:rPr>
          <w:rFonts w:ascii="Times New Roman" w:hAnsi="Times New Roman"/>
          <w:sz w:val="24"/>
          <w:szCs w:val="24"/>
        </w:rPr>
      </w:pPr>
      <w:r w:rsidRPr="00F94BF2">
        <w:rPr>
          <w:rFonts w:ascii="Times New Roman" w:hAnsi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F94BF2">
        <w:rPr>
          <w:rFonts w:ascii="Times New Roman" w:hAnsi="Times New Roman"/>
          <w:sz w:val="24"/>
          <w:szCs w:val="24"/>
        </w:rPr>
        <w:t>самым</w:t>
      </w:r>
      <w:proofErr w:type="gramEnd"/>
      <w:r w:rsidRPr="00F94BF2">
        <w:rPr>
          <w:rFonts w:ascii="Times New Roman" w:hAnsi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F57250" w:rsidRDefault="00F57250" w:rsidP="00F5725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</w:t>
      </w:r>
    </w:p>
    <w:p w:rsidR="00F57250" w:rsidRPr="00E43F71" w:rsidRDefault="00F57250" w:rsidP="00F57250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/>
          <w:bCs/>
          <w:sz w:val="24"/>
          <w:szCs w:val="24"/>
        </w:rPr>
        <w:t>Универсально-учебные действия.</w:t>
      </w:r>
    </w:p>
    <w:p w:rsidR="00F57250" w:rsidRPr="00E43F71" w:rsidRDefault="00F57250" w:rsidP="00F5725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F57250" w:rsidRPr="00E43F71" w:rsidRDefault="00F57250" w:rsidP="00F5725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lastRenderedPageBreak/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F57250" w:rsidRPr="00E43F71" w:rsidRDefault="00F57250" w:rsidP="00F5725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F57250" w:rsidRPr="00E43F71" w:rsidRDefault="00F57250" w:rsidP="00F57250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F57250" w:rsidRPr="00656777" w:rsidRDefault="00F57250" w:rsidP="00F57250">
      <w:pPr>
        <w:spacing w:after="0"/>
        <w:ind w:firstLine="567"/>
        <w:jc w:val="both"/>
        <w:rPr>
          <w:rStyle w:val="c11"/>
          <w:rFonts w:ascii="Times New Roman" w:eastAsia="Times New Roman" w:hAnsi="Times New Roman"/>
          <w:bCs/>
          <w:sz w:val="24"/>
          <w:szCs w:val="24"/>
        </w:rPr>
      </w:pP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развития и саморазвития. </w:t>
      </w:r>
      <w:r w:rsidRPr="00E43F71">
        <w:rPr>
          <w:rFonts w:ascii="Times New Roman" w:eastAsia="Times New Roman" w:hAnsi="Times New Roman"/>
          <w:bCs/>
          <w:sz w:val="24"/>
          <w:szCs w:val="24"/>
        </w:rPr>
        <w:t>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1"/>
        <w:gridCol w:w="56"/>
        <w:gridCol w:w="70"/>
        <w:gridCol w:w="5494"/>
      </w:tblGrid>
      <w:tr w:rsidR="00F57250" w:rsidRPr="00B84E2D" w:rsidTr="00EF0635">
        <w:tc>
          <w:tcPr>
            <w:tcW w:w="4962" w:type="dxa"/>
            <w:gridSpan w:val="3"/>
            <w:shd w:val="clear" w:color="auto" w:fill="auto"/>
          </w:tcPr>
          <w:p w:rsidR="00F57250" w:rsidRPr="00B84E2D" w:rsidRDefault="00F5725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rFonts w:eastAsia="Calibri"/>
                <w:b/>
              </w:rPr>
            </w:pPr>
            <w:r w:rsidRPr="00B84E2D">
              <w:rPr>
                <w:rStyle w:val="c11"/>
                <w:rFonts w:eastAsia="Calibri"/>
                <w:b/>
              </w:rPr>
              <w:t>Ученик научится</w:t>
            </w:r>
          </w:p>
        </w:tc>
        <w:tc>
          <w:tcPr>
            <w:tcW w:w="4077" w:type="dxa"/>
            <w:shd w:val="clear" w:color="auto" w:fill="auto"/>
          </w:tcPr>
          <w:p w:rsidR="00F57250" w:rsidRPr="00B84E2D" w:rsidRDefault="00F57250" w:rsidP="00EF0635">
            <w:pPr>
              <w:pStyle w:val="c18c15"/>
              <w:spacing w:before="0" w:beforeAutospacing="0" w:after="0" w:afterAutospacing="0" w:line="276" w:lineRule="auto"/>
              <w:jc w:val="center"/>
              <w:rPr>
                <w:rStyle w:val="c11"/>
                <w:rFonts w:eastAsia="Calibri"/>
                <w:b/>
                <w:i/>
              </w:rPr>
            </w:pPr>
            <w:r w:rsidRPr="00B84E2D">
              <w:rPr>
                <w:rStyle w:val="c11"/>
                <w:rFonts w:eastAsia="Calibri"/>
                <w:b/>
                <w:i/>
              </w:rPr>
              <w:t>Ученик получит возможность научиться</w:t>
            </w:r>
          </w:p>
        </w:tc>
      </w:tr>
      <w:tr w:rsidR="00F57250" w:rsidRPr="00B84E2D" w:rsidTr="00EF0635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7250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  <w:r>
              <w:rPr>
                <w:rStyle w:val="c1c13c6"/>
                <w:b/>
              </w:rPr>
              <w:t xml:space="preserve">                                                             Творческая проектная деятельность</w:t>
            </w:r>
          </w:p>
        </w:tc>
      </w:tr>
      <w:tr w:rsidR="00F57250" w:rsidRPr="00B84E2D" w:rsidTr="00EF0635"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П</w:t>
            </w:r>
            <w:r w:rsidRPr="00F50322">
              <w:rPr>
                <w:rStyle w:val="c5"/>
              </w:rPr>
              <w:t>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научиться: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 xml:space="preserve"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</w:t>
            </w:r>
            <w:r w:rsidRPr="00F50322">
              <w:rPr>
                <w:rStyle w:val="c5c6"/>
              </w:rPr>
              <w:lastRenderedPageBreak/>
              <w:t>ресурсов и условий;</w:t>
            </w:r>
          </w:p>
          <w:p w:rsidR="00F57250" w:rsidRPr="00656777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c13c6"/>
              </w:rPr>
            </w:pPr>
            <w:r w:rsidRPr="00F50322">
              <w:rPr>
                <w:rStyle w:val="c5c6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50" w:rsidRPr="002E06D1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i/>
              </w:rPr>
            </w:pPr>
            <w:r w:rsidRPr="002E06D1">
              <w:rPr>
                <w:rStyle w:val="c1c13c6"/>
                <w:i/>
              </w:rPr>
              <w:lastRenderedPageBreak/>
              <w:t xml:space="preserve">Обосновать идею изделия на основе маркетинговых опросов. Находить необходимую </w:t>
            </w:r>
            <w:r w:rsidRPr="002E06D1">
              <w:rPr>
                <w:i/>
              </w:rPr>
              <w:t>и</w:t>
            </w:r>
            <w:r w:rsidRPr="002E06D1">
              <w:rPr>
                <w:rStyle w:val="c1c13c6"/>
                <w:i/>
              </w:rPr>
              <w:t xml:space="preserve">нформацию в печатных изданиях и в Интернете. </w:t>
            </w:r>
          </w:p>
          <w:p w:rsidR="00F57250" w:rsidRPr="00DF6272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</w:rPr>
            </w:pPr>
            <w:r w:rsidRPr="002E06D1">
              <w:rPr>
                <w:rStyle w:val="c1c13c6"/>
                <w:i/>
              </w:rPr>
              <w:t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проекта.</w:t>
            </w:r>
          </w:p>
        </w:tc>
      </w:tr>
      <w:tr w:rsidR="00F57250" w:rsidRPr="00B84E2D" w:rsidTr="00EF0635"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7250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  <w:r>
              <w:rPr>
                <w:rStyle w:val="c1c13c6"/>
                <w:b/>
              </w:rPr>
              <w:lastRenderedPageBreak/>
              <w:t xml:space="preserve">                                                         Интерьер жилого дома</w:t>
            </w:r>
          </w:p>
        </w:tc>
      </w:tr>
      <w:tr w:rsidR="00F57250" w:rsidRPr="00B84E2D" w:rsidTr="00EF0635">
        <w:tc>
          <w:tcPr>
            <w:tcW w:w="4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Н</w:t>
            </w:r>
            <w:r w:rsidRPr="00F50322">
              <w:rPr>
                <w:rStyle w:val="c5"/>
              </w:rPr>
              <w:t>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читать технические рисунки, эскизы, чертежи, схемы;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выполнять в масштабе и правильно оформлять технические рисунки и эскизы разрабатываемых объектов;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осуществлять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  <w:p w:rsidR="00F57250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  <w:r w:rsidRPr="00DC0868">
              <w:rPr>
                <w:rStyle w:val="c1c13c6"/>
              </w:rPr>
              <w:t>Находить и представлять</w:t>
            </w:r>
            <w:r>
              <w:rPr>
                <w:rStyle w:val="c1c13c6"/>
              </w:rPr>
              <w:t xml:space="preserve"> информацию по истории интерьера народов мира. Знакомится функциональными, санитарно-гигиеническими требованиями к интерьеру. Выполнять эскизов элементов декоративного оформления интерьера</w:t>
            </w:r>
          </w:p>
        </w:tc>
        <w:tc>
          <w:tcPr>
            <w:tcW w:w="4077" w:type="dxa"/>
            <w:tcBorders>
              <w:left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rStyle w:val="c5"/>
                <w:i/>
              </w:rPr>
              <w:t>Общим</w:t>
            </w:r>
            <w:r w:rsidRPr="00B84E2D">
              <w:rPr>
                <w:rStyle w:val="c5"/>
                <w:i/>
              </w:rPr>
              <w:t xml:space="preserve"> сведения</w:t>
            </w:r>
            <w:r>
              <w:rPr>
                <w:rStyle w:val="c5"/>
                <w:i/>
              </w:rPr>
              <w:t>м</w:t>
            </w:r>
            <w:r w:rsidRPr="00B84E2D">
              <w:rPr>
                <w:rStyle w:val="c5"/>
                <w:i/>
              </w:rPr>
              <w:t xml:space="preserve"> из истории интерьера, требования, предъявляемые к ин</w:t>
            </w:r>
            <w:r>
              <w:rPr>
                <w:rStyle w:val="c5"/>
                <w:i/>
              </w:rPr>
              <w:t>терьеру кухни, столовой, способам</w:t>
            </w:r>
            <w:r w:rsidRPr="00B84E2D">
              <w:rPr>
                <w:rStyle w:val="c5"/>
                <w:i/>
              </w:rPr>
              <w:t xml:space="preserve"> отделки интерь</w:t>
            </w:r>
            <w:r>
              <w:rPr>
                <w:rStyle w:val="c5"/>
                <w:i/>
              </w:rPr>
              <w:t>ера, мерам</w:t>
            </w:r>
            <w:r w:rsidRPr="00B84E2D">
              <w:rPr>
                <w:rStyle w:val="c5"/>
                <w:i/>
              </w:rPr>
              <w:t xml:space="preserve"> по борьбе с насекомыми и грызунами; разрабатывать интерьер кухни и столовой, 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</w:t>
            </w:r>
            <w:proofErr w:type="gramStart"/>
            <w:r w:rsidRPr="00B84E2D">
              <w:rPr>
                <w:rStyle w:val="c5"/>
                <w:i/>
              </w:rPr>
              <w:t>.</w:t>
            </w:r>
            <w:proofErr w:type="gramEnd"/>
            <w:r w:rsidRPr="00B84E2D">
              <w:rPr>
                <w:rStyle w:val="c5"/>
                <w:i/>
              </w:rPr>
              <w:t> </w:t>
            </w:r>
            <w:proofErr w:type="gramStart"/>
            <w:r w:rsidRPr="00B84E2D">
              <w:rPr>
                <w:rStyle w:val="c5"/>
                <w:i/>
              </w:rPr>
              <w:t>с</w:t>
            </w:r>
            <w:proofErr w:type="gramEnd"/>
            <w:r w:rsidRPr="00B84E2D">
              <w:rPr>
                <w:rStyle w:val="c5"/>
                <w:i/>
              </w:rPr>
              <w:t>обирать семена цветов и плодов;</w:t>
            </w:r>
          </w:p>
          <w:p w:rsidR="00F57250" w:rsidRPr="00B84E2D" w:rsidRDefault="00F57250" w:rsidP="00EF0635">
            <w:pPr>
              <w:pStyle w:val="1"/>
              <w:tabs>
                <w:tab w:val="left" w:pos="426"/>
              </w:tabs>
              <w:spacing w:line="276" w:lineRule="auto"/>
              <w:ind w:left="0"/>
              <w:jc w:val="both"/>
              <w:rPr>
                <w:i/>
              </w:rPr>
            </w:pPr>
            <w:r w:rsidRPr="00B84E2D">
              <w:rPr>
                <w:rStyle w:val="c5"/>
                <w:i/>
              </w:rPr>
              <w:t>подготавливать почву к посеву и посадке, выращивать и высаживать овощную рассаду, проводить уборку и учет урожая;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7250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rStyle w:val="c1c13c6"/>
                <w:b/>
              </w:rPr>
            </w:pPr>
          </w:p>
        </w:tc>
      </w:tr>
      <w:tr w:rsidR="00F57250" w:rsidRPr="00B84E2D" w:rsidTr="00EF0635">
        <w:tc>
          <w:tcPr>
            <w:tcW w:w="9039" w:type="dxa"/>
            <w:gridSpan w:val="4"/>
            <w:shd w:val="clear" w:color="auto" w:fill="auto"/>
          </w:tcPr>
          <w:p w:rsidR="00F57250" w:rsidRPr="00B84E2D" w:rsidRDefault="00F57250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210BFD">
              <w:rPr>
                <w:rStyle w:val="c1c13"/>
                <w:b/>
              </w:rPr>
              <w:t>Кулинария</w:t>
            </w:r>
          </w:p>
        </w:tc>
      </w:tr>
      <w:tr w:rsidR="00F57250" w:rsidRPr="00B84E2D" w:rsidTr="00EF0635"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</w:tcPr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С</w:t>
            </w:r>
            <w:r w:rsidRPr="00F50322">
              <w:rPr>
                <w:rStyle w:val="c5"/>
              </w:rPr>
              <w:t xml:space="preserve">амостоятельно готовить для своей семьи простые кулинарные блюда из сырых и варёных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</w:t>
            </w:r>
            <w:r>
              <w:rPr>
                <w:rStyle w:val="c5"/>
              </w:rPr>
              <w:t>работы.  Н</w:t>
            </w:r>
            <w:r w:rsidRPr="00F50322">
              <w:rPr>
                <w:rStyle w:val="c5"/>
              </w:rPr>
              <w:t xml:space="preserve">аходить в учебной литературе сведения, необходимые для конструирования объекта и осуществления выбранной технологии; читать технические рисунки, эскизы, чертежи, схемы; выполнять в масштабе и </w:t>
            </w:r>
            <w:r w:rsidRPr="00F50322">
              <w:rPr>
                <w:rStyle w:val="c5"/>
              </w:rPr>
              <w:lastRenderedPageBreak/>
              <w:t>правильно оформлять технические рисунки и эскизы разрабатываемых объектов; осуществлять технологические процессы создания или ремонта материальных объектов.</w:t>
            </w:r>
            <w:r w:rsidRPr="00F50322">
              <w:rPr>
                <w:rStyle w:val="c13c9c6"/>
              </w:rPr>
              <w:t> </w:t>
            </w:r>
          </w:p>
          <w:p w:rsidR="00F57250" w:rsidRDefault="00F57250" w:rsidP="00EF0635">
            <w:pPr>
              <w:pStyle w:val="c16c15"/>
              <w:spacing w:before="0" w:beforeAutospacing="0" w:after="0" w:afterAutospacing="0" w:line="276" w:lineRule="auto"/>
              <w:rPr>
                <w:rStyle w:val="c1c13"/>
                <w:u w:val="single"/>
              </w:rPr>
            </w:pPr>
            <w:r>
              <w:rPr>
                <w:rStyle w:val="c1c13"/>
                <w:u w:val="single"/>
              </w:rPr>
              <w:t xml:space="preserve">                    </w:t>
            </w:r>
          </w:p>
          <w:p w:rsidR="00F57250" w:rsidRPr="00B84E2D" w:rsidRDefault="00F57250" w:rsidP="00EF0635">
            <w:pPr>
              <w:pStyle w:val="c18c1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1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i/>
              </w:rPr>
            </w:pPr>
            <w:proofErr w:type="gramStart"/>
            <w:r>
              <w:rPr>
                <w:rStyle w:val="c5c6"/>
                <w:i/>
              </w:rPr>
              <w:lastRenderedPageBreak/>
              <w:t>В</w:t>
            </w:r>
            <w:r w:rsidRPr="00B84E2D">
              <w:rPr>
                <w:rStyle w:val="c5c6"/>
                <w:i/>
              </w:rPr>
              <w:t>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способы обработки пищевых продуктов с целью сохранения</w:t>
            </w:r>
            <w:r w:rsidRPr="00B84E2D">
              <w:rPr>
                <w:rStyle w:val="c5c13c6"/>
                <w:i/>
              </w:rPr>
              <w:t> </w:t>
            </w:r>
            <w:r w:rsidRPr="00B84E2D">
              <w:rPr>
                <w:rStyle w:val="c5c6"/>
                <w:i/>
              </w:rPr>
              <w:t>в них питательных веществ;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</w:t>
            </w:r>
            <w:r>
              <w:rPr>
                <w:rStyle w:val="c5c6"/>
                <w:i/>
              </w:rPr>
              <w:t>.</w:t>
            </w:r>
            <w:proofErr w:type="gramEnd"/>
            <w:r>
              <w:rPr>
                <w:rStyle w:val="c5c6"/>
                <w:i/>
              </w:rPr>
              <w:t xml:space="preserve"> Санитарные</w:t>
            </w:r>
            <w:r w:rsidRPr="00B84E2D">
              <w:rPr>
                <w:i/>
              </w:rPr>
              <w:t xml:space="preserve"> требования к помещению кухни и столовой; правила   работы   с   горячими   маслами   и   жирами, мытья   посуды</w:t>
            </w:r>
          </w:p>
          <w:p w:rsidR="00F57250" w:rsidRPr="00B84E2D" w:rsidRDefault="00F57250" w:rsidP="00F57250">
            <w:pPr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 процессе пищеварения, 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усвояемости пищи, о роли витаминов в обмене веществ;</w:t>
            </w:r>
          </w:p>
          <w:p w:rsidR="00F57250" w:rsidRPr="00B84E2D" w:rsidRDefault="00F57250" w:rsidP="00F57250">
            <w:pPr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овощей, общие сведения о пищевой ценности овощей, способах их кулинарного   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пользования, методам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деления качества овощей, понятием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об экологической чистоте воды и продуктов, 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первичной обработк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всех видов овощей, инструментов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для первичной обработки и нарезки овощей;</w:t>
            </w:r>
          </w:p>
          <w:p w:rsidR="00F57250" w:rsidRPr="00B84E2D" w:rsidRDefault="00F57250" w:rsidP="00F57250">
            <w:pPr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санитарии и гигиены при санитарной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обработке продуктов, безопасным приемам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работы с кухонным оборудованием, горячими жидкостями;</w:t>
            </w:r>
          </w:p>
          <w:p w:rsidR="00F57250" w:rsidRPr="00656777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способами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варки продуктов, их преимущества и недостатки, оборудование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посудой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и инвен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тарём для варки; технологии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приготовления блюд из сырых и вареных овощей, изменение содержания минеральных веществ и витаминов в овощах в зависимости от способов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кулинарной обработки, оформлению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готовых блюд из овощей</w:t>
            </w:r>
            <w:r w:rsidRPr="00B84E2D">
              <w:rPr>
                <w:rStyle w:val="c5"/>
                <w:rFonts w:ascii="Times New Roman" w:hAnsi="Times New Roman"/>
                <w:i/>
                <w:sz w:val="24"/>
                <w:szCs w:val="24"/>
              </w:rPr>
              <w:t xml:space="preserve"> рационально организовывать рабочее место</w:t>
            </w:r>
          </w:p>
        </w:tc>
      </w:tr>
      <w:tr w:rsidR="00F57250" w:rsidRPr="00B84E2D" w:rsidTr="00EF0635">
        <w:tc>
          <w:tcPr>
            <w:tcW w:w="9039" w:type="dxa"/>
            <w:gridSpan w:val="4"/>
            <w:shd w:val="clear" w:color="auto" w:fill="auto"/>
          </w:tcPr>
          <w:p w:rsidR="00F57250" w:rsidRPr="00B84E2D" w:rsidRDefault="00F57250" w:rsidP="00EF0635">
            <w:pPr>
              <w:pStyle w:val="c16c15"/>
              <w:spacing w:before="0" w:beforeAutospacing="0" w:after="0" w:afterAutospacing="0" w:line="276" w:lineRule="auto"/>
              <w:rPr>
                <w:rStyle w:val="c11"/>
                <w:rFonts w:eastAsia="Calibri"/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</w:t>
            </w:r>
            <w:r>
              <w:rPr>
                <w:rStyle w:val="c1c13"/>
                <w:b/>
              </w:rPr>
              <w:t>Создание швейных изделий.</w:t>
            </w:r>
          </w:p>
        </w:tc>
      </w:tr>
      <w:tr w:rsidR="00F57250" w:rsidRPr="00B84E2D" w:rsidTr="00EF0635">
        <w:tc>
          <w:tcPr>
            <w:tcW w:w="4962" w:type="dxa"/>
            <w:gridSpan w:val="3"/>
            <w:shd w:val="clear" w:color="auto" w:fill="auto"/>
          </w:tcPr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 И</w:t>
            </w:r>
            <w:r w:rsidRPr="00F50322">
              <w:rPr>
                <w:rStyle w:val="c5"/>
              </w:rPr>
      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выполнять влажно-тепловую обработку швейных изделий.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научиться: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выполнять несложные приёмы моделирования швейных</w:t>
            </w:r>
            <w:r w:rsidRPr="00F50322">
              <w:rPr>
                <w:rStyle w:val="c5c13c6"/>
              </w:rPr>
              <w:t> </w:t>
            </w:r>
            <w:r w:rsidRPr="00F50322">
              <w:rPr>
                <w:rStyle w:val="c5c6"/>
              </w:rPr>
              <w:t>изделий;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 определять и исправлять дефекты швейных изделий;</w:t>
            </w:r>
          </w:p>
          <w:p w:rsidR="00F57250" w:rsidRPr="00F50322" w:rsidRDefault="00F57250" w:rsidP="00EF0635">
            <w:pPr>
              <w:pStyle w:val="c16c15"/>
              <w:tabs>
                <w:tab w:val="right" w:pos="9921"/>
              </w:tabs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выполнять художественную отделку швейных изделий;</w:t>
            </w:r>
            <w:r>
              <w:rPr>
                <w:rStyle w:val="c5c6"/>
              </w:rPr>
              <w:tab/>
            </w:r>
          </w:p>
          <w:p w:rsidR="00F57250" w:rsidRPr="00554920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1"/>
                <w:rFonts w:eastAsia="Calibri"/>
              </w:rPr>
            </w:pPr>
            <w:r w:rsidRPr="00F50322">
              <w:rPr>
                <w:rStyle w:val="c5c6"/>
              </w:rPr>
              <w:t>• изготавливать изделия декоративно-прикладного искусства, народных промыслов;</w:t>
            </w:r>
          </w:p>
        </w:tc>
        <w:tc>
          <w:tcPr>
            <w:tcW w:w="4077" w:type="dxa"/>
            <w:shd w:val="clear" w:color="auto" w:fill="auto"/>
          </w:tcPr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безопасной работы с ручными инструментами и на швейной машине;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принцип изготовления пряжи, нитей, тканей из натуральных растительных волокон, их свойства;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устройству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швейной машины с электрическим приводом, виды приводов;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виды декоративно-прикладного искусства народов нашей страны, области, инструменты и материалы, применяемые для вышивки;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заправки изделия в пяльцы, виды простейших ручных швов;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требования к рабочей одежде, правила построения чертежа фартука, правила снятия мерок, их условные обозначения;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способам</w:t>
            </w: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моделирования фартука, правила подготовки выкройки к раскрою, правила раскроя изделия;</w:t>
            </w:r>
          </w:p>
          <w:p w:rsidR="00F57250" w:rsidRPr="00656777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Style w:val="c11"/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i/>
                <w:sz w:val="24"/>
                <w:szCs w:val="24"/>
              </w:rPr>
              <w:t>технологию изготовления фартука, приемы ВТО;</w:t>
            </w:r>
          </w:p>
        </w:tc>
      </w:tr>
      <w:tr w:rsidR="00F57250" w:rsidRPr="00B84E2D" w:rsidTr="00EF0635">
        <w:tc>
          <w:tcPr>
            <w:tcW w:w="9039" w:type="dxa"/>
            <w:gridSpan w:val="4"/>
            <w:shd w:val="clear" w:color="auto" w:fill="auto"/>
          </w:tcPr>
          <w:p w:rsidR="00F57250" w:rsidRPr="003D1B1B" w:rsidRDefault="00F57250" w:rsidP="00EF0635">
            <w:pPr>
              <w:pStyle w:val="c16c15"/>
              <w:spacing w:before="0" w:beforeAutospacing="0" w:after="0" w:afterAutospacing="0" w:line="276" w:lineRule="auto"/>
              <w:jc w:val="center"/>
              <w:rPr>
                <w:rStyle w:val="c11"/>
                <w:rFonts w:eastAsia="Calibri"/>
                <w:b/>
              </w:rPr>
            </w:pPr>
            <w:r w:rsidRPr="003D1B1B">
              <w:rPr>
                <w:rStyle w:val="c1c13"/>
                <w:b/>
              </w:rPr>
              <w:t>Технология изготовления швейных изделий</w:t>
            </w:r>
          </w:p>
        </w:tc>
      </w:tr>
      <w:tr w:rsidR="00F57250" w:rsidRPr="00B84E2D" w:rsidTr="00EF0635">
        <w:tc>
          <w:tcPr>
            <w:tcW w:w="4962" w:type="dxa"/>
            <w:gridSpan w:val="3"/>
            <w:shd w:val="clear" w:color="auto" w:fill="auto"/>
          </w:tcPr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>
              <w:rPr>
                <w:rStyle w:val="c5"/>
              </w:rPr>
              <w:t> П</w:t>
            </w:r>
            <w:r w:rsidRPr="00F50322">
              <w:rPr>
                <w:rStyle w:val="c5"/>
              </w:rPr>
              <w:t xml:space="preserve">ланировать и выполнять учебные технологические проекты: выявлять </w:t>
            </w:r>
            <w:r w:rsidRPr="00F50322">
              <w:rPr>
                <w:rStyle w:val="c5"/>
              </w:rPr>
              <w:lastRenderedPageBreak/>
              <w:t>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получат возможность научиться: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F57250" w:rsidRPr="00F50322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</w:pPr>
            <w:r w:rsidRPr="00F50322">
              <w:rPr>
                <w:rStyle w:val="c5c6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F57250" w:rsidRPr="00B84E2D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11"/>
                <w:rFonts w:eastAsia="Calibri"/>
                <w:b/>
              </w:rPr>
            </w:pPr>
          </w:p>
        </w:tc>
        <w:tc>
          <w:tcPr>
            <w:tcW w:w="4077" w:type="dxa"/>
            <w:shd w:val="clear" w:color="auto" w:fill="auto"/>
          </w:tcPr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 образцы ручных и машинных стежков, строчек и швов.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Отрабатывать точность движений, координацию и глазомер при выполнении швов.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Подшивать низ изделия потайными подшивочными стежками.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Обосновать выбор вида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ани и наличие необходимого оборудования.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Определить способ подготовки данного вида к раскрою.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раскладку выкроек на различных тканях.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Переводить контурные и контрольные линии выкройки на парные детали кроя.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Читать технологическую документацию и выполнять образцы поузловой обработки швейных изделий.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Стачивать детали и выполнять отделочные работы.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Овладевать безопасными приёмами труда.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Выбирать режим и выполнять влажно-тепловую обработку изделия.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</w:tc>
      </w:tr>
      <w:tr w:rsidR="00F57250" w:rsidRPr="00B84E2D" w:rsidTr="00EF0635">
        <w:tc>
          <w:tcPr>
            <w:tcW w:w="9039" w:type="dxa"/>
            <w:gridSpan w:val="4"/>
            <w:shd w:val="clear" w:color="auto" w:fill="auto"/>
          </w:tcPr>
          <w:p w:rsidR="00F57250" w:rsidRPr="00BB34E5" w:rsidRDefault="00F57250" w:rsidP="00EF063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Художественные ремесла.</w:t>
            </w:r>
          </w:p>
        </w:tc>
      </w:tr>
      <w:tr w:rsidR="00F57250" w:rsidRPr="00B84E2D" w:rsidTr="00EF0635">
        <w:tc>
          <w:tcPr>
            <w:tcW w:w="4962" w:type="dxa"/>
            <w:gridSpan w:val="3"/>
            <w:shd w:val="clear" w:color="auto" w:fill="auto"/>
          </w:tcPr>
          <w:p w:rsidR="00F57250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 xml:space="preserve">Знакомится с различными видами декоративно-прикладного искусства народов нашей страны. Осуществлять традиционные виды рукоделия: вышивка, вязание, плетение, ковроткачество, роспись по дереву и тканям и т.д. Знакомится с творчеством народных умельцев своего края, области, села. Пользоваться инструменты, приспособления, применяемые в традиционных художественных </w:t>
            </w:r>
            <w:r>
              <w:rPr>
                <w:rStyle w:val="c5"/>
              </w:rPr>
              <w:lastRenderedPageBreak/>
              <w:t xml:space="preserve">ремёслах. </w:t>
            </w:r>
          </w:p>
          <w:p w:rsidR="00F57250" w:rsidRDefault="00F57250" w:rsidP="00EF0635">
            <w:pPr>
              <w:pStyle w:val="c16c15"/>
              <w:spacing w:before="0" w:beforeAutospacing="0" w:after="0" w:afterAutospacing="0" w:line="276" w:lineRule="auto"/>
              <w:jc w:val="both"/>
              <w:rPr>
                <w:rStyle w:val="c5"/>
              </w:rPr>
            </w:pPr>
            <w:r>
              <w:rPr>
                <w:rStyle w:val="c5"/>
              </w:rPr>
              <w:t>Знать традиции, обряды, семейные праздники. Уметь подготовить одежду к традиционным праздникам. Отделывать изделие вышивкой, тесьмой, изготавливать  сувениры к праздникам.</w:t>
            </w:r>
          </w:p>
        </w:tc>
        <w:tc>
          <w:tcPr>
            <w:tcW w:w="4077" w:type="dxa"/>
            <w:shd w:val="clear" w:color="auto" w:fill="auto"/>
          </w:tcPr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Изучать лучшие работы мастеров декоративно-прикладного искусства на базе этнографических и школьных музеев.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Анализировать особенности декоративного искусства народов России. Находить информацию для изучения видов народных промыслов данного региона.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Зарисовывать и фотографировать наиболее интересные образцы рукоделия.</w:t>
            </w:r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сравнительный анализ технологических и эстетических возможностей различных материалов, применяемом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декоративно- прикладном искусстве.</w:t>
            </w:r>
            <w:proofErr w:type="gramEnd"/>
          </w:p>
          <w:p w:rsidR="00F57250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Участвовать в коллективном обсуждении творческих работ.</w:t>
            </w:r>
          </w:p>
          <w:p w:rsidR="00F57250" w:rsidRPr="00B84E2D" w:rsidRDefault="00F57250" w:rsidP="00EF063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Посещать музеи этнографии.</w:t>
            </w:r>
          </w:p>
        </w:tc>
      </w:tr>
    </w:tbl>
    <w:p w:rsidR="00F57250" w:rsidRDefault="00F57250" w:rsidP="00F57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7250" w:rsidRDefault="00F57250" w:rsidP="00F5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91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57250" w:rsidRDefault="00F57250" w:rsidP="00F5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785"/>
        <w:gridCol w:w="709"/>
        <w:gridCol w:w="2410"/>
      </w:tblGrid>
      <w:tr w:rsidR="00F57250" w:rsidRPr="00B84E2D" w:rsidTr="00EF0635">
        <w:tc>
          <w:tcPr>
            <w:tcW w:w="560" w:type="dxa"/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B84E2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F57250" w:rsidRPr="00B84E2D" w:rsidTr="00EF0635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250" w:rsidRPr="00644CD6" w:rsidRDefault="00F57250" w:rsidP="00F57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+ ОБЖ – 2 часа</w:t>
            </w:r>
          </w:p>
        </w:tc>
      </w:tr>
      <w:tr w:rsidR="00F57250" w:rsidRPr="00B84E2D" w:rsidTr="00EF0635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B84E2D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B84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57250" w:rsidRPr="00B84E2D" w:rsidTr="00EF0635">
        <w:trPr>
          <w:trHeight w:val="21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Интерьер жилого дома </w:t>
            </w: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часа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Планировка жилого дома.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дома.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интерьере квартиры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Творческий про</w:t>
            </w:r>
            <w:r>
              <w:rPr>
                <w:rFonts w:ascii="Times New Roman" w:hAnsi="Times New Roman"/>
                <w:sz w:val="24"/>
                <w:szCs w:val="24"/>
              </w:rPr>
              <w:t>ект «Растения в интерьере жилого дома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7250" w:rsidRPr="00B84E2D" w:rsidRDefault="00F57250" w:rsidP="00EF0635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F57250" w:rsidRPr="00B84E2D" w:rsidRDefault="00F57250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F57250" w:rsidRPr="00B84E2D" w:rsidTr="00EF0635">
        <w:trPr>
          <w:trHeight w:val="43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406AA8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AA8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Санитария и гигиена. 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блюд из круп и макаронных изделий.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Приготовление манника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 xml:space="preserve"> Технология приго</w:t>
            </w:r>
            <w:r>
              <w:rPr>
                <w:rFonts w:ascii="Times New Roman" w:hAnsi="Times New Roman"/>
                <w:sz w:val="24"/>
                <w:szCs w:val="24"/>
              </w:rPr>
              <w:t>товления блюд из рыбы и нерыбных продуктов моря.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Технология приготов</w:t>
            </w:r>
            <w:r>
              <w:rPr>
                <w:rFonts w:ascii="Times New Roman" w:hAnsi="Times New Roman"/>
                <w:sz w:val="24"/>
                <w:szCs w:val="24"/>
              </w:rPr>
              <w:t>ления блюд из птицы и мяса.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первых блюд (супов).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П.Р. Пригото</w:t>
            </w:r>
            <w:r>
              <w:rPr>
                <w:rFonts w:ascii="Times New Roman" w:hAnsi="Times New Roman"/>
                <w:sz w:val="24"/>
                <w:szCs w:val="24"/>
              </w:rPr>
              <w:t>вления воскресного обеда.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сервировки стола.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 «Воскресный обед</w:t>
            </w:r>
            <w:r w:rsidRPr="00B84E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7250" w:rsidRPr="004C7AF3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E2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F57250" w:rsidRPr="00B84E2D" w:rsidRDefault="00F57250" w:rsidP="00EF063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F57250" w:rsidRPr="00B84E2D" w:rsidTr="00EF0635">
        <w:trPr>
          <w:trHeight w:val="39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1468A4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дание швейных изделий</w:t>
            </w:r>
            <w:r w:rsidRPr="00B84E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швейных изделий.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плечевого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 xml:space="preserve"> изде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лия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Раскрой швейного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делия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Швейные ручные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швейная 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шина.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швейной машиной.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9B0E4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B0E47">
              <w:rPr>
                <w:rFonts w:ascii="Times New Roman" w:hAnsi="Times New Roman"/>
                <w:sz w:val="24"/>
                <w:szCs w:val="24"/>
              </w:rPr>
              <w:t xml:space="preserve"> машинной 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обработке изделия. 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Дефекты машинной строчки и их устранение.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машинных операций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B84E2D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F57250" w:rsidRPr="00B84E2D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F57250" w:rsidRPr="00B84E2D" w:rsidTr="00EF0635">
        <w:trPr>
          <w:trHeight w:val="426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017D1F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D1F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швейных изделий </w:t>
            </w:r>
          </w:p>
          <w:p w:rsidR="00F57250" w:rsidRPr="004C3C6E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(рабочей одежды) – 12</w:t>
            </w:r>
            <w:r w:rsidRPr="00017D1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изделия.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примерка изделия.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плечевых срезов и нижних срезов рукавов.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срезов подкроенной обтачкой.</w:t>
            </w:r>
          </w:p>
          <w:p w:rsidR="00F57250" w:rsidRDefault="00F57250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 Обработка </w:t>
            </w:r>
            <w:r>
              <w:rPr>
                <w:rFonts w:ascii="Times New Roman" w:hAnsi="Times New Roman"/>
                <w:sz w:val="24"/>
                <w:szCs w:val="24"/>
              </w:rPr>
              <w:t>боковых и нижних срезов изделия.</w:t>
            </w:r>
          </w:p>
          <w:p w:rsidR="00F57250" w:rsidRPr="009B0E47" w:rsidRDefault="00F57250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Р. Окончательная отделка.</w:t>
            </w:r>
            <w:r w:rsidRPr="009B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250" w:rsidRDefault="00F57250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пошива подушки.</w:t>
            </w:r>
          </w:p>
          <w:p w:rsidR="00F57250" w:rsidRPr="009B0E47" w:rsidRDefault="00F57250" w:rsidP="00EF063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Пошив наволочки.</w:t>
            </w:r>
          </w:p>
          <w:p w:rsidR="00F57250" w:rsidRPr="009B0E47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ВТО изделия. Кон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троль и оценка каче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9B0E47">
              <w:rPr>
                <w:rFonts w:ascii="Times New Roman" w:hAnsi="Times New Roman"/>
                <w:sz w:val="24"/>
                <w:szCs w:val="24"/>
              </w:rPr>
              <w:t>ства готового изделия.</w:t>
            </w:r>
          </w:p>
          <w:p w:rsidR="00F57250" w:rsidRPr="00B84E2D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F57250" w:rsidRPr="00B84E2D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F57250" w:rsidRPr="00B84E2D" w:rsidTr="00EF0635">
        <w:trPr>
          <w:trHeight w:val="3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Pr="000040AE" w:rsidRDefault="00F57250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0040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Художественные ремёсла – 16 часов</w:t>
            </w:r>
            <w:r w:rsidRPr="00004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7250" w:rsidRPr="004A238C" w:rsidRDefault="00F57250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Декоративно-приклад</w:t>
            </w:r>
            <w:r w:rsidRPr="004A238C">
              <w:rPr>
                <w:rFonts w:ascii="Times New Roman" w:hAnsi="Times New Roman"/>
                <w:sz w:val="24"/>
                <w:szCs w:val="24"/>
              </w:rPr>
              <w:softHyphen/>
              <w:t xml:space="preserve">ное искусство. </w:t>
            </w:r>
          </w:p>
          <w:p w:rsidR="00F57250" w:rsidRPr="004A238C" w:rsidRDefault="00F57250" w:rsidP="00EF0635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 xml:space="preserve">Основы композиции </w:t>
            </w:r>
          </w:p>
          <w:p w:rsidR="00F57250" w:rsidRPr="004A238C" w:rsidRDefault="00F57250" w:rsidP="00EF063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вязания крючком.</w:t>
            </w:r>
          </w:p>
          <w:p w:rsidR="00F57250" w:rsidRPr="004A238C" w:rsidRDefault="00F57250" w:rsidP="00EF0635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полотна.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кругу</w:t>
            </w:r>
          </w:p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 творческого проекта «Диванная подушка».</w:t>
            </w:r>
          </w:p>
          <w:p w:rsidR="00F57250" w:rsidRPr="001835F8" w:rsidRDefault="00F57250" w:rsidP="00E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 xml:space="preserve">  Декоративная и окончательная от</w:t>
            </w:r>
            <w:r w:rsidRPr="001835F8">
              <w:rPr>
                <w:rFonts w:ascii="Times New Roman" w:hAnsi="Times New Roman"/>
                <w:sz w:val="24"/>
                <w:szCs w:val="24"/>
              </w:rPr>
              <w:softHyphen/>
              <w:t>делки изделий.</w:t>
            </w:r>
          </w:p>
          <w:p w:rsidR="00F57250" w:rsidRPr="001835F8" w:rsidRDefault="00F57250" w:rsidP="00EF0635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 xml:space="preserve">Защита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F57250" w:rsidRPr="00017D1F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proofErr w:type="gramStart"/>
            <w:r w:rsidRPr="001835F8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35F8">
              <w:rPr>
                <w:rFonts w:ascii="Times New Roman" w:hAnsi="Times New Roman"/>
                <w:sz w:val="24"/>
                <w:szCs w:val="24"/>
              </w:rPr>
              <w:t>абота с тестовым материалом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835F8">
              <w:rPr>
                <w:rFonts w:ascii="Times New Roman" w:hAnsi="Times New Roman"/>
                <w:sz w:val="24"/>
                <w:szCs w:val="24"/>
              </w:rPr>
              <w:t>Защита проекта;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F57250" w:rsidRDefault="00F57250" w:rsidP="00EF06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B0E47">
              <w:rPr>
                <w:rFonts w:ascii="Times New Roman" w:hAnsi="Times New Roman"/>
                <w:sz w:val="24"/>
                <w:szCs w:val="24"/>
              </w:rPr>
              <w:t>готового изделия</w:t>
            </w:r>
          </w:p>
          <w:p w:rsidR="00F57250" w:rsidRPr="00B84E2D" w:rsidRDefault="00F57250" w:rsidP="00EF063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4A238C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F57250" w:rsidRPr="00B84E2D" w:rsidTr="00EF0635">
        <w:trPr>
          <w:trHeight w:val="24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7250" w:rsidRDefault="00F57250" w:rsidP="00EF06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250" w:rsidRPr="004C7AF3" w:rsidRDefault="00F57250" w:rsidP="00E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19C">
              <w:rPr>
                <w:rFonts w:ascii="Times New Roman" w:hAnsi="Times New Roman"/>
                <w:b/>
                <w:sz w:val="24"/>
                <w:szCs w:val="24"/>
              </w:rPr>
              <w:t xml:space="preserve">       Итого: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68</w:t>
            </w:r>
            <w:r w:rsidRPr="00E8319C">
              <w:rPr>
                <w:rFonts w:ascii="Times New Roman" w:hAnsi="Times New Roman"/>
                <w:b/>
                <w:sz w:val="24"/>
                <w:szCs w:val="24"/>
              </w:rPr>
              <w:t xml:space="preserve"> часо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F57250" w:rsidRDefault="00F57250"/>
    <w:sectPr w:rsidR="00F57250" w:rsidSect="004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802"/>
    <w:multiLevelType w:val="multilevel"/>
    <w:tmpl w:val="BA5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7962C7"/>
    <w:multiLevelType w:val="hybridMultilevel"/>
    <w:tmpl w:val="AC9A2E20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7250"/>
    <w:rsid w:val="00444154"/>
    <w:rsid w:val="0095365D"/>
    <w:rsid w:val="00F5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50"/>
    <w:pPr>
      <w:ind w:left="720"/>
      <w:contextualSpacing/>
    </w:pPr>
    <w:rPr>
      <w:rFonts w:eastAsiaTheme="minorHAnsi"/>
      <w:lang w:eastAsia="en-US"/>
    </w:rPr>
  </w:style>
  <w:style w:type="paragraph" w:customStyle="1" w:styleId="c18c15">
    <w:name w:val="c18 c15"/>
    <w:basedOn w:val="a"/>
    <w:rsid w:val="00F5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F57250"/>
    <w:rPr>
      <w:rFonts w:cs="Times New Roman"/>
    </w:rPr>
  </w:style>
  <w:style w:type="character" w:customStyle="1" w:styleId="c5">
    <w:name w:val="c5"/>
    <w:rsid w:val="00F57250"/>
    <w:rPr>
      <w:rFonts w:cs="Times New Roman"/>
    </w:rPr>
  </w:style>
  <w:style w:type="paragraph" w:customStyle="1" w:styleId="c16c15">
    <w:name w:val="c16 c15"/>
    <w:basedOn w:val="a"/>
    <w:rsid w:val="00F5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rsid w:val="00F57250"/>
    <w:rPr>
      <w:rFonts w:cs="Times New Roman"/>
    </w:rPr>
  </w:style>
  <w:style w:type="character" w:customStyle="1" w:styleId="c1c13">
    <w:name w:val="c1 c13"/>
    <w:rsid w:val="00F57250"/>
    <w:rPr>
      <w:rFonts w:cs="Times New Roman"/>
    </w:rPr>
  </w:style>
  <w:style w:type="character" w:customStyle="1" w:styleId="c13c9c6">
    <w:name w:val="c13 c9 c6"/>
    <w:rsid w:val="00F57250"/>
    <w:rPr>
      <w:rFonts w:cs="Times New Roman"/>
    </w:rPr>
  </w:style>
  <w:style w:type="character" w:customStyle="1" w:styleId="c5c6">
    <w:name w:val="c5 c6"/>
    <w:rsid w:val="00F57250"/>
    <w:rPr>
      <w:rFonts w:cs="Times New Roman"/>
    </w:rPr>
  </w:style>
  <w:style w:type="character" w:customStyle="1" w:styleId="c5c13c6">
    <w:name w:val="c5 c13 c6"/>
    <w:rsid w:val="00F57250"/>
    <w:rPr>
      <w:rFonts w:cs="Times New Roman"/>
    </w:rPr>
  </w:style>
  <w:style w:type="paragraph" w:customStyle="1" w:styleId="1">
    <w:name w:val="Абзац списка1"/>
    <w:basedOn w:val="a"/>
    <w:qFormat/>
    <w:rsid w:val="00F57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F5725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F572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4118</Words>
  <Characters>23476</Characters>
  <Application>Microsoft Office Word</Application>
  <DocSecurity>0</DocSecurity>
  <Lines>195</Lines>
  <Paragraphs>55</Paragraphs>
  <ScaleCrop>false</ScaleCrop>
  <Company>sh10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Админ</cp:lastModifiedBy>
  <cp:revision>3</cp:revision>
  <dcterms:created xsi:type="dcterms:W3CDTF">2020-10-27T10:41:00Z</dcterms:created>
  <dcterms:modified xsi:type="dcterms:W3CDTF">2020-11-13T08:11:00Z</dcterms:modified>
</cp:coreProperties>
</file>