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9F" w:rsidRPr="00C064E1" w:rsidRDefault="0081419F" w:rsidP="0081419F">
      <w:pPr>
        <w:jc w:val="center"/>
        <w:rPr>
          <w:rFonts w:ascii="Times New Roman" w:hAnsi="Times New Roman"/>
          <w:b/>
          <w:sz w:val="28"/>
          <w:szCs w:val="24"/>
        </w:rPr>
      </w:pPr>
      <w:r w:rsidRPr="00C064E1">
        <w:rPr>
          <w:rFonts w:ascii="Times New Roman" w:hAnsi="Times New Roman"/>
          <w:b/>
          <w:sz w:val="28"/>
          <w:szCs w:val="24"/>
        </w:rPr>
        <w:t>ПОЯСНИТЕЛЬНАЯ ЗАПИСКА.</w:t>
      </w:r>
    </w:p>
    <w:p w:rsidR="0081419F" w:rsidRPr="00C16FCC" w:rsidRDefault="0081419F" w:rsidP="0081419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Адаптированная р</w:t>
      </w:r>
      <w:r w:rsidRPr="00C16FCC">
        <w:rPr>
          <w:rFonts w:ascii="Times New Roman" w:hAnsi="Times New Roman"/>
          <w:sz w:val="24"/>
          <w:szCs w:val="24"/>
        </w:rPr>
        <w:t xml:space="preserve">абочая программа </w:t>
      </w:r>
      <w:r w:rsidRPr="002A3FE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3FEE">
        <w:rPr>
          <w:rFonts w:ascii="Times New Roman" w:hAnsi="Times New Roman"/>
          <w:sz w:val="24"/>
          <w:szCs w:val="24"/>
        </w:rPr>
        <w:t>предмету</w:t>
      </w:r>
      <w:r w:rsidRPr="00C16F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«Р</w:t>
      </w:r>
      <w:r w:rsidRPr="00C16FCC">
        <w:rPr>
          <w:rFonts w:ascii="Times New Roman" w:hAnsi="Times New Roman"/>
          <w:b/>
          <w:sz w:val="24"/>
          <w:szCs w:val="24"/>
        </w:rPr>
        <w:t>ус</w:t>
      </w:r>
      <w:r>
        <w:rPr>
          <w:rFonts w:ascii="Times New Roman" w:hAnsi="Times New Roman"/>
          <w:b/>
          <w:sz w:val="24"/>
          <w:szCs w:val="24"/>
        </w:rPr>
        <w:t>ский язык» для</w:t>
      </w:r>
      <w:r w:rsidRPr="00C16F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 w:rsidRPr="00C16FCC">
        <w:rPr>
          <w:rFonts w:ascii="Times New Roman" w:hAnsi="Times New Roman"/>
          <w:b/>
          <w:sz w:val="24"/>
          <w:szCs w:val="24"/>
        </w:rPr>
        <w:t>-б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Pr="00C16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9478B">
        <w:rPr>
          <w:rFonts w:ascii="Times New Roman" w:hAnsi="Times New Roman"/>
          <w:sz w:val="24"/>
          <w:szCs w:val="24"/>
        </w:rPr>
        <w:t xml:space="preserve">слабослышащие и позднооглохшие </w:t>
      </w:r>
      <w:r>
        <w:rPr>
          <w:rFonts w:ascii="Times New Roman" w:hAnsi="Times New Roman"/>
          <w:sz w:val="24"/>
          <w:szCs w:val="24"/>
        </w:rPr>
        <w:t>обучающиеся</w:t>
      </w:r>
      <w:r w:rsidR="00720034">
        <w:rPr>
          <w:rFonts w:ascii="Times New Roman" w:hAnsi="Times New Roman"/>
          <w:sz w:val="24"/>
          <w:szCs w:val="24"/>
        </w:rPr>
        <w:t xml:space="preserve"> с нарушением интеллекта</w:t>
      </w:r>
      <w:r w:rsidRPr="00C16FCC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разработана на основе примерной программы по русскому языку для общеобразовательных учреждений и авторской программы </w:t>
      </w:r>
      <w:r w:rsidR="00720034">
        <w:rPr>
          <w:rFonts w:ascii="Times New Roman" w:hAnsi="Times New Roman"/>
          <w:sz w:val="24"/>
          <w:szCs w:val="24"/>
        </w:rPr>
        <w:t xml:space="preserve">специальных коррекционных общеобразовательных учреждений </w:t>
      </w:r>
      <w:r>
        <w:rPr>
          <w:rFonts w:ascii="Times New Roman" w:hAnsi="Times New Roman"/>
          <w:sz w:val="24"/>
          <w:szCs w:val="24"/>
        </w:rPr>
        <w:t xml:space="preserve">по русскому языку для 7 класса под ред. </w:t>
      </w:r>
      <w:r w:rsidR="00720034">
        <w:rPr>
          <w:rFonts w:ascii="Times New Roman" w:hAnsi="Times New Roman"/>
          <w:sz w:val="24"/>
          <w:szCs w:val="24"/>
        </w:rPr>
        <w:t>В.В.Воронковой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М.:</w:t>
      </w:r>
      <w:r w:rsidR="00720034">
        <w:rPr>
          <w:rFonts w:ascii="Times New Roman" w:hAnsi="Times New Roman"/>
          <w:sz w:val="24"/>
          <w:szCs w:val="24"/>
        </w:rPr>
        <w:t>ВЛАДОС, 2011</w:t>
      </w:r>
      <w:r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81419F" w:rsidRPr="002A3FEE" w:rsidRDefault="0081419F" w:rsidP="0081419F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 xml:space="preserve"> Федеральным Законом от 29.12.2012 № 273-ФЗ «Об образовании в Российской Федерации» (с изменениями от 08.06.2020 года),</w:t>
      </w:r>
    </w:p>
    <w:p w:rsidR="0081419F" w:rsidRPr="002A3FEE" w:rsidRDefault="0081419F" w:rsidP="0081419F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81419F" w:rsidRPr="002A3FEE" w:rsidRDefault="0081419F" w:rsidP="0081419F">
      <w:pPr>
        <w:pStyle w:val="a4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>и на основании следующих нормативно-правовых документов:</w:t>
      </w:r>
    </w:p>
    <w:p w:rsidR="0081419F" w:rsidRPr="002A3FEE" w:rsidRDefault="0081419F" w:rsidP="0081419F">
      <w:pPr>
        <w:pStyle w:val="a4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 xml:space="preserve">- </w:t>
      </w:r>
      <w:r w:rsidRPr="002A3FEE">
        <w:rPr>
          <w:rFonts w:ascii="Times New Roman" w:hAnsi="Times New Roman"/>
          <w:bCs/>
          <w:sz w:val="24"/>
          <w:szCs w:val="24"/>
        </w:rPr>
        <w:t xml:space="preserve">Приказа </w:t>
      </w:r>
      <w:r w:rsidRPr="002A3FEE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81419F" w:rsidRPr="002A3FEE" w:rsidRDefault="0081419F" w:rsidP="0081419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81419F" w:rsidRPr="002A3FEE" w:rsidRDefault="0081419F" w:rsidP="0081419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3FEE">
        <w:rPr>
          <w:rFonts w:ascii="Times New Roman" w:hAnsi="Times New Roman"/>
          <w:sz w:val="24"/>
          <w:szCs w:val="24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81419F" w:rsidRPr="002A3FEE" w:rsidRDefault="0081419F" w:rsidP="0081419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>- Учебного плана ГКОУ РО Азовской школы №7 на 2020-2021 учебный год.</w:t>
      </w:r>
    </w:p>
    <w:p w:rsidR="0081419F" w:rsidRPr="002A3FEE" w:rsidRDefault="0081419F" w:rsidP="0081419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81419F" w:rsidRPr="002A3FEE" w:rsidRDefault="0081419F" w:rsidP="0081419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81419F" w:rsidRPr="002A3FEE" w:rsidRDefault="0081419F" w:rsidP="0081419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2A3FEE">
        <w:rPr>
          <w:rFonts w:ascii="Times New Roman" w:hAnsi="Times New Roman"/>
          <w:sz w:val="24"/>
          <w:szCs w:val="24"/>
        </w:rPr>
        <w:t>который</w:t>
      </w:r>
      <w:proofErr w:type="gramEnd"/>
      <w:r w:rsidRPr="002A3FEE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81419F" w:rsidRDefault="0081419F" w:rsidP="0081419F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="00720034">
        <w:rPr>
          <w:rFonts w:ascii="Times New Roman" w:hAnsi="Times New Roman"/>
          <w:sz w:val="24"/>
          <w:szCs w:val="24"/>
          <w:lang w:eastAsia="ru-RU"/>
        </w:rPr>
        <w:t>Н.Г.Галунчикова</w:t>
      </w:r>
      <w:proofErr w:type="spellEnd"/>
      <w:r w:rsidR="00720034">
        <w:rPr>
          <w:rFonts w:ascii="Times New Roman" w:hAnsi="Times New Roman"/>
          <w:sz w:val="24"/>
          <w:szCs w:val="24"/>
          <w:lang w:eastAsia="ru-RU"/>
        </w:rPr>
        <w:t xml:space="preserve">, Э.В.Якубовская. </w:t>
      </w:r>
      <w:r>
        <w:rPr>
          <w:rFonts w:ascii="Times New Roman" w:hAnsi="Times New Roman"/>
          <w:sz w:val="24"/>
          <w:szCs w:val="24"/>
          <w:lang w:eastAsia="ru-RU"/>
        </w:rPr>
        <w:t xml:space="preserve">Русский язык 7 класс. Учебник для </w:t>
      </w:r>
      <w:r w:rsidR="00720034">
        <w:rPr>
          <w:rFonts w:ascii="Times New Roman" w:hAnsi="Times New Roman"/>
          <w:sz w:val="24"/>
          <w:szCs w:val="24"/>
          <w:lang w:eastAsia="ru-RU"/>
        </w:rPr>
        <w:t xml:space="preserve">специальных коррекционных </w:t>
      </w:r>
      <w:r>
        <w:rPr>
          <w:rFonts w:ascii="Times New Roman" w:hAnsi="Times New Roman"/>
          <w:sz w:val="24"/>
          <w:szCs w:val="24"/>
          <w:lang w:eastAsia="ru-RU"/>
        </w:rPr>
        <w:t>общеобразовательных учреждений –</w:t>
      </w:r>
      <w:r w:rsidR="0072003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2016г.</w:t>
      </w:r>
    </w:p>
    <w:p w:rsidR="0081419F" w:rsidRPr="00C16FCC" w:rsidRDefault="0081419F" w:rsidP="00720034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М.</w:t>
      </w:r>
      <w:r w:rsidR="00720034">
        <w:rPr>
          <w:rFonts w:ascii="Times New Roman" w:hAnsi="Times New Roman"/>
          <w:sz w:val="24"/>
          <w:szCs w:val="24"/>
          <w:lang w:eastAsia="ru-RU"/>
        </w:rPr>
        <w:t>Ю.Никулина, Н.П.Шульгина. Диктанты и изложения по русскому языку. 7 класс. Изд. «Экзамен». Москва, 20017</w:t>
      </w:r>
    </w:p>
    <w:p w:rsidR="0081419F" w:rsidRPr="00C064E1" w:rsidRDefault="0081419F" w:rsidP="0081419F">
      <w:pPr>
        <w:spacing w:line="326" w:lineRule="atLeast"/>
        <w:ind w:firstLine="34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1419F" w:rsidRDefault="0081419F" w:rsidP="00814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19F" w:rsidRDefault="0081419F" w:rsidP="00814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19F" w:rsidRDefault="0081419F" w:rsidP="00814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19F" w:rsidRPr="00DA6A68" w:rsidRDefault="0081419F" w:rsidP="0081419F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861E2D" w:rsidRPr="00861E2D" w:rsidRDefault="00861E2D" w:rsidP="00814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0"/>
      </w:tblGrid>
      <w:tr w:rsidR="00861E2D" w:rsidRPr="00861E2D" w:rsidTr="000908B9">
        <w:tc>
          <w:tcPr>
            <w:tcW w:w="2835" w:type="dxa"/>
          </w:tcPr>
          <w:p w:rsidR="00861E2D" w:rsidRPr="00720034" w:rsidRDefault="00861E2D" w:rsidP="0086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00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ЦЕЛИ УЧЕБНОГО ПРЕДМЕТА</w:t>
            </w:r>
          </w:p>
        </w:tc>
        <w:tc>
          <w:tcPr>
            <w:tcW w:w="6520" w:type="dxa"/>
          </w:tcPr>
          <w:p w:rsidR="00720034" w:rsidRDefault="00720034" w:rsidP="00720034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i/>
                <w:iCs/>
                <w:color w:val="000000"/>
              </w:rPr>
              <w:t>Познавательная цель </w:t>
            </w:r>
            <w:r>
              <w:rPr>
                <w:rStyle w:val="c3"/>
                <w:color w:val="000000"/>
              </w:rPr>
              <w:t>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      </w:r>
          </w:p>
          <w:p w:rsidR="00861E2D" w:rsidRPr="00720034" w:rsidRDefault="00720034" w:rsidP="00720034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3"/>
                <w:i/>
                <w:iCs/>
                <w:color w:val="000000"/>
              </w:rPr>
              <w:t>Социокультурная</w:t>
            </w:r>
            <w:proofErr w:type="spellEnd"/>
            <w:r>
              <w:rPr>
                <w:rStyle w:val="c3"/>
                <w:i/>
                <w:iCs/>
                <w:color w:val="000000"/>
              </w:rPr>
              <w:t xml:space="preserve"> цель </w:t>
            </w:r>
            <w:r>
              <w:rPr>
                <w:rStyle w:val="c3"/>
                <w:color w:val="000000"/>
              </w:rPr>
              <w:t>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      </w:r>
          </w:p>
          <w:p w:rsidR="00861E2D" w:rsidRPr="00861E2D" w:rsidRDefault="00861E2D" w:rsidP="00861E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</w:p>
        </w:tc>
      </w:tr>
      <w:tr w:rsidR="00861E2D" w:rsidRPr="00861E2D" w:rsidTr="000908B9">
        <w:tc>
          <w:tcPr>
            <w:tcW w:w="2835" w:type="dxa"/>
          </w:tcPr>
          <w:p w:rsidR="00861E2D" w:rsidRPr="00861E2D" w:rsidRDefault="00861E2D" w:rsidP="0086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ЗАДАЧИ УЧЕБНОГО ПРЕДМЕТА</w:t>
            </w:r>
          </w:p>
        </w:tc>
        <w:tc>
          <w:tcPr>
            <w:tcW w:w="6520" w:type="dxa"/>
          </w:tcPr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Образовательные: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дать </w:t>
            </w:r>
            <w:proofErr w:type="gramStart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обучающимся</w:t>
            </w:r>
            <w:proofErr w:type="gramEnd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знания о родном языке;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научно-лингвистическое мировоззрение;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прочные орфографические и пунктуационные умения и навыки;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обогащать словарный запас </w:t>
            </w:r>
            <w:proofErr w:type="gramStart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обучать грамматическому строю речи;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обучить умению связно излагать свои мысли в устной и письменной форме;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формировать </w:t>
            </w:r>
            <w:proofErr w:type="spellStart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общеучебные</w:t>
            </w:r>
            <w:proofErr w:type="spellEnd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умения: работа с книгой, со справочной литературой, совершенствовать навыки чтения.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Воспитательные: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любовь к родному языку, гордость за его знания, интерес к предмету;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желание говорить правильно, красиво, понятно для окружающих;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организованность, аккуратность и экономичность в записях;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-продолжать воспитывать уважение к старшим и своим товарищам.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Развивающие: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языковой и эстетический идеал, то есть представление о прекрасном языке и речи;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умение переносить знания, полученные на уроках на практику;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словесно-логическое мышление психических процессов: внимания, памяти, воображения;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-развивать творческие возможности </w:t>
            </w:r>
            <w:proofErr w:type="gramStart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861E2D" w:rsidRPr="00861E2D" w:rsidRDefault="00861E2D" w:rsidP="0086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861E2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  <w:t>Коррекционные:</w:t>
            </w:r>
          </w:p>
          <w:p w:rsidR="00861E2D" w:rsidRPr="00861E2D" w:rsidRDefault="00861E2D" w:rsidP="0086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обогащение словарного запаса;</w:t>
            </w:r>
          </w:p>
          <w:p w:rsidR="00861E2D" w:rsidRPr="00861E2D" w:rsidRDefault="00861E2D" w:rsidP="00861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861E2D" w:rsidRPr="00861E2D" w:rsidRDefault="00861E2D" w:rsidP="00861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корректировать словесную речь, т.е. следить за соблюдением норм орфоэпии, словесного и логического ударения, темпом речи;</w:t>
            </w:r>
          </w:p>
          <w:p w:rsidR="00861E2D" w:rsidRPr="00861E2D" w:rsidRDefault="00861E2D" w:rsidP="00861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закреплять навык чтения с губ;</w:t>
            </w:r>
          </w:p>
          <w:p w:rsidR="00861E2D" w:rsidRPr="00861E2D" w:rsidRDefault="00861E2D" w:rsidP="00861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работа по уточнению значений слов.</w:t>
            </w:r>
          </w:p>
        </w:tc>
      </w:tr>
      <w:tr w:rsidR="00861E2D" w:rsidRPr="00861E2D" w:rsidTr="000908B9">
        <w:tc>
          <w:tcPr>
            <w:tcW w:w="2835" w:type="dxa"/>
          </w:tcPr>
          <w:p w:rsidR="00861E2D" w:rsidRPr="00861E2D" w:rsidRDefault="00861E2D" w:rsidP="0086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61E2D" w:rsidRPr="00861E2D" w:rsidRDefault="00861E2D" w:rsidP="0086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6520" w:type="dxa"/>
          </w:tcPr>
          <w:p w:rsidR="00861E2D" w:rsidRDefault="00861E2D" w:rsidP="00861E2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Учебный предмет «Русский язык» является составной частью предметной области «Русский язык и литература (язык и литература)».</w:t>
            </w:r>
          </w:p>
          <w:p w:rsidR="00774131" w:rsidRDefault="00774131" w:rsidP="00774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141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базисный учебный план</w:t>
            </w:r>
            <w:r w:rsidRPr="0077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предусматривает изучение предмета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 w:rsidRPr="00774131">
              <w:rPr>
                <w:rFonts w:ascii="Times New Roman" w:eastAsia="Calibri" w:hAnsi="Times New Roman" w:cs="Times New Roman"/>
                <w:sz w:val="24"/>
                <w:szCs w:val="24"/>
              </w:rPr>
              <w:t>» в перечне обязательных предметов.</w:t>
            </w:r>
          </w:p>
          <w:p w:rsidR="00861E2D" w:rsidRPr="00774131" w:rsidRDefault="00774131" w:rsidP="00774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861E2D"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соответствии с федеральным базисным учебным </w:t>
            </w:r>
            <w:r w:rsidR="00861E2D"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планом на изучение русского языка в 7-б  классе отводится </w:t>
            </w:r>
            <w:r w:rsidR="00394FB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 часа</w:t>
            </w:r>
            <w:r w:rsidR="00861E2D"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неделю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861E2D" w:rsidRPr="00BE38B7" w:rsidRDefault="00861E2D" w:rsidP="00861E2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соответствии с расписа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нием, учебным планом-графиком ГК</w:t>
            </w:r>
            <w:r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ОУ РО Азовской школы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№7 на 2020</w:t>
            </w:r>
            <w:r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-20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  <w:r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учебный год, утвержденным приказом </w:t>
            </w:r>
            <w:r w:rsidRPr="008141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  <w:t xml:space="preserve">№ </w:t>
            </w:r>
            <w:r w:rsidR="00BE38B7" w:rsidRPr="008141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  <w:t>___</w:t>
            </w:r>
            <w:r w:rsidRPr="008141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  <w:t xml:space="preserve"> от 3</w:t>
            </w:r>
            <w:r w:rsidR="00BE38B7" w:rsidRPr="008141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  <w:t>0</w:t>
            </w:r>
            <w:r w:rsidRPr="008141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  <w:t>.08.201</w:t>
            </w:r>
            <w:r w:rsidR="00BE38B7" w:rsidRPr="008141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  <w:t>9</w:t>
            </w:r>
            <w:r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рабочая программа составлена на 1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</w:t>
            </w:r>
            <w:r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часов с учетом выходных и праздничных дней.</w:t>
            </w:r>
          </w:p>
          <w:p w:rsidR="00861E2D" w:rsidRPr="00861E2D" w:rsidRDefault="00861E2D" w:rsidP="0086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61E2D" w:rsidRPr="00861E2D" w:rsidTr="000908B9">
        <w:tc>
          <w:tcPr>
            <w:tcW w:w="2835" w:type="dxa"/>
          </w:tcPr>
          <w:p w:rsidR="00861E2D" w:rsidRPr="00861E2D" w:rsidRDefault="00861E2D" w:rsidP="0086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520" w:type="dxa"/>
          </w:tcPr>
          <w:p w:rsidR="00861E2D" w:rsidRPr="00394FB6" w:rsidRDefault="00394FB6" w:rsidP="00394F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4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 в целом определяет оптимальный объем знаний и умений по письму и развитию речи, который доступен большинству учащихся, обучающихся в специальной (коррекционной) школе VIII вида.</w:t>
            </w:r>
          </w:p>
        </w:tc>
      </w:tr>
    </w:tbl>
    <w:p w:rsidR="00861E2D" w:rsidRPr="00861E2D" w:rsidRDefault="00861E2D" w:rsidP="00861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861E2D" w:rsidRPr="00861E2D" w:rsidRDefault="00861E2D" w:rsidP="00861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861E2D" w:rsidRDefault="00861E2D" w:rsidP="00861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bidi="en-US"/>
        </w:rPr>
      </w:pPr>
      <w:r w:rsidRPr="00861E2D">
        <w:rPr>
          <w:rFonts w:ascii="Times New Roman" w:eastAsia="Times New Roman" w:hAnsi="Times New Roman" w:cs="Times New Roman"/>
          <w:b/>
          <w:bCs/>
          <w:sz w:val="24"/>
          <w:szCs w:val="28"/>
          <w:lang w:bidi="en-US"/>
        </w:rPr>
        <w:t>ПЛАНИРУЕМЫЕ РЕЗУЛЬТАТЫ ОСВОЕНИЯ УЧЕБНОГО ПРЕДМЕТА «РУССКИЙ</w:t>
      </w:r>
      <w:r w:rsidRPr="00861E2D">
        <w:rPr>
          <w:rFonts w:ascii="Times New Roman" w:eastAsia="Times New Roman" w:hAnsi="Times New Roman" w:cs="Times New Roman"/>
          <w:b/>
          <w:bCs/>
          <w:sz w:val="24"/>
          <w:szCs w:val="28"/>
          <w:lang w:val="en-US" w:bidi="en-US"/>
        </w:rPr>
        <w:t> </w:t>
      </w:r>
      <w:r w:rsidRPr="00861E2D">
        <w:rPr>
          <w:rFonts w:ascii="Times New Roman" w:eastAsia="Times New Roman" w:hAnsi="Times New Roman" w:cs="Times New Roman"/>
          <w:b/>
          <w:bCs/>
          <w:sz w:val="24"/>
          <w:szCs w:val="28"/>
          <w:lang w:bidi="en-US"/>
        </w:rPr>
        <w:t xml:space="preserve"> ЯЗЫК» </w:t>
      </w:r>
    </w:p>
    <w:p w:rsidR="0081419F" w:rsidRDefault="0081419F" w:rsidP="008141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D9B">
        <w:rPr>
          <w:rFonts w:ascii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81419F" w:rsidRDefault="0081419F" w:rsidP="008141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394FB6" w:rsidRPr="00394FB6" w:rsidRDefault="00394FB6" w:rsidP="00394FB6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94FB6" w:rsidRPr="00394FB6" w:rsidRDefault="00394FB6" w:rsidP="00394FB6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родному языку, гордость за него.</w:t>
      </w:r>
    </w:p>
    <w:p w:rsidR="00394FB6" w:rsidRPr="00394FB6" w:rsidRDefault="00394FB6" w:rsidP="00394FB6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речевому самосовершенствованию;</w:t>
      </w:r>
    </w:p>
    <w:p w:rsidR="00394FB6" w:rsidRPr="00394FB6" w:rsidRDefault="00394FB6" w:rsidP="00394FB6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</w:t>
      </w:r>
    </w:p>
    <w:p w:rsidR="00394FB6" w:rsidRPr="00394FB6" w:rsidRDefault="00394FB6" w:rsidP="00394FB6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к самооценке на основе наблюдения за собственной речью.</w:t>
      </w:r>
    </w:p>
    <w:p w:rsidR="0081419F" w:rsidRDefault="0081419F" w:rsidP="0081419F">
      <w:pPr>
        <w:pStyle w:val="c33"/>
        <w:shd w:val="clear" w:color="auto" w:fill="FFFFFF"/>
        <w:spacing w:before="0" w:beforeAutospacing="0" w:after="0" w:afterAutospacing="0"/>
        <w:ind w:left="1429"/>
        <w:jc w:val="center"/>
        <w:rPr>
          <w:rFonts w:ascii="Arial" w:hAnsi="Arial" w:cs="Arial"/>
          <w:color w:val="000000"/>
        </w:rPr>
      </w:pPr>
      <w:proofErr w:type="spellStart"/>
      <w:r>
        <w:rPr>
          <w:rStyle w:val="c10"/>
          <w:rFonts w:eastAsia="Andale Sans UI"/>
          <w:b/>
          <w:bCs/>
          <w:color w:val="000000"/>
          <w:sz w:val="22"/>
          <w:szCs w:val="22"/>
        </w:rPr>
        <w:t>Метапредметные</w:t>
      </w:r>
      <w:proofErr w:type="spellEnd"/>
      <w:r>
        <w:rPr>
          <w:rStyle w:val="c10"/>
          <w:rFonts w:eastAsia="Andale Sans UI"/>
          <w:b/>
          <w:bCs/>
          <w:color w:val="000000"/>
          <w:sz w:val="22"/>
          <w:szCs w:val="22"/>
        </w:rPr>
        <w:t xml:space="preserve"> результаты</w:t>
      </w:r>
    </w:p>
    <w:p w:rsidR="00394FB6" w:rsidRPr="00394FB6" w:rsidRDefault="00394FB6" w:rsidP="00394F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394FB6" w:rsidRPr="00394FB6" w:rsidRDefault="00394FB6" w:rsidP="00394FB6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самостоятельно.</w:t>
      </w:r>
    </w:p>
    <w:p w:rsidR="00394FB6" w:rsidRPr="00394FB6" w:rsidRDefault="00394FB6" w:rsidP="00394FB6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обнаруживать и </w:t>
      </w:r>
      <w:r w:rsidRPr="00394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учебную проблему</w:t>
      </w: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совместно с учителем.</w:t>
      </w:r>
    </w:p>
    <w:p w:rsidR="00394FB6" w:rsidRPr="00394FB6" w:rsidRDefault="00394FB6" w:rsidP="00394FB6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394FB6" w:rsidRPr="00394FB6" w:rsidRDefault="00394FB6" w:rsidP="00394FB6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394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</w:t>
      </w: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учебную деятельность на уроке.</w:t>
      </w:r>
    </w:p>
    <w:p w:rsidR="00394FB6" w:rsidRPr="00394FB6" w:rsidRDefault="00394FB6" w:rsidP="00394FB6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учебнике).</w:t>
      </w:r>
    </w:p>
    <w:p w:rsidR="00394FB6" w:rsidRPr="00394FB6" w:rsidRDefault="00394FB6" w:rsidP="00394FB6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  </w:t>
      </w:r>
      <w:proofErr w:type="gramStart"/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gramEnd"/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различные средства: дополнительную литературу,  источники по письму и развитию речи. С  помощью учителя  давать самооценку своей деятельности.</w:t>
      </w:r>
    </w:p>
    <w:p w:rsidR="00394FB6" w:rsidRPr="00394FB6" w:rsidRDefault="00394FB6" w:rsidP="00394FB6">
      <w:pPr>
        <w:shd w:val="clear" w:color="auto" w:fill="FFFFFF"/>
        <w:spacing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94FB6" w:rsidRPr="00394FB6" w:rsidRDefault="00394FB6" w:rsidP="00394FB6">
      <w:pPr>
        <w:shd w:val="clear" w:color="auto" w:fill="FFFFFF"/>
        <w:spacing w:after="0" w:line="240" w:lineRule="auto"/>
        <w:ind w:left="720" w:hanging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94FB6" w:rsidRPr="00394FB6" w:rsidRDefault="00394FB6" w:rsidP="00394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394FB6" w:rsidRPr="00394FB6" w:rsidRDefault="00394FB6" w:rsidP="00394FB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учебнике: планировать свою работу по изучению незнакомого материала.</w:t>
      </w:r>
    </w:p>
    <w:p w:rsidR="00394FB6" w:rsidRPr="00394FB6" w:rsidRDefault="00394FB6" w:rsidP="00394FB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предполагать, какая  дополнительная информация будет нужна для изучения незнакомого материала,  отбирать необходимые  источники информации среди предложенных учителем словарей, справочников, электронных пособий.</w:t>
      </w:r>
    </w:p>
    <w:p w:rsidR="00394FB6" w:rsidRPr="00394FB6" w:rsidRDefault="00394FB6" w:rsidP="00394FB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Сопоставлять  и отбирать информацию, полученную из  различных источников     (словари, энциклопедии, справочники, электронные диски, сеть Интернет).</w:t>
      </w:r>
    </w:p>
    <w:p w:rsidR="00394FB6" w:rsidRPr="00394FB6" w:rsidRDefault="00394FB6" w:rsidP="00394FB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извлекать информацию, представленную в разных формах: текст, таблица, схема, иллюстрация и др.</w:t>
      </w:r>
    </w:p>
    <w:p w:rsidR="00394FB6" w:rsidRPr="00394FB6" w:rsidRDefault="00394FB6" w:rsidP="00394FB6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(чтения и развития речи);</w:t>
      </w:r>
    </w:p>
    <w:p w:rsidR="00394FB6" w:rsidRPr="00394FB6" w:rsidRDefault="00394FB6" w:rsidP="00394FB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394FB6" w:rsidRPr="00394FB6" w:rsidRDefault="00394FB6" w:rsidP="00394F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394FB6" w:rsidRPr="00394FB6" w:rsidRDefault="00394FB6" w:rsidP="00394FB6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709" w:firstLine="14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</w:t>
      </w:r>
    </w:p>
    <w:p w:rsidR="00394FB6" w:rsidRPr="00394FB6" w:rsidRDefault="00394FB6" w:rsidP="00394FB6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709" w:firstLine="142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94FB6" w:rsidRPr="00394FB6" w:rsidRDefault="00394FB6" w:rsidP="00394FB6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709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</w:t>
      </w: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диалог на уроке и в жизни.</w:t>
      </w:r>
    </w:p>
    <w:p w:rsidR="00394FB6" w:rsidRPr="00394FB6" w:rsidRDefault="00394FB6" w:rsidP="00394FB6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709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94FB6" w:rsidRPr="00394FB6" w:rsidRDefault="00394FB6" w:rsidP="00394FB6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709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39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81419F" w:rsidRPr="0081419F" w:rsidRDefault="0081419F" w:rsidP="00394FB6">
      <w:pPr>
        <w:pStyle w:val="c41"/>
        <w:shd w:val="clear" w:color="auto" w:fill="FFFFFF"/>
        <w:spacing w:before="0" w:beforeAutospacing="0" w:after="0" w:afterAutospacing="0"/>
        <w:ind w:left="1429"/>
        <w:jc w:val="both"/>
        <w:rPr>
          <w:rStyle w:val="c23"/>
          <w:rFonts w:ascii="Arial" w:hAnsi="Arial" w:cs="Arial"/>
          <w:color w:val="000000"/>
        </w:rPr>
      </w:pPr>
    </w:p>
    <w:p w:rsidR="0081419F" w:rsidRPr="0081419F" w:rsidRDefault="0081419F" w:rsidP="0081419F">
      <w:pPr>
        <w:pStyle w:val="c41"/>
        <w:shd w:val="clear" w:color="auto" w:fill="FFFFFF"/>
        <w:spacing w:before="0" w:beforeAutospacing="0" w:after="0" w:afterAutospacing="0"/>
        <w:ind w:left="1429"/>
        <w:jc w:val="center"/>
        <w:rPr>
          <w:rFonts w:ascii="Arial" w:hAnsi="Arial" w:cs="Arial"/>
          <w:b/>
          <w:color w:val="000000"/>
        </w:rPr>
      </w:pPr>
      <w:r w:rsidRPr="0081419F">
        <w:rPr>
          <w:rStyle w:val="c23"/>
          <w:b/>
          <w:color w:val="000000"/>
          <w:sz w:val="22"/>
          <w:szCs w:val="22"/>
        </w:rPr>
        <w:t>Предметные результаты:</w:t>
      </w:r>
    </w:p>
    <w:p w:rsidR="00861E2D" w:rsidRPr="00861E2D" w:rsidRDefault="00861E2D" w:rsidP="00861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W w:w="9781" w:type="dxa"/>
        <w:tblInd w:w="392" w:type="dxa"/>
        <w:tblLayout w:type="fixed"/>
        <w:tblLook w:val="0000"/>
      </w:tblPr>
      <w:tblGrid>
        <w:gridCol w:w="5103"/>
        <w:gridCol w:w="4678"/>
      </w:tblGrid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Ученик  научится: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Ученик получит возможность научиться: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Речь и речевое общение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нормы речевого поведения в типичных ситуациях общения;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выступать перед аудиторией с небольшим докладом; публично представлять проект, реферат; публично защищать свою позицию; 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• участвовать в коллективном обсуждении проблем, аргументировать собственную позицию, доказывать ее, убеждать; 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Речевая деятельность. </w:t>
            </w:r>
            <w:proofErr w:type="spellStart"/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Аудирование</w:t>
            </w:r>
            <w:proofErr w:type="spellEnd"/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передавать содержание учебно-научного, публицистического, официально-делового, художественного </w:t>
            </w:r>
            <w:proofErr w:type="spellStart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аудиотекстов</w:t>
            </w:r>
            <w:proofErr w:type="spellEnd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форме плана, тезисов, ученического изложения (подробного, выборочного, сжатого);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понимать явную и скрытую (</w:t>
            </w:r>
            <w:proofErr w:type="spellStart"/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подтекстовую</w:t>
            </w:r>
            <w:proofErr w:type="spellEnd"/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 информацию публицистического текста (в том числе в СМИ), анализировать и комментировать ее в устной форме;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Говорение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</w:t>
            </w: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  <w:proofErr w:type="gramEnd"/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выступать перед аудиторией с докладом; публично защищать проект,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реферат;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участвовать в дискуссии на учебно-научные темы, соблюдая нормы учебно-научного общения;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анализировать и оценивать речевые высказывания с точки зрения их успешности в достижении прогнозируемого результата;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Текст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анализировать и характеризовать тексты официально-делового стиля речи;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осуществлять информационную переработку текста, передавая его содержание в виде плана (простого, сложного);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создавать и редактировать собственные тексты различных типов речи;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• создавать в устной и письменной форме: реферат, тезисы, конспект, участие в беседе, дискуссии, официально-деловые тексты  с учетом внеязыковых требований, предъявляемых к ним, и в соответствии со спецификой употребления в них языковых средств;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Общие сведения о языке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характеризовать основные социальные функции русского языка в России и мире, место русского языка среди славянских языков, 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оценивать использование основных изобразительных средств языка;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характеризовать вклад выдающихся лингвистов в развитие русистики;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Фонетика и орфоэпия. Графика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проводить фонетический анализ слова;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соблюдать основные орфоэпические правила современного русского литературного языка;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извлекать необходимую информацию из орфоэпических словарей и справочников; использовать ее в различных видах деятельности;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опознавать основные выразительные средства фонетики (звукопись);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выразительно читать прозаические и поэтические тексты;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извлекать необходимую информацию из мультимедийных орфоэпических словарей и справочников; использовать ее в различных  видах деятельности;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Морфемика</w:t>
            </w:r>
            <w:proofErr w:type="spellEnd"/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 словообразование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делить слова на морфемы на основе смыслового, грамматического и словообразовательного анализа слова;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различать изученные способы словообразования;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анализировать и самостоятельно составлять словообразовательные пары и словообразовательные цепочки слов;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Лексикология и фразеология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подбирать к словам синонимы, антонимы;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опознавать фразеологические обороты;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соблюдать лексические нормы в устных и письменных высказываниях;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• опознавать основные виды тропов, построенных на переносном значении слова (метафора, эпитет, олицетворение);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объяснять общие принципы классификации словарного состава русского языка;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Морфология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опознавать самостоятельные (знаменательные) части речи и их формы, служебные части речи;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анализировать слово с точки зрения его принадлежности к той или иной части речи;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применять морфологические знания и умения в практике правописания, в различных видах анализа;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деятельности;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Синтаксис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опознавать основные единицы синтаксиса (словосочетание, предложение) и их виды;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употреблять синтаксические единицы в соответствии с нормами современного русского литературного языка;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Правописание: орфография и пунктуация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орфографические и пунктуационные нормы в процессе письма (в объеме содержания курса);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объяснять выбор написания в устной форме (рассуждение) и письменной форме (с помощью графических символов);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обнаруживать и исправлять орфографические и пунктуационные ошибки;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• извлекать необходимую информацию из орфографических словарей и справочников; использовать ее в процессе письма.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</w:tr>
    </w:tbl>
    <w:p w:rsidR="00861E2D" w:rsidRPr="00861E2D" w:rsidRDefault="00861E2D" w:rsidP="00861E2D">
      <w:pPr>
        <w:spacing w:before="120"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861E2D" w:rsidRPr="00861E2D" w:rsidRDefault="00861E2D" w:rsidP="00861E2D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1E2D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«РУССКИЙ ЯЗЫК»</w:t>
      </w:r>
    </w:p>
    <w:tbl>
      <w:tblPr>
        <w:tblStyle w:val="a3"/>
        <w:tblW w:w="9809" w:type="dxa"/>
        <w:tblInd w:w="392" w:type="dxa"/>
        <w:tblLayout w:type="fixed"/>
        <w:tblLook w:val="04A0"/>
      </w:tblPr>
      <w:tblGrid>
        <w:gridCol w:w="709"/>
        <w:gridCol w:w="3969"/>
        <w:gridCol w:w="850"/>
        <w:gridCol w:w="4281"/>
      </w:tblGrid>
      <w:tr w:rsidR="00861E2D" w:rsidRPr="00861E2D" w:rsidTr="00E26B48">
        <w:tc>
          <w:tcPr>
            <w:tcW w:w="709" w:type="dxa"/>
          </w:tcPr>
          <w:p w:rsidR="00861E2D" w:rsidRPr="00861E2D" w:rsidRDefault="00861E2D" w:rsidP="00861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861E2D" w:rsidRPr="00861E2D" w:rsidRDefault="00861E2D" w:rsidP="00861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850" w:type="dxa"/>
          </w:tcPr>
          <w:p w:rsidR="00861E2D" w:rsidRPr="00861E2D" w:rsidRDefault="00861E2D" w:rsidP="00861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81" w:type="dxa"/>
          </w:tcPr>
          <w:p w:rsidR="00861E2D" w:rsidRPr="00861E2D" w:rsidRDefault="0081419F" w:rsidP="00861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861E2D" w:rsidRPr="00861E2D" w:rsidTr="00E26B48">
        <w:tc>
          <w:tcPr>
            <w:tcW w:w="9809" w:type="dxa"/>
            <w:gridSpan w:val="4"/>
          </w:tcPr>
          <w:p w:rsidR="00861E2D" w:rsidRPr="00861E2D" w:rsidRDefault="00861E2D" w:rsidP="003A6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E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6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3A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ПОВТОРЕНИЕ</w:t>
            </w:r>
            <w:r w:rsidRPr="00861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.</w:t>
            </w:r>
          </w:p>
        </w:tc>
      </w:tr>
      <w:tr w:rsidR="00861E2D" w:rsidRPr="00861E2D" w:rsidTr="00E26B48">
        <w:tc>
          <w:tcPr>
            <w:tcW w:w="709" w:type="dxa"/>
          </w:tcPr>
          <w:p w:rsidR="00861E2D" w:rsidRPr="00E26B48" w:rsidRDefault="00861E2D" w:rsidP="00861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61E2D" w:rsidRPr="003A6080" w:rsidRDefault="003A6080" w:rsidP="00861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Простое и сложное предложение. Простые предложения с однородными членами. Перечисление без союзов, с одиночным союзом и, союзами а, но. Сложные предложения с союзами и, а, но</w:t>
            </w:r>
            <w:proofErr w:type="gramStart"/>
            <w:r w:rsidRPr="003A60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61E2D" w:rsidRPr="003A60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861E2D" w:rsidRPr="000802FE" w:rsidRDefault="000802FE" w:rsidP="00861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1" w:type="dxa"/>
          </w:tcPr>
          <w:p w:rsidR="00861E2D" w:rsidRPr="00E26B48" w:rsidRDefault="0081419F" w:rsidP="00814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61E2D" w:rsidRPr="00861E2D" w:rsidTr="00E26B48">
        <w:tc>
          <w:tcPr>
            <w:tcW w:w="9809" w:type="dxa"/>
            <w:gridSpan w:val="4"/>
          </w:tcPr>
          <w:p w:rsidR="00861E2D" w:rsidRPr="00E26B48" w:rsidRDefault="00861E2D" w:rsidP="003A6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26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3A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</w:p>
        </w:tc>
      </w:tr>
      <w:tr w:rsidR="00861E2D" w:rsidRPr="00861E2D" w:rsidTr="00E26B48">
        <w:trPr>
          <w:trHeight w:val="2881"/>
        </w:trPr>
        <w:tc>
          <w:tcPr>
            <w:tcW w:w="709" w:type="dxa"/>
          </w:tcPr>
          <w:p w:rsidR="00861E2D" w:rsidRPr="00E26B48" w:rsidRDefault="00861E2D" w:rsidP="0086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3A6080" w:rsidRDefault="003A608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9"/>
                <w:b/>
                <w:bCs/>
                <w:color w:val="000000"/>
              </w:rPr>
              <w:t>Состав слова</w:t>
            </w:r>
            <w:r>
              <w:rPr>
                <w:rStyle w:val="c3"/>
                <w:color w:val="000000"/>
              </w:rPr>
              <w:t xml:space="preserve">. Корень, приставка, суффикс, окончание. Единообразное написание гласных и согласных в корнях слов, в приставках. Непроверяемые гласные и согласные в </w:t>
            </w:r>
            <w:proofErr w:type="gramStart"/>
            <w:r>
              <w:rPr>
                <w:rStyle w:val="c3"/>
                <w:color w:val="000000"/>
              </w:rPr>
              <w:t>корне слов</w:t>
            </w:r>
            <w:proofErr w:type="gramEnd"/>
            <w:r>
              <w:rPr>
                <w:rStyle w:val="c3"/>
                <w:color w:val="000000"/>
              </w:rPr>
              <w:t>.</w:t>
            </w:r>
          </w:p>
          <w:p w:rsidR="003A6080" w:rsidRDefault="003A608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9"/>
                <w:b/>
                <w:bCs/>
                <w:color w:val="000000"/>
              </w:rPr>
              <w:t>Сложные слова</w:t>
            </w:r>
            <w:r>
              <w:rPr>
                <w:rStyle w:val="c3"/>
                <w:color w:val="000000"/>
              </w:rPr>
              <w:t xml:space="preserve">. Простейшие случаи написания сложных слов с соединительными гласными </w:t>
            </w:r>
            <w:proofErr w:type="gramStart"/>
            <w:r>
              <w:rPr>
                <w:rStyle w:val="c3"/>
                <w:color w:val="000000"/>
              </w:rPr>
              <w:t>о</w:t>
            </w:r>
            <w:proofErr w:type="gramEnd"/>
            <w:r>
              <w:rPr>
                <w:rStyle w:val="c3"/>
                <w:color w:val="000000"/>
              </w:rPr>
              <w:t xml:space="preserve"> и е.</w:t>
            </w:r>
          </w:p>
          <w:p w:rsidR="00861E2D" w:rsidRPr="00E26B48" w:rsidRDefault="00861E2D" w:rsidP="00861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861E2D" w:rsidRPr="00E26B48" w:rsidRDefault="00CD0B08" w:rsidP="001A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281" w:type="dxa"/>
          </w:tcPr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  <w:p w:rsidR="0081419F" w:rsidRP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Орфографические диктанты</w:t>
            </w:r>
          </w:p>
          <w:p w:rsidR="00861E2D" w:rsidRPr="00E26B48" w:rsidRDefault="0081419F" w:rsidP="0081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</w:tbl>
    <w:p w:rsidR="00861E2D" w:rsidRPr="00861E2D" w:rsidRDefault="00861E2D" w:rsidP="00861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</w:p>
    <w:tbl>
      <w:tblPr>
        <w:tblStyle w:val="a3"/>
        <w:tblW w:w="9781" w:type="dxa"/>
        <w:tblInd w:w="392" w:type="dxa"/>
        <w:tblLayout w:type="fixed"/>
        <w:tblLook w:val="04A0"/>
      </w:tblPr>
      <w:tblGrid>
        <w:gridCol w:w="709"/>
        <w:gridCol w:w="3997"/>
        <w:gridCol w:w="851"/>
        <w:gridCol w:w="4224"/>
      </w:tblGrid>
      <w:tr w:rsidR="004F1317" w:rsidRPr="004F1317" w:rsidTr="000B1573">
        <w:tc>
          <w:tcPr>
            <w:tcW w:w="9781" w:type="dxa"/>
            <w:gridSpan w:val="4"/>
          </w:tcPr>
          <w:p w:rsidR="004F1317" w:rsidRPr="004F1317" w:rsidRDefault="00E26B48" w:rsidP="003A6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III</w:t>
            </w:r>
            <w:r w:rsidRPr="007447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  <w:r w:rsidR="003A60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ИМЯ СУЩЕСТВИТЕЛЬНОЕ</w:t>
            </w:r>
          </w:p>
        </w:tc>
      </w:tr>
      <w:tr w:rsidR="004F1317" w:rsidRPr="004F1317" w:rsidTr="00E26B48">
        <w:tc>
          <w:tcPr>
            <w:tcW w:w="709" w:type="dxa"/>
          </w:tcPr>
          <w:p w:rsidR="004F1317" w:rsidRPr="004F1317" w:rsidRDefault="00E26B48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</w:tcPr>
          <w:p w:rsidR="004F1317" w:rsidRPr="003A6080" w:rsidRDefault="003A6080" w:rsidP="004F1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3A60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грамматические категории  имени существительного – род, число, падеж, склонение. 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851" w:type="dxa"/>
          </w:tcPr>
          <w:p w:rsidR="004F1317" w:rsidRPr="00B85A73" w:rsidRDefault="004302CB" w:rsidP="00B85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8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4" w:type="dxa"/>
          </w:tcPr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F1317" w:rsidRPr="004F1317" w:rsidRDefault="0081419F" w:rsidP="0081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F1317" w:rsidRPr="004F1317" w:rsidTr="000B1573">
        <w:tc>
          <w:tcPr>
            <w:tcW w:w="9781" w:type="dxa"/>
            <w:gridSpan w:val="4"/>
          </w:tcPr>
          <w:p w:rsidR="004F1317" w:rsidRPr="004F1317" w:rsidRDefault="00E26B48" w:rsidP="003A6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4F1317" w:rsidRPr="004F1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="003A60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ИМЯ ПРИЛАГАТЕЛЬНОЕ</w:t>
            </w:r>
          </w:p>
        </w:tc>
      </w:tr>
      <w:tr w:rsidR="004F1317" w:rsidRPr="004F1317" w:rsidTr="00E26B48">
        <w:tc>
          <w:tcPr>
            <w:tcW w:w="709" w:type="dxa"/>
          </w:tcPr>
          <w:p w:rsidR="004F1317" w:rsidRPr="004F1317" w:rsidRDefault="00E26B48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97" w:type="dxa"/>
          </w:tcPr>
          <w:p w:rsidR="003A6080" w:rsidRDefault="003A608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Значение имени прилагательного в речи. Согласование имени прилагательного с именем существительным в роде</w:t>
            </w:r>
            <w:proofErr w:type="gramStart"/>
            <w:r>
              <w:rPr>
                <w:rStyle w:val="c3"/>
                <w:color w:val="000000"/>
              </w:rPr>
              <w:t xml:space="preserve"> ,</w:t>
            </w:r>
            <w:proofErr w:type="gramEnd"/>
            <w:r>
              <w:rPr>
                <w:rStyle w:val="c3"/>
                <w:color w:val="000000"/>
              </w:rPr>
              <w:t xml:space="preserve"> числе и падеже.</w:t>
            </w:r>
          </w:p>
          <w:p w:rsidR="003A6080" w:rsidRDefault="003A608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Правописание родовых и падежных окончаний имен прилагательных в единственном и множественном числе.</w:t>
            </w:r>
          </w:p>
          <w:p w:rsidR="004F1317" w:rsidRPr="004F1317" w:rsidRDefault="004F1317" w:rsidP="004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1317" w:rsidRPr="00CD0B08" w:rsidRDefault="004302CB" w:rsidP="004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  <w:p w:rsidR="004F1317" w:rsidRPr="004F1317" w:rsidRDefault="004F1317" w:rsidP="004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24" w:type="dxa"/>
          </w:tcPr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Орфографические диктанты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F1317" w:rsidRPr="004F1317" w:rsidRDefault="0081419F" w:rsidP="0081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F1317" w:rsidRPr="004F1317" w:rsidTr="000B1573">
        <w:tc>
          <w:tcPr>
            <w:tcW w:w="9781" w:type="dxa"/>
            <w:gridSpan w:val="4"/>
          </w:tcPr>
          <w:p w:rsidR="004F1317" w:rsidRPr="004F1317" w:rsidRDefault="00E26B48" w:rsidP="003A6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26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3A608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МЕСТОИМЕНИЕ</w:t>
            </w:r>
          </w:p>
        </w:tc>
      </w:tr>
      <w:tr w:rsidR="004F1317" w:rsidRPr="004F1317" w:rsidTr="003A6080">
        <w:trPr>
          <w:trHeight w:val="1185"/>
        </w:trPr>
        <w:tc>
          <w:tcPr>
            <w:tcW w:w="709" w:type="dxa"/>
          </w:tcPr>
          <w:p w:rsidR="004F1317" w:rsidRPr="004F1317" w:rsidRDefault="001A6640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97" w:type="dxa"/>
          </w:tcPr>
          <w:p w:rsidR="0081419F" w:rsidRPr="003A6080" w:rsidRDefault="003A6080" w:rsidP="004F1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местоимении. Значение местоимения в речи.</w:t>
            </w:r>
          </w:p>
        </w:tc>
        <w:tc>
          <w:tcPr>
            <w:tcW w:w="851" w:type="dxa"/>
          </w:tcPr>
          <w:p w:rsidR="004F1317" w:rsidRPr="00CD0B08" w:rsidRDefault="004302CB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224" w:type="dxa"/>
          </w:tcPr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4F1317" w:rsidRPr="004F1317" w:rsidRDefault="0081419F" w:rsidP="0081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A6080" w:rsidRPr="004F1317" w:rsidTr="00F30A2C">
        <w:trPr>
          <w:trHeight w:val="405"/>
        </w:trPr>
        <w:tc>
          <w:tcPr>
            <w:tcW w:w="9781" w:type="dxa"/>
            <w:gridSpan w:val="4"/>
          </w:tcPr>
          <w:p w:rsidR="003A6080" w:rsidRPr="003A6080" w:rsidRDefault="003A6080" w:rsidP="00814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</w:tr>
      <w:tr w:rsidR="003A6080" w:rsidRPr="004F1317" w:rsidTr="003A6080">
        <w:trPr>
          <w:trHeight w:val="3120"/>
        </w:trPr>
        <w:tc>
          <w:tcPr>
            <w:tcW w:w="709" w:type="dxa"/>
          </w:tcPr>
          <w:p w:rsidR="003A6080" w:rsidRPr="004F1317" w:rsidRDefault="001A6640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7" w:type="dxa"/>
          </w:tcPr>
          <w:p w:rsidR="003A6080" w:rsidRDefault="003A608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 Понятие о глаголе. Изменение глагола по временам </w:t>
            </w:r>
            <w:proofErr w:type="gramStart"/>
            <w:r>
              <w:rPr>
                <w:rStyle w:val="c3"/>
                <w:color w:val="000000"/>
              </w:rPr>
              <w:t xml:space="preserve">( </w:t>
            </w:r>
            <w:proofErr w:type="gramEnd"/>
            <w:r>
              <w:rPr>
                <w:rStyle w:val="c3"/>
                <w:color w:val="000000"/>
              </w:rPr>
              <w:t>настоящее, прошедшее, будущее) и числам.</w:t>
            </w:r>
          </w:p>
          <w:p w:rsidR="003A6080" w:rsidRDefault="003A608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Неопределенная частица не с глаголами.</w:t>
            </w:r>
          </w:p>
          <w:p w:rsidR="003A6080" w:rsidRDefault="003A608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Изменение глаголов по лицам. Правописание окончаний глаголов 2-го лица </w:t>
            </w:r>
            <w:proofErr w:type="gramStart"/>
            <w:r>
              <w:rPr>
                <w:rStyle w:val="c3"/>
                <w:color w:val="000000"/>
              </w:rPr>
              <w:t>–</w:t>
            </w:r>
            <w:r>
              <w:rPr>
                <w:rStyle w:val="c29"/>
                <w:b/>
                <w:bCs/>
                <w:color w:val="000000"/>
              </w:rPr>
              <w:t>и</w:t>
            </w:r>
            <w:proofErr w:type="gramEnd"/>
            <w:r>
              <w:rPr>
                <w:rStyle w:val="c29"/>
                <w:b/>
                <w:bCs/>
                <w:color w:val="000000"/>
              </w:rPr>
              <w:t>шь, -</w:t>
            </w:r>
            <w:proofErr w:type="spellStart"/>
            <w:r>
              <w:rPr>
                <w:rStyle w:val="c29"/>
                <w:b/>
                <w:bCs/>
                <w:color w:val="000000"/>
              </w:rPr>
              <w:t>шься</w:t>
            </w:r>
            <w:proofErr w:type="spellEnd"/>
            <w:r>
              <w:rPr>
                <w:rStyle w:val="c29"/>
                <w:b/>
                <w:bCs/>
                <w:color w:val="000000"/>
              </w:rPr>
              <w:t>.</w:t>
            </w:r>
          </w:p>
          <w:p w:rsidR="003A6080" w:rsidRDefault="003A608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Изменение глаголов в прошедшем по родам и числам.</w:t>
            </w:r>
          </w:p>
          <w:p w:rsidR="003A6080" w:rsidRDefault="003A608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Style w:val="c29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Глаголы на </w:t>
            </w:r>
            <w:proofErr w:type="gramStart"/>
            <w:r>
              <w:rPr>
                <w:rStyle w:val="c29"/>
                <w:b/>
                <w:bCs/>
                <w:color w:val="000000"/>
              </w:rPr>
              <w:t>–</w:t>
            </w:r>
            <w:proofErr w:type="spellStart"/>
            <w:r>
              <w:rPr>
                <w:rStyle w:val="c29"/>
                <w:b/>
                <w:bCs/>
                <w:color w:val="000000"/>
              </w:rPr>
              <w:t>с</w:t>
            </w:r>
            <w:proofErr w:type="gramEnd"/>
            <w:r>
              <w:rPr>
                <w:rStyle w:val="c29"/>
                <w:b/>
                <w:bCs/>
                <w:color w:val="000000"/>
              </w:rPr>
              <w:t>я</w:t>
            </w:r>
            <w:proofErr w:type="spellEnd"/>
            <w:r>
              <w:rPr>
                <w:rStyle w:val="c29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Style w:val="c29"/>
                <w:b/>
                <w:bCs/>
                <w:color w:val="000000"/>
              </w:rPr>
              <w:t>сь</w:t>
            </w:r>
            <w:proofErr w:type="spellEnd"/>
            <w:r>
              <w:rPr>
                <w:rStyle w:val="c29"/>
                <w:b/>
                <w:bCs/>
                <w:color w:val="000000"/>
              </w:rPr>
              <w:t>).</w:t>
            </w:r>
          </w:p>
          <w:p w:rsidR="003A6080" w:rsidRPr="003A6080" w:rsidRDefault="003A608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3A6080" w:rsidRPr="00B85A73" w:rsidRDefault="00B85A73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24" w:type="dxa"/>
          </w:tcPr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Орфографические диктанты</w:t>
            </w:r>
          </w:p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A6080" w:rsidRPr="004F1317" w:rsidRDefault="00C32371" w:rsidP="00C32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A6080" w:rsidRPr="004F1317" w:rsidTr="00DD3202">
        <w:trPr>
          <w:trHeight w:val="382"/>
        </w:trPr>
        <w:tc>
          <w:tcPr>
            <w:tcW w:w="9781" w:type="dxa"/>
            <w:gridSpan w:val="4"/>
          </w:tcPr>
          <w:p w:rsidR="003A6080" w:rsidRPr="003A6080" w:rsidRDefault="003A6080" w:rsidP="003A60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3A6080" w:rsidRPr="004F1317" w:rsidTr="001A6640">
        <w:trPr>
          <w:trHeight w:val="6900"/>
        </w:trPr>
        <w:tc>
          <w:tcPr>
            <w:tcW w:w="709" w:type="dxa"/>
          </w:tcPr>
          <w:p w:rsidR="003A6080" w:rsidRPr="004F1317" w:rsidRDefault="001A6640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7" w:type="dxa"/>
          </w:tcPr>
          <w:p w:rsidR="003A6080" w:rsidRDefault="003A608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Простое предложение. Предложения распространенные и нераспространенные. Главные и второстепенные члены предложений. Простое предложение с однородными членами. Знаки препинания при однородных членах.</w:t>
            </w:r>
          </w:p>
          <w:p w:rsidR="003A6080" w:rsidRDefault="003A608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Обращение. Знаки препинания при обращении.</w:t>
            </w:r>
          </w:p>
          <w:p w:rsidR="003A6080" w:rsidRDefault="003A608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Виды предложений по интонации. Знаки препинаний в конце предложений.</w:t>
            </w:r>
          </w:p>
          <w:p w:rsidR="003A6080" w:rsidRDefault="003A608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Сложное предложение. Сложные предложения с союза и, а, но и без союзов.</w:t>
            </w:r>
          </w:p>
          <w:p w:rsidR="003A6080" w:rsidRDefault="003A608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Сравнение простых предложений с однородными членами, соединенными союзами и, а, но со сложными предложениями с теми же союзами.</w:t>
            </w:r>
          </w:p>
          <w:p w:rsidR="001A6640" w:rsidRPr="003A6080" w:rsidRDefault="003A6080" w:rsidP="001A6640">
            <w:pPr>
              <w:pStyle w:val="c32"/>
              <w:shd w:val="clear" w:color="auto" w:fill="FFFFFF"/>
              <w:spacing w:before="0" w:beforeAutospacing="0" w:after="0"/>
              <w:rPr>
                <w:rStyle w:val="c29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Сложные предложения со словами </w:t>
            </w:r>
            <w:proofErr w:type="gramStart"/>
            <w:r>
              <w:rPr>
                <w:rStyle w:val="c3"/>
                <w:color w:val="000000"/>
              </w:rPr>
              <w:t>который</w:t>
            </w:r>
            <w:proofErr w:type="gramEnd"/>
            <w:r>
              <w:rPr>
                <w:rStyle w:val="c3"/>
                <w:color w:val="000000"/>
              </w:rPr>
              <w:t>, когда, где, что, чтобы, потому что. Постановка знаков препинания перед этими словами.</w:t>
            </w:r>
          </w:p>
        </w:tc>
        <w:tc>
          <w:tcPr>
            <w:tcW w:w="851" w:type="dxa"/>
          </w:tcPr>
          <w:p w:rsidR="003A6080" w:rsidRPr="00CD0B08" w:rsidRDefault="004302CB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224" w:type="dxa"/>
          </w:tcPr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Орфографические диктанты</w:t>
            </w:r>
          </w:p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C32371" w:rsidRDefault="00C32371" w:rsidP="00C32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A6080" w:rsidRPr="004F1317" w:rsidRDefault="00C32371" w:rsidP="00C32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A6640" w:rsidRPr="004F1317" w:rsidTr="000E014B">
        <w:trPr>
          <w:trHeight w:val="610"/>
        </w:trPr>
        <w:tc>
          <w:tcPr>
            <w:tcW w:w="9781" w:type="dxa"/>
            <w:gridSpan w:val="4"/>
          </w:tcPr>
          <w:p w:rsidR="001A6640" w:rsidRDefault="001A6640" w:rsidP="003A60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6640" w:rsidRPr="001A6640" w:rsidRDefault="001A6640" w:rsidP="001A6640">
            <w:pPr>
              <w:pStyle w:val="c3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A6640">
              <w:rPr>
                <w:b/>
                <w:color w:val="000000"/>
                <w:lang w:val="en-US"/>
              </w:rPr>
              <w:t>VI</w:t>
            </w:r>
            <w:r>
              <w:rPr>
                <w:b/>
                <w:color w:val="000000"/>
                <w:lang w:val="en-US"/>
              </w:rPr>
              <w:t>I</w:t>
            </w:r>
            <w:r w:rsidRPr="001A6640">
              <w:rPr>
                <w:b/>
                <w:color w:val="000000"/>
                <w:lang w:val="en-US"/>
              </w:rPr>
              <w:t>I.</w:t>
            </w:r>
            <w:r>
              <w:rPr>
                <w:b/>
                <w:color w:val="000000"/>
              </w:rPr>
              <w:t>СВЯЗНАЯ РЕЧЬ</w:t>
            </w:r>
          </w:p>
        </w:tc>
      </w:tr>
      <w:tr w:rsidR="001A6640" w:rsidRPr="004F1317" w:rsidTr="00E26B48">
        <w:trPr>
          <w:trHeight w:val="690"/>
        </w:trPr>
        <w:tc>
          <w:tcPr>
            <w:tcW w:w="709" w:type="dxa"/>
          </w:tcPr>
          <w:p w:rsidR="001A6640" w:rsidRPr="004F1317" w:rsidRDefault="001A6640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7" w:type="dxa"/>
          </w:tcPr>
          <w:p w:rsidR="001A6640" w:rsidRDefault="001A6640" w:rsidP="001A664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Изложение по рассказу с оценкой описываемых событий.</w:t>
            </w:r>
          </w:p>
          <w:p w:rsidR="001A6640" w:rsidRDefault="001A6640" w:rsidP="001A664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Сочинение по картинам русских и отечественных художников (в связи с прочитанными произведениями).</w:t>
            </w:r>
          </w:p>
          <w:p w:rsidR="001A6640" w:rsidRDefault="001A6640" w:rsidP="001A664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Сочинение пот личным наблюдениям, на материале </w:t>
            </w:r>
            <w:r>
              <w:rPr>
                <w:rStyle w:val="c3"/>
                <w:color w:val="000000"/>
              </w:rPr>
              <w:lastRenderedPageBreak/>
              <w:t>экскурсий, практической деятельности, на основе имеющихся знаний.</w:t>
            </w:r>
          </w:p>
          <w:p w:rsidR="001A6640" w:rsidRDefault="001A6640" w:rsidP="001A664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Сочинения творческого характера («Кем хочу быть и почему», «Чему научила меня школа»).</w:t>
            </w:r>
          </w:p>
          <w:p w:rsidR="001A6640" w:rsidRDefault="001A6640" w:rsidP="001A664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Отзыв о прочитанной книге.</w:t>
            </w:r>
          </w:p>
          <w:p w:rsidR="001A6640" w:rsidRDefault="001A6640" w:rsidP="001A664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color w:val="000000"/>
              </w:rPr>
              <w:t>Деловое письмо; заметка в стенгазету (об участии общешкольных мероприятиях, о производственной практике, о выборе профессии и др.), заявление (о приеме на работу, об увольнении с работы, о материальной помощи и др.), автобиография, анкета, доверенность, расписка.</w:t>
            </w:r>
            <w:proofErr w:type="gramEnd"/>
          </w:p>
          <w:p w:rsidR="001A6640" w:rsidRDefault="001A6640" w:rsidP="001A664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Повторение </w:t>
            </w:r>
            <w:proofErr w:type="gramStart"/>
            <w:r>
              <w:rPr>
                <w:rStyle w:val="c3"/>
                <w:color w:val="000000"/>
              </w:rPr>
              <w:t>пройденного</w:t>
            </w:r>
            <w:proofErr w:type="gramEnd"/>
            <w:r>
              <w:rPr>
                <w:rStyle w:val="c3"/>
                <w:color w:val="000000"/>
              </w:rPr>
              <w:t xml:space="preserve"> за год.</w:t>
            </w:r>
          </w:p>
        </w:tc>
        <w:tc>
          <w:tcPr>
            <w:tcW w:w="851" w:type="dxa"/>
          </w:tcPr>
          <w:p w:rsidR="001A6640" w:rsidRPr="004302CB" w:rsidRDefault="004302CB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4224" w:type="dxa"/>
          </w:tcPr>
          <w:p w:rsidR="004302CB" w:rsidRDefault="004302CB" w:rsidP="00430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4302CB" w:rsidRDefault="004302CB" w:rsidP="00430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4302CB" w:rsidRDefault="004302CB" w:rsidP="00430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4302CB" w:rsidRDefault="004302CB" w:rsidP="00430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  <w:p w:rsidR="004302CB" w:rsidRDefault="004302CB" w:rsidP="00430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Орфографические диктанты</w:t>
            </w:r>
          </w:p>
          <w:p w:rsidR="004302CB" w:rsidRDefault="004302CB" w:rsidP="00430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302CB" w:rsidRDefault="004302CB" w:rsidP="00430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1A6640" w:rsidRPr="004F1317" w:rsidRDefault="001A6640" w:rsidP="00430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9F" w:rsidRPr="004F1317" w:rsidTr="00E26B48">
        <w:trPr>
          <w:trHeight w:val="330"/>
        </w:trPr>
        <w:tc>
          <w:tcPr>
            <w:tcW w:w="709" w:type="dxa"/>
          </w:tcPr>
          <w:p w:rsidR="0081419F" w:rsidRPr="004F1317" w:rsidRDefault="0081419F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</w:tcPr>
          <w:p w:rsidR="0081419F" w:rsidRPr="0081419F" w:rsidRDefault="0081419F" w:rsidP="0081419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bidi="en-US"/>
              </w:rPr>
              <w:t>Итого</w:t>
            </w:r>
          </w:p>
        </w:tc>
        <w:tc>
          <w:tcPr>
            <w:tcW w:w="851" w:type="dxa"/>
          </w:tcPr>
          <w:p w:rsidR="0081419F" w:rsidRPr="00CD0B08" w:rsidRDefault="00CD0B08" w:rsidP="00C323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C32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4224" w:type="dxa"/>
          </w:tcPr>
          <w:p w:rsidR="0081419F" w:rsidRPr="004F1317" w:rsidRDefault="0081419F" w:rsidP="004F1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E2D" w:rsidRPr="00861E2D" w:rsidRDefault="00861E2D" w:rsidP="0086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61E2D" w:rsidRPr="00861E2D" w:rsidRDefault="00861E2D" w:rsidP="00861E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sectPr w:rsidR="00861E2D" w:rsidRPr="00861E2D" w:rsidSect="00861E2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DC1"/>
    <w:multiLevelType w:val="hybridMultilevel"/>
    <w:tmpl w:val="C396E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B332D"/>
    <w:multiLevelType w:val="multilevel"/>
    <w:tmpl w:val="063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0E91"/>
    <w:multiLevelType w:val="multilevel"/>
    <w:tmpl w:val="2CCC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0780E"/>
    <w:multiLevelType w:val="multilevel"/>
    <w:tmpl w:val="E06A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B75AB"/>
    <w:multiLevelType w:val="multilevel"/>
    <w:tmpl w:val="C06E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17424"/>
    <w:multiLevelType w:val="multilevel"/>
    <w:tmpl w:val="AF40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21B13"/>
    <w:multiLevelType w:val="multilevel"/>
    <w:tmpl w:val="D8EE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E2D"/>
    <w:rsid w:val="000121FF"/>
    <w:rsid w:val="000802FE"/>
    <w:rsid w:val="00105722"/>
    <w:rsid w:val="001A6640"/>
    <w:rsid w:val="00242FBB"/>
    <w:rsid w:val="00394FB6"/>
    <w:rsid w:val="003A6080"/>
    <w:rsid w:val="003B13E1"/>
    <w:rsid w:val="004302CB"/>
    <w:rsid w:val="004F1317"/>
    <w:rsid w:val="0069478B"/>
    <w:rsid w:val="00720034"/>
    <w:rsid w:val="00744751"/>
    <w:rsid w:val="00774131"/>
    <w:rsid w:val="007A653A"/>
    <w:rsid w:val="007B54AA"/>
    <w:rsid w:val="0081419F"/>
    <w:rsid w:val="00861E2D"/>
    <w:rsid w:val="008C14F3"/>
    <w:rsid w:val="008C7028"/>
    <w:rsid w:val="009E7144"/>
    <w:rsid w:val="00A412F3"/>
    <w:rsid w:val="00B85A73"/>
    <w:rsid w:val="00BE38B7"/>
    <w:rsid w:val="00C32371"/>
    <w:rsid w:val="00C97CE9"/>
    <w:rsid w:val="00CD0B08"/>
    <w:rsid w:val="00D25F4B"/>
    <w:rsid w:val="00E259F6"/>
    <w:rsid w:val="00E26B48"/>
    <w:rsid w:val="00E843BC"/>
    <w:rsid w:val="00EB415D"/>
    <w:rsid w:val="00F8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7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419F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12">
    <w:name w:val="c12"/>
    <w:basedOn w:val="a"/>
    <w:rsid w:val="0081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1419F"/>
  </w:style>
  <w:style w:type="paragraph" w:customStyle="1" w:styleId="c41">
    <w:name w:val="c41"/>
    <w:basedOn w:val="a"/>
    <w:rsid w:val="0081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1419F"/>
  </w:style>
  <w:style w:type="paragraph" w:customStyle="1" w:styleId="c33">
    <w:name w:val="c33"/>
    <w:basedOn w:val="a"/>
    <w:rsid w:val="0081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1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2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0034"/>
  </w:style>
  <w:style w:type="paragraph" w:customStyle="1" w:styleId="c19">
    <w:name w:val="c19"/>
    <w:basedOn w:val="a"/>
    <w:rsid w:val="0039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94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20</cp:revision>
  <dcterms:created xsi:type="dcterms:W3CDTF">2019-09-08T13:05:00Z</dcterms:created>
  <dcterms:modified xsi:type="dcterms:W3CDTF">2020-11-18T07:45:00Z</dcterms:modified>
</cp:coreProperties>
</file>