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EB" w:rsidRDefault="00F122EB" w:rsidP="001924D3">
      <w:pPr>
        <w:jc w:val="center"/>
        <w:rPr>
          <w:rFonts w:eastAsia="Calibri"/>
          <w:b/>
          <w:sz w:val="28"/>
        </w:rPr>
      </w:pPr>
      <w:r w:rsidRPr="00C064E1">
        <w:rPr>
          <w:rFonts w:eastAsia="Calibri"/>
          <w:b/>
          <w:sz w:val="28"/>
        </w:rPr>
        <w:t>ПОЯСНИТЕЛЬНАЯ ЗАПИСКА.</w:t>
      </w:r>
    </w:p>
    <w:p w:rsidR="001924D3" w:rsidRPr="00C064E1" w:rsidRDefault="001924D3" w:rsidP="00F122EB">
      <w:pPr>
        <w:jc w:val="center"/>
        <w:rPr>
          <w:rFonts w:eastAsia="Calibri"/>
          <w:b/>
          <w:sz w:val="28"/>
        </w:rPr>
      </w:pPr>
    </w:p>
    <w:p w:rsidR="00F122EB" w:rsidRPr="00C16FCC" w:rsidRDefault="00F122EB" w:rsidP="00F122EB">
      <w:pPr>
        <w:ind w:firstLine="567"/>
        <w:jc w:val="both"/>
        <w:rPr>
          <w:rFonts w:eastAsia="Calibri"/>
        </w:rPr>
      </w:pPr>
      <w:r>
        <w:rPr>
          <w:rFonts w:eastAsia="Calibri"/>
        </w:rPr>
        <w:t>Адаптированная р</w:t>
      </w:r>
      <w:r w:rsidRPr="00C16FCC">
        <w:rPr>
          <w:rFonts w:eastAsia="Calibri"/>
        </w:rPr>
        <w:t xml:space="preserve">абочая программа </w:t>
      </w:r>
      <w:r w:rsidRPr="002A3FEE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2A3FEE">
        <w:rPr>
          <w:rFonts w:eastAsia="Calibri"/>
        </w:rPr>
        <w:t>предмету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«</w:t>
      </w:r>
      <w:r>
        <w:rPr>
          <w:b/>
        </w:rPr>
        <w:t>Развитие речи</w:t>
      </w:r>
      <w:r>
        <w:rPr>
          <w:rFonts w:eastAsia="Calibri"/>
          <w:b/>
        </w:rPr>
        <w:t>» для 8</w:t>
      </w:r>
      <w:r w:rsidRPr="00C16FCC">
        <w:rPr>
          <w:rFonts w:eastAsia="Calibri"/>
          <w:b/>
        </w:rPr>
        <w:t>-б класс</w:t>
      </w:r>
      <w:r>
        <w:rPr>
          <w:rFonts w:eastAsia="Calibri"/>
          <w:b/>
        </w:rPr>
        <w:t xml:space="preserve">а </w:t>
      </w:r>
      <w:r>
        <w:rPr>
          <w:rFonts w:eastAsia="Calibri"/>
        </w:rPr>
        <w:t>(слабослышащие и позднооглохшие обучающиеся</w:t>
      </w:r>
      <w:r w:rsidRPr="00C16FCC">
        <w:rPr>
          <w:rFonts w:eastAsia="Calibri"/>
        </w:rPr>
        <w:t xml:space="preserve">), </w:t>
      </w:r>
      <w:r>
        <w:rPr>
          <w:rFonts w:eastAsia="Calibri"/>
        </w:rPr>
        <w:t>разработана на основе примерной программы по русскому языку для общеобразовательных учреждений и авторской программы по русскому языку для 7 класса под ред. Т.А.Ладыженской, М.Т.Баранова и др. М.: Просвещение, 2016 в соответствии с</w:t>
      </w:r>
    </w:p>
    <w:p w:rsidR="00F122EB" w:rsidRPr="002A3FEE" w:rsidRDefault="00F122EB" w:rsidP="00F122EB">
      <w:pPr>
        <w:pStyle w:val="a3"/>
        <w:numPr>
          <w:ilvl w:val="0"/>
          <w:numId w:val="18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 Федеральным Законом от 29.12.2012 № 273-ФЗ «Об образовании в Российской Федерации» (с изменениями от 08.06.2020 года),</w:t>
      </w:r>
    </w:p>
    <w:p w:rsidR="00F122EB" w:rsidRPr="002A3FEE" w:rsidRDefault="00F122EB" w:rsidP="00F122EB">
      <w:pPr>
        <w:pStyle w:val="a3"/>
        <w:numPr>
          <w:ilvl w:val="0"/>
          <w:numId w:val="18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F122EB" w:rsidRPr="002A3FEE" w:rsidRDefault="00F122EB" w:rsidP="00F122EB">
      <w:pPr>
        <w:pStyle w:val="a3"/>
        <w:tabs>
          <w:tab w:val="left" w:pos="851"/>
        </w:tabs>
        <w:spacing w:before="240" w:after="240"/>
        <w:ind w:left="567"/>
        <w:contextualSpacing w:val="0"/>
        <w:jc w:val="both"/>
      </w:pPr>
      <w:r w:rsidRPr="002A3FEE">
        <w:t>и на основании следующих нормативно-правовых документов:</w:t>
      </w:r>
    </w:p>
    <w:p w:rsidR="00F122EB" w:rsidRPr="002A3FEE" w:rsidRDefault="00F122EB" w:rsidP="00F122EB">
      <w:pPr>
        <w:pStyle w:val="a3"/>
        <w:tabs>
          <w:tab w:val="left" w:pos="851"/>
        </w:tabs>
        <w:spacing w:after="120"/>
        <w:ind w:left="0" w:firstLine="567"/>
        <w:contextualSpacing w:val="0"/>
        <w:jc w:val="both"/>
      </w:pPr>
      <w:r w:rsidRPr="002A3FEE">
        <w:t xml:space="preserve">- </w:t>
      </w:r>
      <w:r w:rsidRPr="002A3FEE">
        <w:rPr>
          <w:bCs/>
        </w:rPr>
        <w:t xml:space="preserve">Приказа </w:t>
      </w:r>
      <w:r w:rsidRPr="002A3FEE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122EB" w:rsidRPr="002A3FEE" w:rsidRDefault="00F122EB" w:rsidP="00F122EB">
      <w:pPr>
        <w:tabs>
          <w:tab w:val="left" w:pos="709"/>
        </w:tabs>
        <w:spacing w:after="12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A3FEE">
        <w:rPr>
          <w:rFonts w:eastAsia="Calibri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Учебного плана ГКОУ РО Азовской школы №7 на 2020-2021 учебный год.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Годового календарного учебного плана-графика работы ГКОУ РО Азовской школы № 7 на 2020-2021 учебный год.</w:t>
      </w:r>
    </w:p>
    <w:p w:rsidR="00F122EB" w:rsidRPr="002A3FEE" w:rsidRDefault="00F122EB" w:rsidP="00F122EB">
      <w:pPr>
        <w:spacing w:after="120"/>
        <w:ind w:firstLine="567"/>
        <w:jc w:val="both"/>
        <w:rPr>
          <w:rFonts w:eastAsia="Calibri"/>
        </w:rPr>
      </w:pPr>
      <w:r w:rsidRPr="002A3FEE">
        <w:rPr>
          <w:rFonts w:eastAsia="Calibri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F122EB" w:rsidRPr="002A3FEE" w:rsidRDefault="00F122EB" w:rsidP="00F122EB">
      <w:pPr>
        <w:ind w:firstLine="567"/>
        <w:jc w:val="both"/>
        <w:rPr>
          <w:rFonts w:eastAsia="Calibri"/>
        </w:rPr>
      </w:pPr>
      <w:r w:rsidRPr="002A3FEE">
        <w:rPr>
          <w:rFonts w:eastAsia="Calibri"/>
        </w:rPr>
        <w:t>Программа ориентирована на использование УМК, который включает в себя:</w:t>
      </w:r>
    </w:p>
    <w:p w:rsidR="00F122EB" w:rsidRDefault="00F122EB" w:rsidP="00F122EB">
      <w:pPr>
        <w:tabs>
          <w:tab w:val="left" w:pos="993"/>
        </w:tabs>
        <w:spacing w:before="120"/>
        <w:jc w:val="both"/>
        <w:rPr>
          <w:rFonts w:eastAsia="Calibri"/>
        </w:rPr>
      </w:pPr>
      <w:r>
        <w:rPr>
          <w:rFonts w:eastAsia="Calibri"/>
        </w:rPr>
        <w:t>М.Т.Баранов, Т.А.Ладыженская, Л.А.Тростенцова и др. Русский язык 7 класс. Учебник для общеобразовательных организаций – 4-е изд. М.: Просвещение, 2017</w:t>
      </w:r>
    </w:p>
    <w:p w:rsidR="00F122EB" w:rsidRDefault="00F122EB" w:rsidP="00F122EB">
      <w:pPr>
        <w:tabs>
          <w:tab w:val="left" w:pos="993"/>
        </w:tabs>
        <w:spacing w:before="120"/>
        <w:jc w:val="both"/>
        <w:rPr>
          <w:rFonts w:eastAsia="Calibri"/>
        </w:rPr>
      </w:pPr>
      <w:r>
        <w:t>Е.И.Никитина. Русская речь. Развитие речи 7 класс. Учебник для общеобразовательных учреждений – 8 изд. М.: Дрофа, 2013</w:t>
      </w:r>
    </w:p>
    <w:p w:rsidR="00F122EB" w:rsidRDefault="00F122EB" w:rsidP="00F122EB">
      <w:pPr>
        <w:tabs>
          <w:tab w:val="left" w:pos="993"/>
        </w:tabs>
        <w:spacing w:before="120"/>
        <w:jc w:val="both"/>
        <w:rPr>
          <w:rFonts w:eastAsia="Calibri"/>
        </w:rPr>
      </w:pPr>
      <w:r>
        <w:rPr>
          <w:rFonts w:eastAsia="Calibri"/>
        </w:rPr>
        <w:t xml:space="preserve">М.Т.Баранов, Т.А.Ладыженская. </w:t>
      </w:r>
      <w:r>
        <w:t>Работа с текстом</w:t>
      </w:r>
      <w:r>
        <w:rPr>
          <w:rFonts w:eastAsia="Calibri"/>
        </w:rPr>
        <w:t xml:space="preserve"> 7 класс -  изд.</w:t>
      </w:r>
      <w:r w:rsidR="009E1C66" w:rsidRPr="009E1C66">
        <w:rPr>
          <w:rFonts w:eastAsia="Calibri"/>
        </w:rPr>
        <w:t xml:space="preserve"> </w:t>
      </w:r>
      <w:r>
        <w:rPr>
          <w:rFonts w:eastAsia="Calibri"/>
        </w:rPr>
        <w:t>Экзамен, Москва, 2017</w:t>
      </w:r>
    </w:p>
    <w:p w:rsidR="00F122EB" w:rsidRDefault="00F122EB" w:rsidP="00F122EB">
      <w:pPr>
        <w:tabs>
          <w:tab w:val="left" w:pos="993"/>
        </w:tabs>
        <w:spacing w:before="120"/>
        <w:jc w:val="both"/>
        <w:rPr>
          <w:rFonts w:eastAsia="Calibri"/>
        </w:rPr>
      </w:pPr>
      <w:r>
        <w:rPr>
          <w:rFonts w:eastAsia="Calibri"/>
        </w:rPr>
        <w:t>В.Я. Коровина, В.П. Журавлев, В.И. Коровин. Литература. 8 класс. Учебник для общеобразовательных организаций.- 6-е изд.-</w:t>
      </w:r>
      <w:r w:rsidRPr="004B7FF2">
        <w:rPr>
          <w:rFonts w:eastAsia="Calibri"/>
        </w:rPr>
        <w:t xml:space="preserve"> </w:t>
      </w:r>
      <w:r>
        <w:rPr>
          <w:rFonts w:eastAsia="Calibri"/>
        </w:rPr>
        <w:t xml:space="preserve">М.: Просвещение, 2018 </w:t>
      </w:r>
    </w:p>
    <w:p w:rsidR="00F122EB" w:rsidRPr="00C064E1" w:rsidRDefault="00F122EB" w:rsidP="00F122EB">
      <w:pPr>
        <w:spacing w:line="326" w:lineRule="atLeast"/>
        <w:ind w:firstLine="343"/>
        <w:jc w:val="center"/>
        <w:rPr>
          <w:rFonts w:eastAsia="Calibri"/>
          <w:b/>
          <w:color w:val="000000"/>
          <w:shd w:val="clear" w:color="auto" w:fill="FFFFFF"/>
        </w:rPr>
      </w:pPr>
    </w:p>
    <w:p w:rsidR="00F122EB" w:rsidRDefault="00F122EB" w:rsidP="00F122EB">
      <w:pPr>
        <w:jc w:val="both"/>
        <w:rPr>
          <w:rFonts w:eastAsia="Calibri"/>
        </w:rPr>
      </w:pPr>
    </w:p>
    <w:p w:rsidR="00F122EB" w:rsidRDefault="00F122EB" w:rsidP="00F122EB">
      <w:pPr>
        <w:ind w:left="570"/>
        <w:jc w:val="both"/>
        <w:rPr>
          <w:rFonts w:eastAsia="Calibri"/>
        </w:rPr>
      </w:pPr>
    </w:p>
    <w:p w:rsidR="00F122EB" w:rsidRDefault="00F122EB" w:rsidP="00F122EB">
      <w:pPr>
        <w:contextualSpacing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F122EB">
      <w:pPr>
        <w:jc w:val="center"/>
      </w:pPr>
    </w:p>
    <w:p w:rsidR="00F122EB" w:rsidRDefault="00F122EB" w:rsidP="003A437D">
      <w:pPr>
        <w:jc w:val="center"/>
        <w:rPr>
          <w:b/>
          <w:szCs w:val="28"/>
        </w:rPr>
      </w:pPr>
    </w:p>
    <w:p w:rsidR="00F122EB" w:rsidRDefault="00F122EB" w:rsidP="003A437D">
      <w:pPr>
        <w:jc w:val="center"/>
        <w:rPr>
          <w:b/>
          <w:szCs w:val="28"/>
        </w:rPr>
      </w:pPr>
    </w:p>
    <w:p w:rsidR="00F122EB" w:rsidRDefault="00F122EB" w:rsidP="000F5A42">
      <w:pPr>
        <w:rPr>
          <w:b/>
          <w:szCs w:val="28"/>
        </w:rPr>
      </w:pPr>
    </w:p>
    <w:p w:rsidR="003A437D" w:rsidRPr="00A670E8" w:rsidRDefault="003A437D" w:rsidP="003A437D">
      <w:pPr>
        <w:jc w:val="center"/>
        <w:rPr>
          <w:b/>
          <w:szCs w:val="28"/>
        </w:rPr>
      </w:pPr>
      <w:r w:rsidRPr="00A670E8">
        <w:rPr>
          <w:b/>
          <w:szCs w:val="28"/>
        </w:rPr>
        <w:lastRenderedPageBreak/>
        <w:t>МЕСТО УЧЕБНОГО ПРЕДМЕТА В УЧЕБНОМ ПЛАНЕ</w:t>
      </w:r>
    </w:p>
    <w:p w:rsidR="003A437D" w:rsidRPr="00A56A89" w:rsidRDefault="003A437D" w:rsidP="003A43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t>ЦЕЛИ УЧЕБНОГО ПРЕДМЕТА</w:t>
            </w:r>
          </w:p>
        </w:tc>
        <w:tc>
          <w:tcPr>
            <w:tcW w:w="6911" w:type="dxa"/>
          </w:tcPr>
          <w:p w:rsidR="003A437D" w:rsidRDefault="003A437D" w:rsidP="002D36D2">
            <w:pPr>
              <w:shd w:val="clear" w:color="auto" w:fill="FFFFFF"/>
              <w:ind w:right="384" w:firstLine="459"/>
              <w:rPr>
                <w:iCs/>
              </w:rPr>
            </w:pPr>
            <w:r w:rsidRPr="003A437D">
              <w:t>Речевое и языковое развитие школьников, б</w:t>
            </w:r>
            <w:r w:rsidRPr="003A437D">
              <w:rPr>
                <w:iCs/>
              </w:rPr>
              <w:t>олее глубокое осмысление языковых единиц и закономерностей языка, усиление речевой подготовки учащихся путём включения в курс родного языка системы речеведческих понятий.</w:t>
            </w:r>
          </w:p>
          <w:p w:rsidR="002D36D2" w:rsidRPr="003A437D" w:rsidRDefault="002D36D2" w:rsidP="002D36D2">
            <w:pPr>
              <w:shd w:val="clear" w:color="auto" w:fill="FFFFFF"/>
              <w:ind w:right="384" w:firstLine="459"/>
              <w:rPr>
                <w:iCs/>
              </w:rPr>
            </w:pPr>
          </w:p>
        </w:tc>
      </w:tr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t>ЗАДАЧИ УЧЕБНОГО ПРЕДМЕТА</w:t>
            </w:r>
          </w:p>
        </w:tc>
        <w:tc>
          <w:tcPr>
            <w:tcW w:w="6911" w:type="dxa"/>
          </w:tcPr>
          <w:p w:rsidR="002D36D2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Образовательные:</w:t>
            </w:r>
          </w:p>
          <w:p w:rsidR="003A437D" w:rsidRPr="003A437D" w:rsidRDefault="003A437D" w:rsidP="00E538CD">
            <w:pPr>
              <w:shd w:val="clear" w:color="auto" w:fill="FFFFFF"/>
            </w:pPr>
            <w:r w:rsidRPr="003A437D">
              <w:t>- обучить умению связно излагать свои мысли в устной и письменной форме;</w:t>
            </w:r>
          </w:p>
          <w:p w:rsidR="003A437D" w:rsidRPr="003A437D" w:rsidRDefault="003A437D" w:rsidP="003A437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left="33" w:hanging="720"/>
              <w:jc w:val="both"/>
            </w:pPr>
            <w:r w:rsidRPr="003A437D">
              <w:t>-обеспечить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3A437D" w:rsidRPr="003A437D" w:rsidRDefault="003A437D" w:rsidP="00E538CD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</w:pPr>
            <w:r w:rsidRPr="003A437D">
              <w:t>- 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средств связи предложений, полный и комплексный анализ текста;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пересказу текста, письменному рассуждению;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озаглавливать текст, составлять план, задавать вопросы по тексту, делать выводы;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умению вести диалог, вовремя вступать в беседу;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составлять устные и письменные рассказы;</w:t>
            </w:r>
          </w:p>
          <w:p w:rsidR="003A437D" w:rsidRDefault="003A437D" w:rsidP="00E538CD">
            <w:pPr>
              <w:jc w:val="both"/>
            </w:pPr>
            <w:r w:rsidRPr="003A437D">
              <w:t>-формировать навыки написания сочинений и изложений.</w:t>
            </w:r>
          </w:p>
          <w:p w:rsidR="002D36D2" w:rsidRPr="003A437D" w:rsidRDefault="002D36D2" w:rsidP="00E538CD">
            <w:pPr>
              <w:jc w:val="both"/>
            </w:pPr>
          </w:p>
          <w:p w:rsidR="003A437D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Развивающие: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развивать умение переносить знания, полученные на уроках, на практику;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развивать словесно-логическое мышление, внимание, память, воображение;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учить правильно строить текст, предложение;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формировать умение правильно излагать свои мысли;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развивать творческие возможности обучающихся;</w:t>
            </w:r>
          </w:p>
          <w:p w:rsidR="003A437D" w:rsidRDefault="003A437D" w:rsidP="00E538CD">
            <w:pPr>
              <w:jc w:val="both"/>
            </w:pPr>
            <w:r w:rsidRPr="003A437D">
              <w:t>- развивать эстетическое восприятие, вкус.</w:t>
            </w:r>
          </w:p>
          <w:p w:rsidR="002D36D2" w:rsidRPr="003A437D" w:rsidRDefault="002D36D2" w:rsidP="00E538CD">
            <w:pPr>
              <w:jc w:val="both"/>
            </w:pPr>
          </w:p>
          <w:p w:rsidR="002D36D2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Воспитательные: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воспитывать любовь к русскому языку, интерес к урокам;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воспитывать культуру речи, потребность в говорении и общении</w:t>
            </w:r>
          </w:p>
          <w:p w:rsidR="003A437D" w:rsidRDefault="003A437D" w:rsidP="00E538CD">
            <w:pPr>
              <w:jc w:val="both"/>
            </w:pPr>
            <w:r w:rsidRPr="003A437D">
              <w:t>- продолжать воспитывать уважительное отношение к товарищам и педагогам.</w:t>
            </w:r>
          </w:p>
          <w:p w:rsidR="002D36D2" w:rsidRPr="003A437D" w:rsidRDefault="002D36D2" w:rsidP="00E538CD">
            <w:pPr>
              <w:jc w:val="both"/>
            </w:pPr>
          </w:p>
          <w:p w:rsidR="003A437D" w:rsidRPr="003A437D" w:rsidRDefault="003A437D" w:rsidP="00E538CD">
            <w:pPr>
              <w:jc w:val="both"/>
              <w:rPr>
                <w:b/>
                <w:i/>
                <w:u w:val="single"/>
              </w:rPr>
            </w:pPr>
            <w:r w:rsidRPr="003A437D">
              <w:rPr>
                <w:b/>
                <w:i/>
                <w:u w:val="single"/>
              </w:rPr>
              <w:t>Коррекционные:</w:t>
            </w:r>
          </w:p>
          <w:p w:rsidR="003A437D" w:rsidRPr="003A437D" w:rsidRDefault="003A437D" w:rsidP="00E538CD">
            <w:pPr>
              <w:jc w:val="both"/>
            </w:pPr>
            <w:r w:rsidRPr="003A437D">
              <w:t>- обогащение словарного запаса;</w:t>
            </w:r>
          </w:p>
          <w:p w:rsidR="003A437D" w:rsidRPr="003A437D" w:rsidRDefault="003A437D" w:rsidP="00E538CD">
            <w:r w:rsidRPr="003A437D"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3A437D" w:rsidRPr="003A437D" w:rsidRDefault="003A437D" w:rsidP="00E538CD">
            <w:r w:rsidRPr="003A437D"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3A437D" w:rsidRPr="003A437D" w:rsidRDefault="003A437D" w:rsidP="00E538CD">
            <w:r w:rsidRPr="003A437D">
              <w:t>- закреплять навык чтения с губ;</w:t>
            </w:r>
          </w:p>
          <w:p w:rsidR="002D36D2" w:rsidRDefault="003A437D" w:rsidP="00E538CD">
            <w:r w:rsidRPr="003A437D">
              <w:t>- работа по уточнению значений слов.</w:t>
            </w:r>
          </w:p>
          <w:p w:rsidR="000F5A42" w:rsidRPr="003A437D" w:rsidRDefault="000F5A42" w:rsidP="00E538CD"/>
        </w:tc>
      </w:tr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911" w:type="dxa"/>
          </w:tcPr>
          <w:p w:rsidR="00F122EB" w:rsidRPr="00A34BB6" w:rsidRDefault="00F122EB" w:rsidP="00F122E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A34BB6">
              <w:rPr>
                <w:rFonts w:eastAsia="Calibri"/>
                <w:lang w:eastAsia="en-US"/>
              </w:rPr>
              <w:t>Учебный предмет «</w:t>
            </w:r>
            <w:r>
              <w:rPr>
                <w:rFonts w:eastAsia="Calibri"/>
                <w:lang w:eastAsia="en-US"/>
              </w:rPr>
              <w:t>Развитие речи</w:t>
            </w:r>
            <w:r w:rsidRPr="00A34BB6">
              <w:rPr>
                <w:rFonts w:eastAsia="Calibri"/>
                <w:lang w:eastAsia="en-US"/>
              </w:rPr>
              <w:t>»  является составной частью предметной области «Русский язык и литература (язык и литература)».</w:t>
            </w:r>
          </w:p>
          <w:p w:rsidR="00F122EB" w:rsidRPr="00A34BB6" w:rsidRDefault="00F122EB" w:rsidP="00F122E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A34BB6">
              <w:rPr>
                <w:rFonts w:eastAsia="Calibri"/>
                <w:lang w:eastAsia="en-US"/>
              </w:rPr>
              <w:t xml:space="preserve">Федеральный </w:t>
            </w:r>
            <w:r>
              <w:rPr>
                <w:rFonts w:eastAsia="Calibri"/>
                <w:lang w:eastAsia="en-US"/>
              </w:rPr>
              <w:t>базисный учебный план</w:t>
            </w:r>
            <w:r w:rsidRPr="00A34BB6">
              <w:rPr>
                <w:rFonts w:eastAsia="Calibri"/>
                <w:lang w:eastAsia="en-US"/>
              </w:rPr>
              <w:t xml:space="preserve"> предусматривает изучение предмета «</w:t>
            </w:r>
            <w:r>
              <w:rPr>
                <w:rFonts w:eastAsia="Calibri"/>
                <w:lang w:eastAsia="en-US"/>
              </w:rPr>
              <w:t>Развитие речи</w:t>
            </w:r>
            <w:r w:rsidRPr="00A34BB6">
              <w:rPr>
                <w:rFonts w:eastAsia="Calibri"/>
                <w:lang w:eastAsia="en-US"/>
              </w:rPr>
              <w:t>» в перечне обязательных предметов.</w:t>
            </w:r>
          </w:p>
          <w:p w:rsidR="00F122EB" w:rsidRPr="00A34BB6" w:rsidRDefault="00F122EB" w:rsidP="00F122EB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A34BB6">
              <w:rPr>
                <w:rFonts w:eastAsia="Calibri"/>
                <w:lang w:eastAsia="en-US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eastAsia="Calibri"/>
                <w:lang w:eastAsia="en-US"/>
              </w:rPr>
              <w:t>«</w:t>
            </w:r>
            <w:r w:rsidRPr="00A34BB6">
              <w:rPr>
                <w:rFonts w:eastAsia="Calibri"/>
                <w:lang w:eastAsia="en-US"/>
              </w:rPr>
              <w:t>Развития речи</w:t>
            </w:r>
            <w:r>
              <w:rPr>
                <w:rFonts w:eastAsia="Calibri"/>
                <w:lang w:eastAsia="en-US"/>
              </w:rPr>
              <w:t>»</w:t>
            </w:r>
            <w:r w:rsidRPr="00A34BB6">
              <w:rPr>
                <w:rFonts w:eastAsia="Calibri"/>
                <w:lang w:eastAsia="en-US"/>
              </w:rPr>
              <w:t xml:space="preserve"> в </w:t>
            </w:r>
            <w:r w:rsidR="001172D3">
              <w:t>8</w:t>
            </w:r>
            <w:r>
              <w:t>-б</w:t>
            </w:r>
            <w:r w:rsidRPr="00A34BB6">
              <w:t xml:space="preserve"> классе </w:t>
            </w:r>
            <w:r>
              <w:t>отводится 1 час в неделю.</w:t>
            </w:r>
          </w:p>
          <w:p w:rsidR="002D36D2" w:rsidRPr="003A437D" w:rsidRDefault="00F122EB" w:rsidP="005945E8">
            <w:pPr>
              <w:ind w:firstLine="459"/>
              <w:jc w:val="both"/>
            </w:pPr>
            <w:r>
              <w:t xml:space="preserve"> В соответствии с расписанием, учебным планом-графиком ГКОУ РО Азовской школы №7 на 2020-2021 учебный год, утвержденным </w:t>
            </w:r>
            <w:r w:rsidRPr="00BE38B7">
              <w:rPr>
                <w:lang w:bidi="en-US"/>
              </w:rPr>
              <w:t xml:space="preserve">приказом </w:t>
            </w:r>
            <w:r w:rsidR="001924D3">
              <w:rPr>
                <w:rFonts w:eastAsia="Calibri"/>
              </w:rPr>
              <w:t>№ 103 от 31.08.2020</w:t>
            </w:r>
            <w:bookmarkStart w:id="0" w:name="_GoBack"/>
            <w:bookmarkEnd w:id="0"/>
            <w:r>
              <w:t>,  ра</w:t>
            </w:r>
            <w:r w:rsidR="001172D3">
              <w:t>бочая программа составлена на 35</w:t>
            </w:r>
            <w:r>
              <w:t xml:space="preserve"> часов с учетом выходных и праздничных дней.</w:t>
            </w:r>
          </w:p>
        </w:tc>
      </w:tr>
      <w:tr w:rsidR="003A437D" w:rsidRPr="003A437D" w:rsidTr="00972625">
        <w:tc>
          <w:tcPr>
            <w:tcW w:w="2660" w:type="dxa"/>
          </w:tcPr>
          <w:p w:rsidR="003A437D" w:rsidRPr="003A437D" w:rsidRDefault="003A437D" w:rsidP="00E538CD">
            <w:r w:rsidRPr="003A437D">
              <w:t>СТРУКТУРА УЧЕБНОГО ПРЕДМЕТА И ОСОБЕННОСТИ ПОСТРОЕНИЯ ЕЕ СОДЕРЖАНИЯ</w:t>
            </w:r>
          </w:p>
        </w:tc>
        <w:tc>
          <w:tcPr>
            <w:tcW w:w="6911" w:type="dxa"/>
          </w:tcPr>
          <w:p w:rsidR="002B378A" w:rsidRDefault="003A437D" w:rsidP="00045DDB">
            <w:pPr>
              <w:contextualSpacing/>
              <w:jc w:val="both"/>
              <w:rPr>
                <w:shd w:val="clear" w:color="auto" w:fill="FCFCFC"/>
              </w:rPr>
            </w:pPr>
            <w:r w:rsidRPr="003A437D">
              <w:rPr>
                <w:shd w:val="clear" w:color="auto" w:fill="FCFCFC"/>
              </w:rPr>
              <w:t xml:space="preserve">        В связи с отсутствием авторских программ и учебников </w:t>
            </w:r>
          </w:p>
          <w:p w:rsidR="003A437D" w:rsidRPr="003A437D" w:rsidRDefault="003A437D" w:rsidP="00045DDB">
            <w:pPr>
              <w:contextualSpacing/>
              <w:jc w:val="both"/>
              <w:rPr>
                <w:shd w:val="clear" w:color="auto" w:fill="FCFCFC"/>
              </w:rPr>
            </w:pPr>
            <w:r w:rsidRPr="003A437D">
              <w:rPr>
                <w:shd w:val="clear" w:color="auto" w:fill="FCFCFC"/>
              </w:rPr>
              <w:t>по развитию речи, в основу данной программы легли:</w:t>
            </w:r>
          </w:p>
          <w:p w:rsidR="003A437D" w:rsidRPr="003A437D" w:rsidRDefault="0036054C" w:rsidP="00045DDB">
            <w:pPr>
              <w:contextualSpacing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 - </w:t>
            </w:r>
            <w:r w:rsidR="003A437D" w:rsidRPr="003A437D">
              <w:rPr>
                <w:shd w:val="clear" w:color="auto" w:fill="FCFCFC"/>
              </w:rPr>
              <w:t xml:space="preserve">работа по уточнению значений слов и </w:t>
            </w:r>
            <w:r w:rsidR="003A437D" w:rsidRPr="003A437D">
              <w:t>совершенствование навыка пересказа текста</w:t>
            </w:r>
            <w:r w:rsidR="003A437D" w:rsidRPr="003A437D">
              <w:rPr>
                <w:shd w:val="clear" w:color="auto" w:fill="FCFCFC"/>
              </w:rPr>
              <w:t xml:space="preserve"> на основе программных пр</w:t>
            </w:r>
            <w:r w:rsidR="00F122EB">
              <w:rPr>
                <w:shd w:val="clear" w:color="auto" w:fill="FCFCFC"/>
              </w:rPr>
              <w:t>оизведений курса «Литературы» 8</w:t>
            </w:r>
            <w:r w:rsidR="003A437D" w:rsidRPr="003A437D">
              <w:rPr>
                <w:shd w:val="clear" w:color="auto" w:fill="FCFCFC"/>
              </w:rPr>
              <w:t xml:space="preserve"> класса,</w:t>
            </w:r>
          </w:p>
          <w:p w:rsidR="003A437D" w:rsidRDefault="0036054C" w:rsidP="00A12B1D">
            <w:pPr>
              <w:ind w:left="176"/>
              <w:contextualSpacing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-</w:t>
            </w:r>
            <w:r w:rsidR="00A12B1D">
              <w:rPr>
                <w:shd w:val="clear" w:color="auto" w:fill="FCFCFC"/>
              </w:rPr>
              <w:t xml:space="preserve">  </w:t>
            </w:r>
            <w:r>
              <w:rPr>
                <w:shd w:val="clear" w:color="auto" w:fill="FCFCFC"/>
              </w:rPr>
              <w:t xml:space="preserve"> </w:t>
            </w:r>
            <w:r w:rsidR="003A437D" w:rsidRPr="003A437D">
              <w:rPr>
                <w:shd w:val="clear" w:color="auto" w:fill="FCFCFC"/>
              </w:rPr>
              <w:t xml:space="preserve">подготовка к сочинениям и изложениям, </w:t>
            </w:r>
          </w:p>
          <w:p w:rsidR="00F122EB" w:rsidRPr="003A437D" w:rsidRDefault="00F122EB" w:rsidP="00F122EB">
            <w:pPr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   - </w:t>
            </w:r>
            <w:r w:rsidR="001172D3">
              <w:rPr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уроки развития речи из курса языка</w:t>
            </w:r>
            <w:r w:rsidR="001172D3">
              <w:rPr>
                <w:shd w:val="clear" w:color="auto" w:fill="FCFCFC"/>
              </w:rPr>
              <w:t>,</w:t>
            </w:r>
          </w:p>
          <w:p w:rsidR="003A437D" w:rsidRPr="003A437D" w:rsidRDefault="0036054C" w:rsidP="00A12B1D">
            <w:pPr>
              <w:ind w:left="176"/>
              <w:contextualSpacing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 xml:space="preserve">   - </w:t>
            </w:r>
            <w:r w:rsidR="003A437D" w:rsidRPr="003A437D">
              <w:rPr>
                <w:shd w:val="clear" w:color="auto" w:fill="FCFCFC"/>
              </w:rPr>
              <w:t xml:space="preserve"> </w:t>
            </w:r>
            <w:r w:rsidR="00A12B1D">
              <w:rPr>
                <w:shd w:val="clear" w:color="auto" w:fill="FCFCFC"/>
              </w:rPr>
              <w:t xml:space="preserve"> </w:t>
            </w:r>
            <w:r w:rsidR="003A437D" w:rsidRPr="003A437D">
              <w:rPr>
                <w:shd w:val="clear" w:color="auto" w:fill="FCFCFC"/>
              </w:rPr>
              <w:t xml:space="preserve">работа со словарями и над правилами орфоэпии, </w:t>
            </w:r>
          </w:p>
          <w:p w:rsidR="00972625" w:rsidRPr="003A437D" w:rsidRDefault="00A12B1D" w:rsidP="005945E8">
            <w:pPr>
              <w:ind w:left="176"/>
              <w:contextualSpacing/>
              <w:jc w:val="both"/>
            </w:pPr>
            <w:r>
              <w:t xml:space="preserve">   </w:t>
            </w:r>
            <w:r w:rsidR="008E3C1A">
              <w:t xml:space="preserve">- </w:t>
            </w:r>
            <w:r>
              <w:t xml:space="preserve">  </w:t>
            </w:r>
            <w:r w:rsidR="008E3C1A">
              <w:t>работа с текстами художественных произведений</w:t>
            </w:r>
          </w:p>
        </w:tc>
      </w:tr>
    </w:tbl>
    <w:p w:rsidR="002D36D2" w:rsidRDefault="002D36D2" w:rsidP="0032142E">
      <w:pPr>
        <w:rPr>
          <w:b/>
          <w:bCs/>
        </w:rPr>
      </w:pPr>
    </w:p>
    <w:p w:rsidR="00463723" w:rsidRDefault="00463723" w:rsidP="0032142E">
      <w:pPr>
        <w:rPr>
          <w:b/>
          <w:bCs/>
        </w:rPr>
      </w:pPr>
    </w:p>
    <w:p w:rsidR="0032142E" w:rsidRDefault="0032142E" w:rsidP="00F122EB">
      <w:pPr>
        <w:ind w:left="-142" w:firstLine="709"/>
        <w:jc w:val="center"/>
        <w:rPr>
          <w:b/>
          <w:bCs/>
          <w:szCs w:val="28"/>
        </w:rPr>
      </w:pPr>
      <w:r w:rsidRPr="00A670E8">
        <w:rPr>
          <w:b/>
          <w:bCs/>
          <w:szCs w:val="28"/>
        </w:rPr>
        <w:t xml:space="preserve">ПЛАНИРУЕМЫЕ РЕЗУЛЬТАТЫ ОСВОЕНИЯ УЧЕБНОГО ПРЕДМЕТА «РАЗВИТИЕ РЕЧИ » </w:t>
      </w:r>
      <w:r w:rsidR="00463723">
        <w:rPr>
          <w:b/>
          <w:bCs/>
          <w:szCs w:val="28"/>
        </w:rPr>
        <w:t xml:space="preserve"> В</w:t>
      </w:r>
      <w:r w:rsidR="00F122EB">
        <w:rPr>
          <w:b/>
          <w:bCs/>
          <w:szCs w:val="28"/>
        </w:rPr>
        <w:t xml:space="preserve"> 8-Б КЛАССЕ</w:t>
      </w:r>
    </w:p>
    <w:p w:rsidR="00F122EB" w:rsidRDefault="00F122EB" w:rsidP="00F122EB">
      <w:pPr>
        <w:ind w:left="-142" w:firstLine="709"/>
        <w:jc w:val="center"/>
        <w:rPr>
          <w:b/>
          <w:bCs/>
          <w:szCs w:val="28"/>
        </w:rPr>
      </w:pPr>
    </w:p>
    <w:p w:rsidR="00F122EB" w:rsidRDefault="00F122EB" w:rsidP="00F122EB">
      <w:pPr>
        <w:ind w:left="-142" w:firstLine="709"/>
        <w:jc w:val="center"/>
        <w:rPr>
          <w:b/>
          <w:bCs/>
        </w:rPr>
      </w:pPr>
      <w:r w:rsidRPr="00643D9B">
        <w:rPr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D36D2" w:rsidRDefault="002D36D2" w:rsidP="00F122EB">
      <w:pPr>
        <w:ind w:left="-142" w:firstLine="709"/>
        <w:jc w:val="center"/>
        <w:rPr>
          <w:b/>
          <w:bCs/>
        </w:rPr>
      </w:pPr>
    </w:p>
    <w:p w:rsidR="002D36D2" w:rsidRDefault="00F122EB" w:rsidP="005945E8">
      <w:pPr>
        <w:ind w:left="-142" w:firstLine="709"/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1172D3" w:rsidRDefault="001172D3" w:rsidP="005945E8">
      <w:pPr>
        <w:ind w:left="-142" w:firstLine="709"/>
        <w:jc w:val="center"/>
        <w:rPr>
          <w:b/>
          <w:bCs/>
        </w:rPr>
      </w:pP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0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t>понимание русского языка как одной из национально-культурных ценностей русского народа;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0"/>
        <w:jc w:val="both"/>
        <w:rPr>
          <w:rFonts w:ascii="Cambria" w:hAnsi="Cambria" w:cs="Arial"/>
          <w:color w:val="000000"/>
        </w:rPr>
      </w:pPr>
      <w:r w:rsidRPr="005D7510">
        <w:rPr>
          <w:color w:val="000000"/>
        </w:rPr>
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осознание эстетической ценности русского языка;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уважительное отношение к родному языку;</w:t>
      </w:r>
    </w:p>
    <w:p w:rsidR="00F122EB" w:rsidRPr="005D7510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потребность сохранить чистоту русского языка как явления национальной культуры;</w:t>
      </w:r>
    </w:p>
    <w:p w:rsidR="002D36D2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5D7510">
        <w:rPr>
          <w:color w:val="000000"/>
        </w:rPr>
        <w:t>стремление к речевому самосовершествованию;</w:t>
      </w:r>
    </w:p>
    <w:p w:rsidR="002D36D2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2D36D2">
        <w:rPr>
          <w:color w:val="000000"/>
        </w:rPr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F122EB" w:rsidRPr="002D36D2" w:rsidRDefault="00F122EB" w:rsidP="002D36D2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-142" w:firstLine="1"/>
        <w:rPr>
          <w:rFonts w:ascii="Cambria" w:hAnsi="Cambria" w:cs="Arial"/>
          <w:color w:val="000000"/>
        </w:rPr>
      </w:pPr>
      <w:r w:rsidRPr="002D36D2">
        <w:rPr>
          <w:color w:val="000000"/>
        </w:rPr>
        <w:t>формирование способности самооценки на основе наблюдения за собственной речью. </w:t>
      </w:r>
    </w:p>
    <w:p w:rsidR="00463723" w:rsidRPr="002D36D2" w:rsidRDefault="00463723" w:rsidP="00463723">
      <w:pPr>
        <w:shd w:val="clear" w:color="auto" w:fill="FFFFFF"/>
        <w:rPr>
          <w:rFonts w:ascii="Cambria" w:hAnsi="Cambria" w:cs="Arial"/>
          <w:color w:val="000000"/>
        </w:rPr>
      </w:pPr>
    </w:p>
    <w:p w:rsidR="00F122EB" w:rsidRDefault="002D36D2" w:rsidP="00F122EB">
      <w:pPr>
        <w:shd w:val="clear" w:color="auto" w:fill="FFFFFF"/>
        <w:ind w:left="-142" w:firstLine="27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  <w:r w:rsidR="00F122EB">
        <w:rPr>
          <w:b/>
          <w:bCs/>
          <w:color w:val="000000"/>
        </w:rPr>
        <w:t>:</w:t>
      </w:r>
    </w:p>
    <w:p w:rsidR="002D36D2" w:rsidRPr="005D7510" w:rsidRDefault="002D36D2" w:rsidP="00F122EB">
      <w:pPr>
        <w:shd w:val="clear" w:color="auto" w:fill="FFFFFF"/>
        <w:ind w:left="-142" w:firstLine="274"/>
        <w:jc w:val="center"/>
        <w:rPr>
          <w:rFonts w:ascii="Cambria" w:hAnsi="Cambria"/>
          <w:color w:val="000000"/>
        </w:rPr>
      </w:pP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jc w:val="both"/>
        <w:rPr>
          <w:rFonts w:ascii="Cambria" w:hAnsi="Cambria"/>
          <w:color w:val="000000"/>
        </w:rPr>
      </w:pPr>
      <w:r w:rsidRPr="002D36D2">
        <w:rPr>
          <w:color w:val="000000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rPr>
          <w:rFonts w:ascii="Cambria" w:hAnsi="Cambria"/>
          <w:color w:val="000000"/>
        </w:rPr>
      </w:pPr>
      <w:r w:rsidRPr="002D36D2">
        <w:rPr>
          <w:color w:val="000000"/>
        </w:rPr>
        <w:lastRenderedPageBreak/>
        <w:t>применение приобретенных знаний, умений и навыков в повседневной жизни;</w:t>
      </w: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jc w:val="both"/>
        <w:rPr>
          <w:rFonts w:ascii="Cambria" w:hAnsi="Cambria" w:cs="Arial"/>
          <w:color w:val="000000"/>
        </w:rPr>
      </w:pPr>
      <w:r w:rsidRPr="002D36D2">
        <w:rPr>
          <w:color w:val="000000"/>
        </w:rPr>
        <w:t>способность использовать родной язык и как средство получения знаний по другим предметам;</w:t>
      </w: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jc w:val="both"/>
        <w:rPr>
          <w:rFonts w:ascii="Cambria" w:hAnsi="Cambria" w:cs="Arial"/>
          <w:color w:val="000000"/>
        </w:rPr>
      </w:pPr>
      <w:r w:rsidRPr="002D36D2">
        <w:rPr>
          <w:color w:val="000000"/>
        </w:rPr>
        <w:t>коммуникативно-целесообразное взаимодействие с окружающими людьми в процессе речевого общения;</w:t>
      </w:r>
    </w:p>
    <w:p w:rsidR="00F122EB" w:rsidRPr="002D36D2" w:rsidRDefault="00F122EB" w:rsidP="002D36D2">
      <w:pPr>
        <w:pStyle w:val="a3"/>
        <w:numPr>
          <w:ilvl w:val="0"/>
          <w:numId w:val="22"/>
        </w:numPr>
        <w:shd w:val="clear" w:color="auto" w:fill="FFFFFF"/>
        <w:ind w:left="284" w:hanging="426"/>
        <w:rPr>
          <w:rFonts w:ascii="Cambria" w:hAnsi="Cambria"/>
          <w:color w:val="000000"/>
        </w:rPr>
      </w:pPr>
      <w:r w:rsidRPr="002D36D2">
        <w:rPr>
          <w:color w:val="000000"/>
        </w:rPr>
        <w:t>знакомство с национально-культурными нормами речевого этикета.</w:t>
      </w:r>
    </w:p>
    <w:p w:rsidR="002D36D2" w:rsidRDefault="002D36D2" w:rsidP="00F122EB">
      <w:pPr>
        <w:ind w:left="-142"/>
        <w:jc w:val="center"/>
        <w:rPr>
          <w:b/>
          <w:bCs/>
        </w:rPr>
      </w:pPr>
    </w:p>
    <w:p w:rsidR="00A12B1D" w:rsidRPr="001172D3" w:rsidRDefault="00F122EB" w:rsidP="001172D3">
      <w:pPr>
        <w:ind w:left="-142"/>
        <w:jc w:val="center"/>
        <w:rPr>
          <w:b/>
        </w:rPr>
      </w:pPr>
      <w:r w:rsidRPr="00CC75A9">
        <w:rPr>
          <w:b/>
          <w:bCs/>
        </w:rPr>
        <w:t>Предметные результаты: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A12B1D" w:rsidRPr="00A12B1D" w:rsidTr="00A12B1D">
        <w:tc>
          <w:tcPr>
            <w:tcW w:w="4962" w:type="dxa"/>
            <w:noWrap/>
          </w:tcPr>
          <w:p w:rsidR="00A12B1D" w:rsidRPr="00A12B1D" w:rsidRDefault="00A12B1D" w:rsidP="00A12B1D">
            <w:pPr>
              <w:jc w:val="center"/>
              <w:rPr>
                <w:i/>
              </w:rPr>
            </w:pPr>
            <w:r w:rsidRPr="00A12B1D">
              <w:rPr>
                <w:b/>
                <w:i/>
              </w:rPr>
              <w:t>Ученик научится</w:t>
            </w:r>
          </w:p>
        </w:tc>
        <w:tc>
          <w:tcPr>
            <w:tcW w:w="4819" w:type="dxa"/>
            <w:noWrap/>
          </w:tcPr>
          <w:p w:rsidR="00483962" w:rsidRPr="00483962" w:rsidRDefault="00A12B1D" w:rsidP="00483962">
            <w:pPr>
              <w:widowControl w:val="0"/>
              <w:autoSpaceDE w:val="0"/>
              <w:autoSpaceDN w:val="0"/>
              <w:adjustRightInd w:val="0"/>
              <w:ind w:firstLine="283"/>
              <w:rPr>
                <w:b/>
                <w:i/>
                <w:color w:val="000000"/>
              </w:rPr>
            </w:pPr>
            <w:r w:rsidRPr="00A12B1D">
              <w:rPr>
                <w:b/>
                <w:i/>
                <w:color w:val="000000"/>
              </w:rPr>
              <w:t>Ученик получит возможность научиться</w:t>
            </w:r>
          </w:p>
        </w:tc>
      </w:tr>
      <w:tr w:rsidR="00A12B1D" w:rsidRPr="00A12B1D" w:rsidTr="00A12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723" w:rsidRPr="00A12B1D" w:rsidRDefault="00463723" w:rsidP="00463723">
            <w:pPr>
              <w:jc w:val="both"/>
              <w:rPr>
                <w:color w:val="000000"/>
              </w:rPr>
            </w:pPr>
            <w:r w:rsidRPr="00A12B1D">
              <w:rPr>
                <w:color w:val="000000"/>
              </w:rPr>
              <w:t>- определять тему и основную мысль текста, его стиль,  излагать повествовательные тексты (в том числе с элементами описания);</w:t>
            </w:r>
          </w:p>
          <w:p w:rsidR="00463723" w:rsidRPr="00A12B1D" w:rsidRDefault="00463723" w:rsidP="00463723">
            <w:pPr>
              <w:jc w:val="both"/>
              <w:rPr>
                <w:color w:val="000000"/>
              </w:rPr>
            </w:pPr>
            <w:r w:rsidRPr="00A12B1D">
              <w:rPr>
                <w:color w:val="000000"/>
              </w:rPr>
              <w:t xml:space="preserve">- составлять простой план исходного и собственного текста, </w:t>
            </w:r>
          </w:p>
          <w:p w:rsidR="00463723" w:rsidRPr="00A12B1D" w:rsidRDefault="00463723" w:rsidP="00463723">
            <w:pPr>
              <w:jc w:val="both"/>
              <w:rPr>
                <w:rFonts w:ascii="Arial" w:hAnsi="Arial" w:cs="Arial"/>
                <w:color w:val="000000"/>
              </w:rPr>
            </w:pPr>
            <w:r w:rsidRPr="00A12B1D">
              <w:rPr>
                <w:color w:val="000000"/>
              </w:rPr>
              <w:t>- различать типы и стили речи;</w:t>
            </w:r>
          </w:p>
          <w:p w:rsidR="00A12B1D" w:rsidRPr="00A12B1D" w:rsidRDefault="00A12B1D" w:rsidP="00A12B1D">
            <w:pPr>
              <w:jc w:val="both"/>
              <w:rPr>
                <w:b/>
                <w:bCs/>
              </w:rPr>
            </w:pPr>
            <w:r w:rsidRPr="00A12B1D">
              <w:rPr>
                <w:b/>
                <w:bCs/>
              </w:rPr>
              <w:t xml:space="preserve">- </w:t>
            </w:r>
            <w:r w:rsidRPr="00A12B1D">
              <w:t>писать небольшие по объему изложения и сочинения творческого характера;</w:t>
            </w:r>
          </w:p>
          <w:p w:rsidR="00A12B1D" w:rsidRPr="00A12B1D" w:rsidRDefault="00463723" w:rsidP="00A12B1D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- </w:t>
            </w:r>
            <w:r w:rsidR="00A12B1D" w:rsidRPr="00A12B1D">
              <w:rPr>
                <w:color w:val="000000"/>
              </w:rPr>
              <w:t xml:space="preserve">раскрывать тему и основную мысль высказывания; </w:t>
            </w:r>
          </w:p>
          <w:p w:rsidR="00A12B1D" w:rsidRPr="00A12B1D" w:rsidRDefault="00A12B1D" w:rsidP="00A12B1D">
            <w:pPr>
              <w:ind w:right="4"/>
              <w:jc w:val="both"/>
              <w:rPr>
                <w:rFonts w:ascii="Arial" w:hAnsi="Arial" w:cs="Arial"/>
                <w:color w:val="000000"/>
              </w:rPr>
            </w:pPr>
            <w:r w:rsidRPr="00A12B1D">
              <w:rPr>
                <w:color w:val="000000"/>
              </w:rPr>
              <w:t>- пользоваться орфографическим и толковым словарями;</w:t>
            </w:r>
          </w:p>
          <w:p w:rsidR="00A12B1D" w:rsidRPr="00A12B1D" w:rsidRDefault="00A12B1D" w:rsidP="00A12B1D">
            <w:pPr>
              <w:jc w:val="both"/>
              <w:rPr>
                <w:color w:val="000000"/>
              </w:rPr>
            </w:pPr>
            <w:r w:rsidRPr="00A12B1D">
              <w:rPr>
                <w:color w:val="000000"/>
              </w:rPr>
              <w:t>- расспрашивать собеседника об участниках, времени, месте, причинах, обстоятельствах событий.</w:t>
            </w:r>
          </w:p>
          <w:p w:rsidR="00483962" w:rsidRPr="00A12B1D" w:rsidRDefault="00A12B1D" w:rsidP="00463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A12B1D">
              <w:rPr>
                <w:color w:val="000000"/>
              </w:rPr>
              <w:t xml:space="preserve">- </w:t>
            </w:r>
            <w:r w:rsidRPr="00A12B1D">
              <w:t>владеть монологической  и диалогической речью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B1D" w:rsidRPr="00A12B1D" w:rsidRDefault="00463723" w:rsidP="00A12B1D">
            <w:pPr>
              <w:jc w:val="both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A12B1D" w:rsidRPr="00A12B1D">
              <w:rPr>
                <w:i/>
                <w:color w:val="000000"/>
              </w:rPr>
              <w:t xml:space="preserve">создавать устные и письменные высказывания; </w:t>
            </w:r>
          </w:p>
          <w:p w:rsidR="00A12B1D" w:rsidRPr="00A12B1D" w:rsidRDefault="00A12B1D" w:rsidP="00A12B1D">
            <w:pPr>
              <w:ind w:right="10"/>
              <w:jc w:val="both"/>
              <w:rPr>
                <w:i/>
                <w:color w:val="000000"/>
              </w:rPr>
            </w:pPr>
            <w:r w:rsidRPr="00A12B1D">
              <w:rPr>
                <w:rFonts w:ascii="Arial" w:hAnsi="Arial" w:cs="Arial"/>
                <w:i/>
                <w:color w:val="000000"/>
              </w:rPr>
              <w:t>-</w:t>
            </w:r>
            <w:r w:rsidR="00463723">
              <w:rPr>
                <w:i/>
                <w:color w:val="000000"/>
              </w:rPr>
              <w:t xml:space="preserve"> </w:t>
            </w:r>
            <w:r w:rsidRPr="00A12B1D">
              <w:rPr>
                <w:i/>
                <w:color w:val="000000"/>
              </w:rPr>
              <w:t>совершенствовать содержание и языковое оформление своего текста;</w:t>
            </w:r>
          </w:p>
          <w:p w:rsidR="00A12B1D" w:rsidRPr="00A12B1D" w:rsidRDefault="00A12B1D" w:rsidP="00A12B1D">
            <w:pPr>
              <w:ind w:right="10"/>
              <w:jc w:val="both"/>
              <w:rPr>
                <w:rFonts w:ascii="Arial" w:hAnsi="Arial" w:cs="Arial"/>
                <w:i/>
                <w:color w:val="000000"/>
              </w:rPr>
            </w:pPr>
            <w:r w:rsidRPr="00A12B1D">
              <w:rPr>
                <w:i/>
                <w:color w:val="000000"/>
              </w:rPr>
              <w:t>- производить речеведческий анализ текста</w:t>
            </w:r>
            <w:r w:rsidR="00463723">
              <w:rPr>
                <w:i/>
                <w:color w:val="000000"/>
              </w:rPr>
              <w:t>;</w:t>
            </w:r>
          </w:p>
          <w:p w:rsidR="00A12B1D" w:rsidRDefault="00A12B1D" w:rsidP="00A12B1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12B1D">
              <w:rPr>
                <w:i/>
              </w:rPr>
              <w:t>- создават</w:t>
            </w:r>
            <w:r w:rsidR="00463723">
              <w:rPr>
                <w:i/>
              </w:rPr>
              <w:t>ь тексты различных видов;</w:t>
            </w:r>
          </w:p>
          <w:p w:rsidR="00463723" w:rsidRPr="00A12B1D" w:rsidRDefault="00463723" w:rsidP="00A12B1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пересказывать тексты художественных произведений.</w:t>
            </w:r>
          </w:p>
          <w:p w:rsidR="00A12B1D" w:rsidRPr="00A12B1D" w:rsidRDefault="00A12B1D" w:rsidP="00A12B1D"/>
        </w:tc>
      </w:tr>
    </w:tbl>
    <w:p w:rsidR="00483962" w:rsidRDefault="00483962" w:rsidP="00463723">
      <w:pPr>
        <w:rPr>
          <w:rFonts w:eastAsia="Calibri"/>
          <w:b/>
          <w:sz w:val="28"/>
          <w:szCs w:val="28"/>
          <w:lang w:eastAsia="en-US"/>
        </w:rPr>
      </w:pPr>
    </w:p>
    <w:p w:rsidR="00C0437F" w:rsidRPr="005945E8" w:rsidRDefault="00C0437F" w:rsidP="005945E8">
      <w:pPr>
        <w:jc w:val="center"/>
        <w:rPr>
          <w:b/>
          <w:szCs w:val="28"/>
        </w:rPr>
      </w:pPr>
      <w:r w:rsidRPr="00A670E8">
        <w:rPr>
          <w:rFonts w:eastAsia="Calibri"/>
          <w:b/>
          <w:szCs w:val="28"/>
          <w:lang w:eastAsia="en-US"/>
        </w:rPr>
        <w:t>СОДЕРЖАНИЕ УЧЕБНОГО ПРЕДМЕТА</w:t>
      </w:r>
      <w:r w:rsidR="00A13460" w:rsidRPr="00A670E8">
        <w:rPr>
          <w:rFonts w:eastAsia="Calibri"/>
          <w:b/>
          <w:szCs w:val="28"/>
          <w:lang w:eastAsia="en-US"/>
        </w:rPr>
        <w:t xml:space="preserve"> </w:t>
      </w:r>
      <w:r w:rsidR="00A13460" w:rsidRPr="00A670E8">
        <w:rPr>
          <w:b/>
          <w:szCs w:val="28"/>
        </w:rPr>
        <w:t>«РАЗВИТИЕ РЕЧИ»</w:t>
      </w:r>
      <w:r w:rsidR="005945E8">
        <w:rPr>
          <w:b/>
          <w:szCs w:val="28"/>
        </w:rPr>
        <w:t xml:space="preserve"> </w:t>
      </w:r>
      <w:r w:rsidR="000A0AF5" w:rsidRPr="00A670E8">
        <w:rPr>
          <w:b/>
          <w:szCs w:val="28"/>
        </w:rPr>
        <w:t xml:space="preserve">В </w:t>
      </w:r>
      <w:r w:rsidR="00483962">
        <w:rPr>
          <w:b/>
          <w:szCs w:val="28"/>
        </w:rPr>
        <w:t>8-Б</w:t>
      </w:r>
      <w:r w:rsidR="00A13460" w:rsidRPr="00A670E8">
        <w:rPr>
          <w:b/>
          <w:szCs w:val="28"/>
        </w:rPr>
        <w:t xml:space="preserve"> </w:t>
      </w:r>
      <w:r w:rsidR="000A0AF5" w:rsidRPr="00A670E8">
        <w:rPr>
          <w:b/>
          <w:szCs w:val="28"/>
        </w:rPr>
        <w:t xml:space="preserve">КЛАССЕ </w:t>
      </w:r>
    </w:p>
    <w:p w:rsidR="00A670E8" w:rsidRPr="00A670E8" w:rsidRDefault="00A670E8" w:rsidP="00A670E8">
      <w:pPr>
        <w:jc w:val="center"/>
        <w:rPr>
          <w:b/>
          <w:sz w:val="28"/>
          <w:szCs w:val="28"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694"/>
        <w:gridCol w:w="3667"/>
        <w:gridCol w:w="1417"/>
        <w:gridCol w:w="4111"/>
      </w:tblGrid>
      <w:tr w:rsidR="00C0437F" w:rsidRPr="000A0AF5" w:rsidTr="00C0437F">
        <w:tc>
          <w:tcPr>
            <w:tcW w:w="694" w:type="dxa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№ п/п</w:t>
            </w:r>
          </w:p>
        </w:tc>
        <w:tc>
          <w:tcPr>
            <w:tcW w:w="3667" w:type="dxa"/>
            <w:vAlign w:val="center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Раздел (тема) программы</w:t>
            </w:r>
          </w:p>
        </w:tc>
        <w:tc>
          <w:tcPr>
            <w:tcW w:w="1417" w:type="dxa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Количество часов</w:t>
            </w:r>
          </w:p>
        </w:tc>
        <w:tc>
          <w:tcPr>
            <w:tcW w:w="4111" w:type="dxa"/>
          </w:tcPr>
          <w:p w:rsidR="00C0437F" w:rsidRPr="000A0AF5" w:rsidRDefault="00C0437F" w:rsidP="00C0437F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A0AF5">
              <w:rPr>
                <w:rFonts w:eastAsia="Calibri"/>
                <w:b/>
                <w:sz w:val="24"/>
                <w:lang w:eastAsia="en-US"/>
              </w:rPr>
              <w:t>Характеристика основных видов учебной деятельности обучающихся</w:t>
            </w:r>
          </w:p>
        </w:tc>
      </w:tr>
      <w:tr w:rsidR="00C0437F" w:rsidRPr="000A0AF5" w:rsidTr="00E538CD">
        <w:tc>
          <w:tcPr>
            <w:tcW w:w="9889" w:type="dxa"/>
            <w:gridSpan w:val="4"/>
          </w:tcPr>
          <w:p w:rsidR="00483962" w:rsidRPr="00483962" w:rsidRDefault="00483962" w:rsidP="00483962">
            <w:pPr>
              <w:pStyle w:val="a3"/>
              <w:ind w:left="1080"/>
              <w:rPr>
                <w:rFonts w:eastAsia="Calibri"/>
                <w:b/>
                <w:lang w:eastAsia="en-US"/>
              </w:rPr>
            </w:pPr>
          </w:p>
          <w:p w:rsidR="00A670E8" w:rsidRPr="005945E8" w:rsidRDefault="00CB0EEB" w:rsidP="005945E8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b/>
                <w:lang w:eastAsia="en-US"/>
              </w:rPr>
            </w:pPr>
            <w:r w:rsidRPr="00A670E8">
              <w:rPr>
                <w:b/>
                <w:szCs w:val="28"/>
              </w:rPr>
              <w:t xml:space="preserve">ВВЕДЕНИЕ. ПОВТОРЕНИЕ ИЗУЧЕННОГО </w:t>
            </w:r>
            <w:r w:rsidRPr="00A670E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C0437F" w:rsidRPr="000A0AF5" w:rsidTr="00C0437F">
        <w:tc>
          <w:tcPr>
            <w:tcW w:w="694" w:type="dxa"/>
          </w:tcPr>
          <w:p w:rsidR="00C0437F" w:rsidRPr="000A0AF5" w:rsidRDefault="000B160F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667" w:type="dxa"/>
          </w:tcPr>
          <w:p w:rsidR="00483962" w:rsidRPr="005945E8" w:rsidRDefault="000F5A42" w:rsidP="00B13F3B">
            <w:pPr>
              <w:rPr>
                <w:sz w:val="24"/>
              </w:rPr>
            </w:pPr>
            <w:r>
              <w:rPr>
                <w:sz w:val="24"/>
              </w:rPr>
              <w:t>Русский язык как развивающееся явление. Речь. Разновидности речи. Типы и стили речи.</w:t>
            </w:r>
          </w:p>
        </w:tc>
        <w:tc>
          <w:tcPr>
            <w:tcW w:w="1417" w:type="dxa"/>
          </w:tcPr>
          <w:p w:rsidR="00C0437F" w:rsidRPr="000A0AF5" w:rsidRDefault="00E538CD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C0437F" w:rsidRPr="000A0AF5" w:rsidRDefault="00B13F3B" w:rsidP="00B13F3B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Чтение статьи учебника, ответы</w:t>
            </w:r>
            <w:r w:rsidR="00F932F3" w:rsidRPr="000A0AF5">
              <w:rPr>
                <w:rFonts w:eastAsia="Calibri"/>
                <w:sz w:val="24"/>
                <w:lang w:eastAsia="en-US"/>
              </w:rPr>
              <w:t xml:space="preserve"> на вопросы.</w:t>
            </w:r>
            <w:r w:rsidR="00A0689C" w:rsidRPr="000A0AF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Работа с презентацией.</w:t>
            </w:r>
          </w:p>
        </w:tc>
      </w:tr>
      <w:tr w:rsidR="00CB0EEB" w:rsidRPr="000A0AF5" w:rsidTr="00E538CD">
        <w:tc>
          <w:tcPr>
            <w:tcW w:w="9889" w:type="dxa"/>
            <w:gridSpan w:val="4"/>
          </w:tcPr>
          <w:p w:rsidR="005945E8" w:rsidRDefault="005945E8" w:rsidP="005945E8">
            <w:pPr>
              <w:pStyle w:val="a3"/>
              <w:ind w:left="1080"/>
              <w:rPr>
                <w:rFonts w:eastAsia="Calibri"/>
                <w:b/>
                <w:lang w:eastAsia="en-US"/>
              </w:rPr>
            </w:pPr>
          </w:p>
          <w:p w:rsidR="00A670E8" w:rsidRPr="005945E8" w:rsidRDefault="00CB0EEB" w:rsidP="005945E8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b/>
                <w:lang w:eastAsia="en-US"/>
              </w:rPr>
            </w:pPr>
            <w:r w:rsidRPr="00A670E8">
              <w:rPr>
                <w:rFonts w:eastAsia="Calibri"/>
                <w:b/>
                <w:lang w:eastAsia="en-US"/>
              </w:rPr>
              <w:t>ОСНОВНАЯ ЧАСТЬ.</w:t>
            </w:r>
          </w:p>
        </w:tc>
      </w:tr>
      <w:tr w:rsidR="00C0437F" w:rsidRPr="000A0AF5" w:rsidTr="00C0437F">
        <w:tc>
          <w:tcPr>
            <w:tcW w:w="694" w:type="dxa"/>
          </w:tcPr>
          <w:p w:rsidR="00C0437F" w:rsidRPr="000A0AF5" w:rsidRDefault="000B160F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667" w:type="dxa"/>
          </w:tcPr>
          <w:p w:rsidR="00C0437F" w:rsidRPr="000A0AF5" w:rsidRDefault="001172D3" w:rsidP="00C0437F">
            <w:pPr>
              <w:rPr>
                <w:b/>
                <w:sz w:val="36"/>
                <w:szCs w:val="28"/>
              </w:rPr>
            </w:pPr>
            <w:r>
              <w:rPr>
                <w:sz w:val="24"/>
                <w:szCs w:val="28"/>
              </w:rPr>
              <w:t xml:space="preserve">Подготовка к изложениям и сочинениям, диктантам по русскому языку. Закрепление правил орфоэпии, составление текстов различных жанров. Пополнение словарного запаса обучающихся. Построение диалогов. </w:t>
            </w:r>
          </w:p>
          <w:p w:rsidR="00C0437F" w:rsidRPr="000A0AF5" w:rsidRDefault="00C0437F" w:rsidP="001172D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C0437F" w:rsidRPr="000A0AF5" w:rsidRDefault="005945E8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="00E538C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C0437F" w:rsidRPr="000A0AF5" w:rsidRDefault="00B13F3B" w:rsidP="001172D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Чтение статьи учебника, ответы</w:t>
            </w:r>
            <w:r w:rsidRPr="000A0AF5">
              <w:rPr>
                <w:rFonts w:eastAsia="Calibri"/>
                <w:sz w:val="24"/>
                <w:lang w:eastAsia="en-US"/>
              </w:rPr>
              <w:t xml:space="preserve"> на вопросы. </w:t>
            </w:r>
            <w:r>
              <w:rPr>
                <w:rFonts w:eastAsia="Calibri"/>
                <w:sz w:val="24"/>
                <w:lang w:eastAsia="en-US"/>
              </w:rPr>
              <w:t xml:space="preserve">Работа с презентациями. </w:t>
            </w:r>
            <w:r w:rsidR="00784B61">
              <w:rPr>
                <w:rFonts w:eastAsia="Calibri"/>
                <w:sz w:val="24"/>
                <w:lang w:eastAsia="en-US"/>
              </w:rPr>
              <w:t>Работа с художественными и научными текстами. Работа со словарями и другими информационны</w:t>
            </w:r>
            <w:r w:rsidR="001172D3">
              <w:rPr>
                <w:rFonts w:eastAsia="Calibri"/>
                <w:sz w:val="24"/>
                <w:lang w:eastAsia="en-US"/>
              </w:rPr>
              <w:t>ми источниками. Комплексный анализ текста</w:t>
            </w:r>
            <w:r w:rsidR="00784B61">
              <w:rPr>
                <w:rFonts w:eastAsia="Calibri"/>
                <w:sz w:val="24"/>
                <w:lang w:eastAsia="en-US"/>
              </w:rPr>
              <w:t>.</w:t>
            </w:r>
            <w:r w:rsidR="001172D3">
              <w:rPr>
                <w:sz w:val="24"/>
                <w:szCs w:val="28"/>
              </w:rPr>
              <w:t xml:space="preserve"> Работа с текстами  художественных произведений</w:t>
            </w:r>
            <w:r w:rsidR="001172D3" w:rsidRPr="00CB0EEB">
              <w:rPr>
                <w:sz w:val="24"/>
                <w:szCs w:val="28"/>
              </w:rPr>
              <w:t>.</w:t>
            </w:r>
          </w:p>
        </w:tc>
      </w:tr>
      <w:tr w:rsidR="00AF0AD2" w:rsidRPr="000A0AF5" w:rsidTr="00E538CD">
        <w:tc>
          <w:tcPr>
            <w:tcW w:w="9889" w:type="dxa"/>
            <w:gridSpan w:val="4"/>
          </w:tcPr>
          <w:p w:rsidR="005945E8" w:rsidRDefault="005945E8" w:rsidP="005945E8">
            <w:pPr>
              <w:pStyle w:val="a3"/>
              <w:ind w:left="1080"/>
              <w:rPr>
                <w:rFonts w:eastAsia="Batang"/>
                <w:b/>
                <w:bCs/>
              </w:rPr>
            </w:pPr>
          </w:p>
          <w:p w:rsidR="00A670E8" w:rsidRPr="005945E8" w:rsidRDefault="00CB0EEB" w:rsidP="005945E8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Batang"/>
                <w:b/>
                <w:bCs/>
              </w:rPr>
            </w:pPr>
            <w:r w:rsidRPr="00A670E8">
              <w:rPr>
                <w:rFonts w:eastAsia="Batang"/>
                <w:b/>
                <w:bCs/>
              </w:rPr>
              <w:t xml:space="preserve">ПОВТОРЕНИЕ И СИСТЕМАТИЗАЦИЯ ИЗУЧЕННОГО В </w:t>
            </w:r>
            <w:r w:rsidR="0059787D">
              <w:rPr>
                <w:rFonts w:eastAsia="Batang"/>
                <w:b/>
                <w:bCs/>
              </w:rPr>
              <w:t>8</w:t>
            </w:r>
            <w:r w:rsidRPr="00A670E8">
              <w:rPr>
                <w:rFonts w:eastAsia="Batang"/>
                <w:b/>
                <w:bCs/>
              </w:rPr>
              <w:t xml:space="preserve"> КЛАСС</w:t>
            </w:r>
            <w:r w:rsidR="0059787D">
              <w:rPr>
                <w:rFonts w:eastAsia="Batang"/>
                <w:b/>
                <w:bCs/>
              </w:rPr>
              <w:t>Е</w:t>
            </w:r>
            <w:r w:rsidR="00784B61" w:rsidRPr="00A670E8">
              <w:rPr>
                <w:rFonts w:eastAsia="Batang"/>
                <w:b/>
                <w:bCs/>
              </w:rPr>
              <w:t>.</w:t>
            </w:r>
          </w:p>
        </w:tc>
      </w:tr>
      <w:tr w:rsidR="00C0437F" w:rsidRPr="000A0AF5" w:rsidTr="00C0437F">
        <w:tc>
          <w:tcPr>
            <w:tcW w:w="694" w:type="dxa"/>
          </w:tcPr>
          <w:p w:rsidR="00C0437F" w:rsidRPr="000A0AF5" w:rsidRDefault="000B160F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3667" w:type="dxa"/>
          </w:tcPr>
          <w:p w:rsidR="00C0437F" w:rsidRPr="005945E8" w:rsidRDefault="00B13F3B" w:rsidP="00C0437F">
            <w:pPr>
              <w:rPr>
                <w:bCs/>
                <w:sz w:val="24"/>
              </w:rPr>
            </w:pPr>
            <w:r w:rsidRPr="000A0AF5">
              <w:rPr>
                <w:rStyle w:val="a9"/>
                <w:b w:val="0"/>
                <w:sz w:val="24"/>
                <w:szCs w:val="23"/>
                <w:shd w:val="clear" w:color="auto" w:fill="FFFFFF"/>
              </w:rPr>
              <w:t>Повторение и систематизация изученного</w:t>
            </w:r>
            <w:r w:rsidR="000F5A42">
              <w:rPr>
                <w:rStyle w:val="a9"/>
                <w:b w:val="0"/>
                <w:sz w:val="24"/>
                <w:szCs w:val="23"/>
                <w:shd w:val="clear" w:color="auto" w:fill="FFFFFF"/>
              </w:rPr>
              <w:t xml:space="preserve"> в 8</w:t>
            </w:r>
            <w:r w:rsidR="00784B61">
              <w:rPr>
                <w:rStyle w:val="a9"/>
                <w:b w:val="0"/>
                <w:sz w:val="24"/>
                <w:szCs w:val="23"/>
                <w:shd w:val="clear" w:color="auto" w:fill="FFFFFF"/>
              </w:rPr>
              <w:t xml:space="preserve"> класс</w:t>
            </w:r>
            <w:r w:rsidR="000F5A42">
              <w:rPr>
                <w:rStyle w:val="a9"/>
                <w:b w:val="0"/>
                <w:sz w:val="24"/>
                <w:szCs w:val="23"/>
                <w:shd w:val="clear" w:color="auto" w:fill="FFFFFF"/>
              </w:rPr>
              <w:t>е</w:t>
            </w:r>
          </w:p>
        </w:tc>
        <w:tc>
          <w:tcPr>
            <w:tcW w:w="1417" w:type="dxa"/>
          </w:tcPr>
          <w:p w:rsidR="00C0437F" w:rsidRPr="000A0AF5" w:rsidRDefault="005945E8" w:rsidP="00C043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C0437F" w:rsidRPr="000A0AF5" w:rsidRDefault="00784B61" w:rsidP="00784B61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Работа с тестами.</w:t>
            </w:r>
          </w:p>
        </w:tc>
      </w:tr>
    </w:tbl>
    <w:p w:rsidR="004D0A65" w:rsidRPr="00F63E45" w:rsidRDefault="004D0A65">
      <w:pPr>
        <w:sectPr w:rsidR="004D0A65" w:rsidRPr="00F63E45" w:rsidSect="00A12B1D">
          <w:footerReference w:type="default" r:id="rId8"/>
          <w:footerReference w:type="first" r:id="rId9"/>
          <w:pgSz w:w="11906" w:h="16838"/>
          <w:pgMar w:top="709" w:right="1133" w:bottom="1134" w:left="1418" w:header="708" w:footer="708" w:gutter="0"/>
          <w:pgNumType w:start="1"/>
          <w:cols w:space="708"/>
          <w:titlePg/>
          <w:docGrid w:linePitch="360"/>
        </w:sectPr>
      </w:pPr>
    </w:p>
    <w:p w:rsidR="004D0A65" w:rsidRDefault="004D0A65" w:rsidP="001924D3">
      <w:pPr>
        <w:jc w:val="center"/>
      </w:pPr>
    </w:p>
    <w:sectPr w:rsidR="004D0A65" w:rsidSect="004D0A65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BB" w:rsidRDefault="009258BB" w:rsidP="00240D2D">
      <w:r>
        <w:separator/>
      </w:r>
    </w:p>
  </w:endnote>
  <w:endnote w:type="continuationSeparator" w:id="1">
    <w:p w:rsidR="009258BB" w:rsidRDefault="009258BB" w:rsidP="0024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90"/>
      <w:docPartObj>
        <w:docPartGallery w:val="Page Numbers (Bottom of Page)"/>
        <w:docPartUnique/>
      </w:docPartObj>
    </w:sdtPr>
    <w:sdtContent>
      <w:p w:rsidR="005E1FEB" w:rsidRDefault="005762CD">
        <w:pPr>
          <w:pStyle w:val="ac"/>
          <w:jc w:val="right"/>
        </w:pPr>
        <w:fldSimple w:instr=" PAGE   \* MERGEFORMAT ">
          <w:r w:rsidR="001924D3">
            <w:rPr>
              <w:noProof/>
            </w:rPr>
            <w:t>2</w:t>
          </w:r>
        </w:fldSimple>
      </w:p>
    </w:sdtContent>
  </w:sdt>
  <w:p w:rsidR="005E1FEB" w:rsidRDefault="005E1F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EB" w:rsidRDefault="005E1FEB">
    <w:pPr>
      <w:pStyle w:val="ac"/>
      <w:jc w:val="right"/>
    </w:pPr>
  </w:p>
  <w:p w:rsidR="005E1FEB" w:rsidRDefault="005E1F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BB" w:rsidRDefault="009258BB" w:rsidP="00240D2D">
      <w:r>
        <w:separator/>
      </w:r>
    </w:p>
  </w:footnote>
  <w:footnote w:type="continuationSeparator" w:id="1">
    <w:p w:rsidR="009258BB" w:rsidRDefault="009258BB" w:rsidP="00240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6E2BC"/>
    <w:lvl w:ilvl="0">
      <w:numFmt w:val="bullet"/>
      <w:lvlText w:val="*"/>
      <w:lvlJc w:val="left"/>
    </w:lvl>
  </w:abstractNum>
  <w:abstractNum w:abstractNumId="1">
    <w:nsid w:val="010B3225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E78"/>
    <w:multiLevelType w:val="hybridMultilevel"/>
    <w:tmpl w:val="F3A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605"/>
    <w:multiLevelType w:val="hybridMultilevel"/>
    <w:tmpl w:val="7AE2A0A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62B1C"/>
    <w:multiLevelType w:val="hybridMultilevel"/>
    <w:tmpl w:val="26F62C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64CF"/>
    <w:multiLevelType w:val="hybridMultilevel"/>
    <w:tmpl w:val="F7C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E5FFA"/>
    <w:multiLevelType w:val="hybridMultilevel"/>
    <w:tmpl w:val="AAAE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B5156"/>
    <w:multiLevelType w:val="hybridMultilevel"/>
    <w:tmpl w:val="A6327646"/>
    <w:lvl w:ilvl="0" w:tplc="AA96E2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A96E2B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A96E2BC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E158E"/>
    <w:multiLevelType w:val="multilevel"/>
    <w:tmpl w:val="33B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C1383"/>
    <w:multiLevelType w:val="hybridMultilevel"/>
    <w:tmpl w:val="9D64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71590"/>
    <w:multiLevelType w:val="hybridMultilevel"/>
    <w:tmpl w:val="F80EC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37FFC"/>
    <w:multiLevelType w:val="hybridMultilevel"/>
    <w:tmpl w:val="5ACCACE2"/>
    <w:lvl w:ilvl="0" w:tplc="5360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8225D"/>
    <w:multiLevelType w:val="hybridMultilevel"/>
    <w:tmpl w:val="12245C54"/>
    <w:lvl w:ilvl="0" w:tplc="8B026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3"/>
  </w:num>
  <w:num w:numId="11">
    <w:abstractNumId w:val="4"/>
  </w:num>
  <w:num w:numId="12">
    <w:abstractNumId w:val="17"/>
  </w:num>
  <w:num w:numId="13">
    <w:abstractNumId w:val="19"/>
  </w:num>
  <w:num w:numId="14">
    <w:abstractNumId w:val="2"/>
  </w:num>
  <w:num w:numId="15">
    <w:abstractNumId w:val="7"/>
  </w:num>
  <w:num w:numId="16">
    <w:abstractNumId w:val="1"/>
  </w:num>
  <w:num w:numId="17">
    <w:abstractNumId w:val="20"/>
  </w:num>
  <w:num w:numId="18">
    <w:abstractNumId w:val="8"/>
  </w:num>
  <w:num w:numId="19">
    <w:abstractNumId w:val="15"/>
  </w:num>
  <w:num w:numId="20">
    <w:abstractNumId w:val="6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466DF"/>
    <w:rsid w:val="00045DDB"/>
    <w:rsid w:val="0007530A"/>
    <w:rsid w:val="000904C0"/>
    <w:rsid w:val="00094BED"/>
    <w:rsid w:val="00095830"/>
    <w:rsid w:val="000A0AF5"/>
    <w:rsid w:val="000B160F"/>
    <w:rsid w:val="000E18E8"/>
    <w:rsid w:val="000E4008"/>
    <w:rsid w:val="000F5A42"/>
    <w:rsid w:val="001128D5"/>
    <w:rsid w:val="001172D3"/>
    <w:rsid w:val="0012642F"/>
    <w:rsid w:val="00185980"/>
    <w:rsid w:val="0018773A"/>
    <w:rsid w:val="001924D3"/>
    <w:rsid w:val="00196000"/>
    <w:rsid w:val="001B1D39"/>
    <w:rsid w:val="001F0F96"/>
    <w:rsid w:val="00226728"/>
    <w:rsid w:val="00233BB6"/>
    <w:rsid w:val="00240D2D"/>
    <w:rsid w:val="0027495F"/>
    <w:rsid w:val="002778F8"/>
    <w:rsid w:val="00277903"/>
    <w:rsid w:val="002B378A"/>
    <w:rsid w:val="002B77A7"/>
    <w:rsid w:val="002D36D2"/>
    <w:rsid w:val="0031369B"/>
    <w:rsid w:val="0032142E"/>
    <w:rsid w:val="00333477"/>
    <w:rsid w:val="0036054C"/>
    <w:rsid w:val="00381B3C"/>
    <w:rsid w:val="003A437D"/>
    <w:rsid w:val="003E4878"/>
    <w:rsid w:val="0042258A"/>
    <w:rsid w:val="0044501D"/>
    <w:rsid w:val="00452E05"/>
    <w:rsid w:val="004605E7"/>
    <w:rsid w:val="00463723"/>
    <w:rsid w:val="004715DE"/>
    <w:rsid w:val="00483962"/>
    <w:rsid w:val="00487623"/>
    <w:rsid w:val="00490AE3"/>
    <w:rsid w:val="004B0890"/>
    <w:rsid w:val="004B1781"/>
    <w:rsid w:val="004D0A65"/>
    <w:rsid w:val="00540EF8"/>
    <w:rsid w:val="00560D5F"/>
    <w:rsid w:val="005663CF"/>
    <w:rsid w:val="005762CD"/>
    <w:rsid w:val="00586045"/>
    <w:rsid w:val="005945E8"/>
    <w:rsid w:val="0059787D"/>
    <w:rsid w:val="005D02F5"/>
    <w:rsid w:val="005D1B34"/>
    <w:rsid w:val="005E1FEB"/>
    <w:rsid w:val="0061144C"/>
    <w:rsid w:val="00614043"/>
    <w:rsid w:val="006446CC"/>
    <w:rsid w:val="00653A3D"/>
    <w:rsid w:val="00665728"/>
    <w:rsid w:val="0068528A"/>
    <w:rsid w:val="006C1835"/>
    <w:rsid w:val="00743BF8"/>
    <w:rsid w:val="007467E9"/>
    <w:rsid w:val="00774289"/>
    <w:rsid w:val="00784B61"/>
    <w:rsid w:val="0079167B"/>
    <w:rsid w:val="007A7553"/>
    <w:rsid w:val="007C6BD2"/>
    <w:rsid w:val="007E0931"/>
    <w:rsid w:val="007E1DBD"/>
    <w:rsid w:val="007E4427"/>
    <w:rsid w:val="007F1E3D"/>
    <w:rsid w:val="00833FC2"/>
    <w:rsid w:val="008438C9"/>
    <w:rsid w:val="008D4ED7"/>
    <w:rsid w:val="008E3C1A"/>
    <w:rsid w:val="008E5980"/>
    <w:rsid w:val="008F139C"/>
    <w:rsid w:val="009105F0"/>
    <w:rsid w:val="009258BB"/>
    <w:rsid w:val="00925DBD"/>
    <w:rsid w:val="00937CC8"/>
    <w:rsid w:val="009467EC"/>
    <w:rsid w:val="00955F47"/>
    <w:rsid w:val="00972625"/>
    <w:rsid w:val="0098308F"/>
    <w:rsid w:val="009A0466"/>
    <w:rsid w:val="009B6EF9"/>
    <w:rsid w:val="009D7A4F"/>
    <w:rsid w:val="009E1C66"/>
    <w:rsid w:val="009E1F4B"/>
    <w:rsid w:val="009E69FF"/>
    <w:rsid w:val="00A0689C"/>
    <w:rsid w:val="00A12B1D"/>
    <w:rsid w:val="00A13460"/>
    <w:rsid w:val="00A43686"/>
    <w:rsid w:val="00A644E5"/>
    <w:rsid w:val="00A670E6"/>
    <w:rsid w:val="00A670E8"/>
    <w:rsid w:val="00AC5271"/>
    <w:rsid w:val="00AF0AD2"/>
    <w:rsid w:val="00AF4A8D"/>
    <w:rsid w:val="00B13F3B"/>
    <w:rsid w:val="00B72288"/>
    <w:rsid w:val="00BA4BCF"/>
    <w:rsid w:val="00BB23A5"/>
    <w:rsid w:val="00BE541E"/>
    <w:rsid w:val="00C0437F"/>
    <w:rsid w:val="00C17B08"/>
    <w:rsid w:val="00C6798A"/>
    <w:rsid w:val="00CB0EEB"/>
    <w:rsid w:val="00CB47E4"/>
    <w:rsid w:val="00CC5323"/>
    <w:rsid w:val="00D36D4A"/>
    <w:rsid w:val="00D466DF"/>
    <w:rsid w:val="00D5660B"/>
    <w:rsid w:val="00D56640"/>
    <w:rsid w:val="00D74327"/>
    <w:rsid w:val="00D76E88"/>
    <w:rsid w:val="00DB7471"/>
    <w:rsid w:val="00E00767"/>
    <w:rsid w:val="00E21638"/>
    <w:rsid w:val="00E348FE"/>
    <w:rsid w:val="00E35316"/>
    <w:rsid w:val="00E538CD"/>
    <w:rsid w:val="00E66FEC"/>
    <w:rsid w:val="00EC2D18"/>
    <w:rsid w:val="00ED4174"/>
    <w:rsid w:val="00EE3550"/>
    <w:rsid w:val="00F00174"/>
    <w:rsid w:val="00F122EB"/>
    <w:rsid w:val="00F3744B"/>
    <w:rsid w:val="00F45DFC"/>
    <w:rsid w:val="00F63E45"/>
    <w:rsid w:val="00F8305A"/>
    <w:rsid w:val="00F932F3"/>
    <w:rsid w:val="00FD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DF"/>
    <w:pPr>
      <w:ind w:left="720"/>
      <w:contextualSpacing/>
    </w:pPr>
  </w:style>
  <w:style w:type="paragraph" w:styleId="a4">
    <w:name w:val="No Spacing"/>
    <w:uiPriority w:val="1"/>
    <w:qFormat/>
    <w:rsid w:val="00D46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">
    <w:name w:val="p_c"/>
    <w:basedOn w:val="a"/>
    <w:rsid w:val="00D466D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A437D"/>
    <w:pPr>
      <w:spacing w:before="100" w:beforeAutospacing="1" w:after="100" w:afterAutospacing="1"/>
    </w:pPr>
  </w:style>
  <w:style w:type="paragraph" w:customStyle="1" w:styleId="FR2">
    <w:name w:val="FR2"/>
    <w:rsid w:val="003A437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3A437D"/>
    <w:rPr>
      <w:color w:val="0000FF"/>
      <w:u w:val="single"/>
    </w:rPr>
  </w:style>
  <w:style w:type="paragraph" w:styleId="a7">
    <w:name w:val="Body Text"/>
    <w:basedOn w:val="a"/>
    <w:link w:val="1"/>
    <w:rsid w:val="007E0931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E0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7"/>
    <w:rsid w:val="007E0931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Text">
    <w:name w:val="Text"/>
    <w:rsid w:val="00E66FEC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9">
    <w:name w:val="Strong"/>
    <w:basedOn w:val="a0"/>
    <w:uiPriority w:val="22"/>
    <w:qFormat/>
    <w:rsid w:val="00D76E88"/>
    <w:rPr>
      <w:b/>
      <w:bCs/>
    </w:rPr>
  </w:style>
  <w:style w:type="paragraph" w:styleId="aa">
    <w:name w:val="header"/>
    <w:basedOn w:val="a"/>
    <w:link w:val="ab"/>
    <w:uiPriority w:val="99"/>
    <w:unhideWhenUsed/>
    <w:rsid w:val="00240D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0D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2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a"/>
    <w:rsid w:val="00C0437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table" w:customStyle="1" w:styleId="10">
    <w:name w:val="Сетка таблицы1"/>
    <w:basedOn w:val="a1"/>
    <w:next w:val="ae"/>
    <w:uiPriority w:val="59"/>
    <w:rsid w:val="00C0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9C502-2CA4-4409-8BB1-12FA9488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54</cp:revision>
  <dcterms:created xsi:type="dcterms:W3CDTF">2015-09-13T19:22:00Z</dcterms:created>
  <dcterms:modified xsi:type="dcterms:W3CDTF">2020-10-30T09:06:00Z</dcterms:modified>
</cp:coreProperties>
</file>