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6D" w:rsidRDefault="0032096D" w:rsidP="00E978DC">
      <w:pPr>
        <w:pStyle w:val="a3"/>
        <w:tabs>
          <w:tab w:val="left" w:pos="993"/>
          <w:tab w:val="left" w:pos="5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096D" w:rsidRDefault="0032096D" w:rsidP="00B6688D">
      <w:pPr>
        <w:pStyle w:val="Standard"/>
        <w:spacing w:line="240" w:lineRule="atLeast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</w:p>
    <w:p w:rsidR="00B6688D" w:rsidRPr="00B6688D" w:rsidRDefault="00B6688D" w:rsidP="00B6688D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88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2096D" w:rsidRDefault="00FB781D" w:rsidP="00FB781D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FB781D"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</w:t>
      </w:r>
      <w:r w:rsidRPr="00FB781D">
        <w:rPr>
          <w:rFonts w:ascii="Times New Roman" w:hAnsi="Times New Roman"/>
          <w:b/>
          <w:sz w:val="24"/>
          <w:szCs w:val="24"/>
        </w:rPr>
        <w:t>«</w:t>
      </w:r>
      <w:r w:rsidRPr="00FB781D">
        <w:rPr>
          <w:rFonts w:ascii="Times New Roman" w:hAnsi="Times New Roman"/>
          <w:b/>
          <w:bCs/>
          <w:sz w:val="24"/>
          <w:szCs w:val="24"/>
        </w:rPr>
        <w:t>Основы религиозных культур и светской этики» для 4-в класса (2-й год   обучения)</w:t>
      </w:r>
      <w:r w:rsidRPr="00FB781D">
        <w:rPr>
          <w:rFonts w:ascii="Times New Roman" w:hAnsi="Times New Roman"/>
          <w:sz w:val="24"/>
          <w:szCs w:val="24"/>
        </w:rPr>
        <w:t xml:space="preserve"> (слабослышащие и позднооглохшие обучающиеся) </w:t>
      </w:r>
      <w:r w:rsidRPr="00B86183">
        <w:rPr>
          <w:rFonts w:ascii="Times New Roman" w:hAnsi="Times New Roman"/>
          <w:sz w:val="24"/>
          <w:szCs w:val="24"/>
        </w:rPr>
        <w:t xml:space="preserve">разработана на основе примерной </w:t>
      </w:r>
      <w:r w:rsidR="0032096D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</w:t>
      </w:r>
      <w:r w:rsidRPr="00B86183">
        <w:rPr>
          <w:rFonts w:ascii="Times New Roman" w:hAnsi="Times New Roman"/>
          <w:sz w:val="24"/>
          <w:szCs w:val="24"/>
        </w:rPr>
        <w:t xml:space="preserve">программы </w:t>
      </w:r>
      <w:r w:rsidR="0032096D">
        <w:rPr>
          <w:rFonts w:ascii="Times New Roman" w:hAnsi="Times New Roman"/>
          <w:sz w:val="24"/>
          <w:szCs w:val="24"/>
        </w:rPr>
        <w:t>начального общего образования слабослышащих и позднооглохших обучающих</w:t>
      </w:r>
      <w:r w:rsidR="0032096D" w:rsidRPr="00FB781D">
        <w:rPr>
          <w:rFonts w:ascii="Times New Roman" w:hAnsi="Times New Roman"/>
          <w:sz w:val="24"/>
          <w:szCs w:val="24"/>
        </w:rPr>
        <w:t>ся</w:t>
      </w:r>
      <w:r w:rsidR="0032096D" w:rsidRPr="00B86183">
        <w:rPr>
          <w:rFonts w:ascii="Times New Roman" w:hAnsi="Times New Roman"/>
          <w:sz w:val="24"/>
          <w:szCs w:val="24"/>
        </w:rPr>
        <w:t xml:space="preserve"> </w:t>
      </w:r>
      <w:r w:rsidRPr="00B86183">
        <w:rPr>
          <w:rFonts w:ascii="Times New Roman" w:hAnsi="Times New Roman"/>
          <w:sz w:val="24"/>
          <w:szCs w:val="24"/>
        </w:rPr>
        <w:t xml:space="preserve">по </w:t>
      </w:r>
      <w:r w:rsidR="00B86183" w:rsidRPr="00B86183">
        <w:rPr>
          <w:rFonts w:ascii="Times New Roman" w:hAnsi="Times New Roman"/>
          <w:bCs/>
          <w:sz w:val="24"/>
          <w:szCs w:val="24"/>
        </w:rPr>
        <w:t>основам</w:t>
      </w:r>
      <w:r w:rsidR="00B86183" w:rsidRPr="00FB78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FB781D" w:rsidRDefault="0032096D" w:rsidP="00FB781D">
      <w:pPr>
        <w:rPr>
          <w:rFonts w:ascii="Times New Roman" w:hAnsi="Times New Roman"/>
          <w:sz w:val="24"/>
          <w:szCs w:val="24"/>
        </w:rPr>
      </w:pPr>
      <w:r w:rsidRPr="0032096D">
        <w:rPr>
          <w:rFonts w:ascii="Times New Roman" w:hAnsi="Times New Roman"/>
          <w:bCs/>
          <w:sz w:val="24"/>
          <w:szCs w:val="24"/>
        </w:rPr>
        <w:t>религиозных культур и светской этики</w:t>
      </w:r>
      <w:r>
        <w:rPr>
          <w:rFonts w:ascii="Times New Roman" w:hAnsi="Times New Roman"/>
          <w:sz w:val="24"/>
          <w:szCs w:val="24"/>
        </w:rPr>
        <w:t xml:space="preserve"> под редакцией А</w:t>
      </w:r>
      <w:r w:rsidR="00FB781D" w:rsidRPr="00FB781D">
        <w:rPr>
          <w:rFonts w:ascii="Times New Roman" w:hAnsi="Times New Roman"/>
          <w:sz w:val="24"/>
          <w:szCs w:val="24"/>
        </w:rPr>
        <w:t>. Г.</w:t>
      </w:r>
      <w:r>
        <w:rPr>
          <w:rFonts w:ascii="Times New Roman" w:hAnsi="Times New Roman"/>
          <w:sz w:val="24"/>
          <w:szCs w:val="24"/>
        </w:rPr>
        <w:t>Зикеева</w:t>
      </w:r>
      <w:r w:rsidR="00FB781D" w:rsidRPr="00FB781D">
        <w:rPr>
          <w:rFonts w:ascii="Times New Roman" w:hAnsi="Times New Roman"/>
          <w:sz w:val="24"/>
          <w:szCs w:val="24"/>
        </w:rPr>
        <w:t xml:space="preserve">,  в соответствии </w:t>
      </w:r>
      <w:proofErr w:type="gramStart"/>
      <w:r w:rsidR="00FB781D" w:rsidRPr="00FB781D">
        <w:rPr>
          <w:rFonts w:ascii="Times New Roman" w:hAnsi="Times New Roman"/>
          <w:sz w:val="24"/>
          <w:szCs w:val="24"/>
        </w:rPr>
        <w:t>с</w:t>
      </w:r>
      <w:proofErr w:type="gramEnd"/>
      <w:r w:rsidR="00FB781D" w:rsidRPr="00FB781D">
        <w:rPr>
          <w:rFonts w:ascii="Times New Roman" w:hAnsi="Times New Roman"/>
          <w:sz w:val="24"/>
          <w:szCs w:val="24"/>
        </w:rPr>
        <w:t xml:space="preserve"> </w:t>
      </w:r>
    </w:p>
    <w:p w:rsidR="0032096D" w:rsidRPr="00FB781D" w:rsidRDefault="0032096D" w:rsidP="00FB781D">
      <w:pPr>
        <w:rPr>
          <w:rFonts w:ascii="Times New Roman" w:hAnsi="Times New Roman"/>
          <w:sz w:val="24"/>
          <w:szCs w:val="24"/>
        </w:rPr>
      </w:pPr>
    </w:p>
    <w:p w:rsidR="00FB781D" w:rsidRDefault="00FB781D" w:rsidP="00FB781D">
      <w:pPr>
        <w:pStyle w:val="a4"/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81D" w:rsidRPr="00FB781D" w:rsidRDefault="00FB781D" w:rsidP="00FB781D">
      <w:pPr>
        <w:rPr>
          <w:rFonts w:ascii="Times New Roman" w:hAnsi="Times New Roman"/>
          <w:sz w:val="24"/>
          <w:szCs w:val="24"/>
        </w:rPr>
      </w:pPr>
      <w:r w:rsidRPr="00FB781D">
        <w:rPr>
          <w:rFonts w:ascii="Times New Roman" w:hAnsi="Times New Roman"/>
          <w:sz w:val="24"/>
          <w:szCs w:val="24"/>
        </w:rPr>
        <w:t>1. Федерального Закона от 29.12.2012 № 273-ФЗ «Об образовании в Российской Федерации» (с изменениями от 08.06.2020 года),</w:t>
      </w:r>
    </w:p>
    <w:p w:rsidR="00FB781D" w:rsidRPr="00FB781D" w:rsidRDefault="00FB781D" w:rsidP="00FB781D">
      <w:pPr>
        <w:rPr>
          <w:rFonts w:ascii="Times New Roman" w:hAnsi="Times New Roman"/>
          <w:sz w:val="24"/>
          <w:szCs w:val="24"/>
        </w:rPr>
      </w:pPr>
    </w:p>
    <w:p w:rsidR="00FB781D" w:rsidRPr="00FB781D" w:rsidRDefault="00FB781D" w:rsidP="00FB781D">
      <w:pPr>
        <w:rPr>
          <w:rFonts w:ascii="Times New Roman" w:hAnsi="Times New Roman"/>
          <w:sz w:val="24"/>
          <w:szCs w:val="24"/>
        </w:rPr>
      </w:pPr>
      <w:r w:rsidRPr="00FB781D">
        <w:rPr>
          <w:rFonts w:ascii="Times New Roman" w:hAnsi="Times New Roman"/>
          <w:sz w:val="24"/>
          <w:szCs w:val="24"/>
        </w:rPr>
        <w:t>2.Федеральным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№ 1598. и на основании следующих нормативно-правовых документов:</w:t>
      </w:r>
    </w:p>
    <w:p w:rsidR="00FB781D" w:rsidRPr="00FB781D" w:rsidRDefault="00FB781D" w:rsidP="00FB781D">
      <w:pPr>
        <w:rPr>
          <w:rFonts w:ascii="Times New Roman" w:hAnsi="Times New Roman"/>
          <w:sz w:val="24"/>
          <w:szCs w:val="24"/>
        </w:rPr>
      </w:pPr>
    </w:p>
    <w:p w:rsidR="00FB781D" w:rsidRPr="00ED245A" w:rsidRDefault="00FB781D" w:rsidP="00FB781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Приказа Министерства общего и профессионального образования Ростовской области от 08.08.2014 № 24/4.1.1- 4851/м « О примерном порядке утверждения и примерной структуре рабочих программ».</w:t>
      </w:r>
    </w:p>
    <w:p w:rsidR="00FB781D" w:rsidRPr="00ED245A" w:rsidRDefault="00FB781D" w:rsidP="00FB781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FB781D" w:rsidRPr="00ED245A" w:rsidRDefault="00FB781D" w:rsidP="00FB781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Письма  Министерства образования и науки РФ от 03.03.2016 № 08 – 334 « О примерной структуре рабочих программ учителя».</w:t>
      </w:r>
    </w:p>
    <w:p w:rsidR="00FB781D" w:rsidRPr="00ED245A" w:rsidRDefault="00FB781D" w:rsidP="00FB781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FB781D" w:rsidRPr="00ED245A" w:rsidRDefault="00FB781D" w:rsidP="00FB781D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245A">
        <w:rPr>
          <w:rFonts w:ascii="Times New Roman" w:hAnsi="Times New Roman"/>
          <w:sz w:val="24"/>
          <w:szCs w:val="24"/>
        </w:rPr>
        <w:t>- Адаптированной основной</w:t>
      </w:r>
      <w:r w:rsidR="0032096D">
        <w:rPr>
          <w:rFonts w:ascii="Times New Roman" w:hAnsi="Times New Roman"/>
          <w:sz w:val="24"/>
          <w:szCs w:val="24"/>
        </w:rPr>
        <w:t xml:space="preserve"> образовательной программы началь</w:t>
      </w:r>
      <w:r w:rsidRPr="00ED245A">
        <w:rPr>
          <w:rFonts w:ascii="Times New Roman" w:hAnsi="Times New Roman"/>
          <w:sz w:val="24"/>
          <w:szCs w:val="24"/>
        </w:rPr>
        <w:t xml:space="preserve">ного общего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45A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ED245A"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 </w:t>
      </w:r>
    </w:p>
    <w:p w:rsidR="00FB781D" w:rsidRPr="00ED245A" w:rsidRDefault="00FB781D" w:rsidP="00FB781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FB781D" w:rsidRPr="00ED245A" w:rsidRDefault="00FB781D" w:rsidP="00FB781D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 Учебного плана ГКОУ РО Азовской школы № 7 на 2020-2021 учебный год.</w:t>
      </w:r>
    </w:p>
    <w:p w:rsidR="00FB781D" w:rsidRDefault="00FB781D" w:rsidP="00FB781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B781D" w:rsidRDefault="00FB781D" w:rsidP="00FB781D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учителя учебных курсов, предметов, дисциплин ( 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FB781D" w:rsidRPr="00ED245A" w:rsidRDefault="00FB781D" w:rsidP="00FB781D">
      <w:pPr>
        <w:tabs>
          <w:tab w:val="left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 </w:t>
      </w:r>
    </w:p>
    <w:p w:rsidR="00FB781D" w:rsidRDefault="00FB781D" w:rsidP="00FB781D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- </w:t>
      </w:r>
      <w:r w:rsidRPr="00ED245A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ED245A">
        <w:rPr>
          <w:rFonts w:ascii="Times New Roman" w:hAnsi="Times New Roman"/>
          <w:sz w:val="24"/>
          <w:szCs w:val="24"/>
        </w:rPr>
        <w:t>учебно-методического комплекса, который включает в себя :</w:t>
      </w:r>
    </w:p>
    <w:p w:rsidR="00D56B44" w:rsidRPr="00FB781D" w:rsidRDefault="00FB781D" w:rsidP="00FB78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="00D56B44" w:rsidRPr="00FB781D">
        <w:rPr>
          <w:rFonts w:ascii="Times New Roman" w:hAnsi="Times New Roman"/>
          <w:sz w:val="24"/>
          <w:szCs w:val="24"/>
        </w:rPr>
        <w:t xml:space="preserve"> «Основы </w:t>
      </w:r>
      <w:r w:rsidR="00B86183">
        <w:rPr>
          <w:rFonts w:ascii="Times New Roman" w:hAnsi="Times New Roman"/>
          <w:sz w:val="24"/>
          <w:szCs w:val="24"/>
        </w:rPr>
        <w:t>светской этики»4  класс</w:t>
      </w:r>
      <w:r w:rsidR="00D56B44" w:rsidRPr="00FB781D">
        <w:rPr>
          <w:rFonts w:ascii="Times New Roman" w:hAnsi="Times New Roman"/>
          <w:sz w:val="24"/>
          <w:szCs w:val="24"/>
        </w:rPr>
        <w:t xml:space="preserve"> (Учебное пособие для общеобразовательных учреждений) Авторы: М.</w:t>
      </w:r>
      <w:r w:rsidR="00B86183">
        <w:rPr>
          <w:rFonts w:ascii="Times New Roman" w:hAnsi="Times New Roman"/>
          <w:sz w:val="24"/>
          <w:szCs w:val="24"/>
        </w:rPr>
        <w:t xml:space="preserve"> Т .</w:t>
      </w:r>
      <w:proofErr w:type="spellStart"/>
      <w:r w:rsidR="00B86183">
        <w:rPr>
          <w:rFonts w:ascii="Times New Roman" w:hAnsi="Times New Roman"/>
          <w:sz w:val="24"/>
          <w:szCs w:val="24"/>
        </w:rPr>
        <w:t>Студенкин</w:t>
      </w:r>
      <w:proofErr w:type="spellEnd"/>
      <w:r w:rsidR="00B86183">
        <w:rPr>
          <w:rFonts w:ascii="Times New Roman" w:hAnsi="Times New Roman"/>
          <w:sz w:val="24"/>
          <w:szCs w:val="24"/>
        </w:rPr>
        <w:t xml:space="preserve">  Москва</w:t>
      </w:r>
      <w:r w:rsidR="00D56B44" w:rsidRPr="00FB781D">
        <w:rPr>
          <w:rFonts w:ascii="Times New Roman" w:hAnsi="Times New Roman"/>
          <w:sz w:val="24"/>
          <w:szCs w:val="24"/>
        </w:rPr>
        <w:t xml:space="preserve"> «</w:t>
      </w:r>
      <w:r w:rsidR="00B86183">
        <w:rPr>
          <w:rFonts w:ascii="Times New Roman" w:hAnsi="Times New Roman"/>
          <w:sz w:val="24"/>
          <w:szCs w:val="24"/>
        </w:rPr>
        <w:t>Русское слово</w:t>
      </w:r>
      <w:r w:rsidR="00D56B44" w:rsidRPr="00FB781D">
        <w:rPr>
          <w:rFonts w:ascii="Times New Roman" w:hAnsi="Times New Roman"/>
          <w:sz w:val="24"/>
          <w:szCs w:val="24"/>
        </w:rPr>
        <w:t>», 20</w:t>
      </w:r>
      <w:r w:rsidR="00B86183">
        <w:rPr>
          <w:rFonts w:ascii="Times New Roman" w:hAnsi="Times New Roman"/>
          <w:sz w:val="24"/>
          <w:szCs w:val="24"/>
        </w:rPr>
        <w:t>20</w:t>
      </w:r>
      <w:r w:rsidR="00D56B44" w:rsidRPr="00FB781D">
        <w:rPr>
          <w:rFonts w:ascii="Times New Roman" w:hAnsi="Times New Roman"/>
          <w:sz w:val="24"/>
          <w:szCs w:val="24"/>
        </w:rPr>
        <w:t>,  включенного в Федера</w:t>
      </w:r>
      <w:r w:rsidR="005670AC">
        <w:rPr>
          <w:rFonts w:ascii="Times New Roman" w:hAnsi="Times New Roman"/>
          <w:sz w:val="24"/>
          <w:szCs w:val="24"/>
        </w:rPr>
        <w:t>льный перечень учебников на 2020-2021</w:t>
      </w:r>
      <w:r w:rsidR="00D56B44" w:rsidRPr="00FB781D">
        <w:rPr>
          <w:rFonts w:ascii="Times New Roman" w:hAnsi="Times New Roman"/>
          <w:sz w:val="24"/>
          <w:szCs w:val="24"/>
        </w:rPr>
        <w:t xml:space="preserve"> учебный год</w:t>
      </w:r>
    </w:p>
    <w:p w:rsidR="00D56B44" w:rsidRDefault="00D56B44" w:rsidP="00D56B44">
      <w:pPr>
        <w:jc w:val="both"/>
        <w:rPr>
          <w:rFonts w:ascii="Times New Roman" w:hAnsi="Times New Roman"/>
          <w:sz w:val="24"/>
          <w:szCs w:val="24"/>
        </w:rPr>
      </w:pPr>
    </w:p>
    <w:p w:rsidR="00D4041A" w:rsidRPr="00D4041A" w:rsidRDefault="00D4041A" w:rsidP="00E5389D">
      <w:pPr>
        <w:jc w:val="both"/>
        <w:rPr>
          <w:rFonts w:ascii="Times New Roman" w:hAnsi="Times New Roman"/>
          <w:sz w:val="24"/>
          <w:szCs w:val="24"/>
        </w:rPr>
      </w:pPr>
    </w:p>
    <w:p w:rsidR="00B6688D" w:rsidRDefault="00B6688D" w:rsidP="00E5389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096D" w:rsidRDefault="0032096D" w:rsidP="00E5389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096D" w:rsidRDefault="0032096D" w:rsidP="00E5389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6B44" w:rsidRDefault="00D56B44" w:rsidP="00E5389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6B44" w:rsidRPr="00B6688D" w:rsidRDefault="00D56B44" w:rsidP="00E5389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688D" w:rsidRPr="00B6688D" w:rsidRDefault="00B6688D" w:rsidP="00B6688D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688D" w:rsidRPr="00B6688D" w:rsidRDefault="00B6688D" w:rsidP="0049733D">
      <w:pPr>
        <w:pStyle w:val="Standard"/>
        <w:rPr>
          <w:rFonts w:ascii="Times New Roman" w:hAnsi="Times New Roman"/>
          <w:b/>
          <w:sz w:val="24"/>
          <w:szCs w:val="24"/>
        </w:rPr>
      </w:pP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4"/>
        <w:gridCol w:w="8131"/>
      </w:tblGrid>
      <w:tr w:rsidR="00B6688D" w:rsidRPr="00B6688D" w:rsidTr="00B6688D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8D" w:rsidRPr="0038363D" w:rsidRDefault="0038363D" w:rsidP="0038363D">
            <w:pPr>
              <w:ind w:firstLine="708"/>
              <w:jc w:val="both"/>
            </w:pPr>
            <w:r w:rsidRPr="0038363D">
              <w:rPr>
                <w:rFonts w:ascii="Times New Roman" w:hAnsi="Times New Roman"/>
                <w:sz w:val="24"/>
                <w:szCs w:val="24"/>
              </w:rPr>
              <w:t xml:space="preserve">формирование у младшего подростка мотиваций к осознанному нравственному поведению, </w:t>
            </w:r>
            <w:r w:rsidR="0049733D" w:rsidRPr="0049733D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первичному  представления о морали</w:t>
            </w:r>
            <w:r w:rsidR="0049733D">
              <w:rPr>
                <w:rStyle w:val="c1"/>
                <w:color w:val="000000"/>
                <w:shd w:val="clear" w:color="auto" w:fill="FFFFFF"/>
              </w:rPr>
              <w:t xml:space="preserve">. </w:t>
            </w:r>
            <w:r w:rsidRPr="0038363D">
              <w:rPr>
                <w:rFonts w:ascii="Times New Roman" w:hAnsi="Times New Roman"/>
                <w:sz w:val="24"/>
                <w:szCs w:val="24"/>
              </w:rPr>
              <w:t>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      </w:r>
            <w:r w:rsidRPr="007442D3">
              <w:t xml:space="preserve">. </w:t>
            </w:r>
          </w:p>
        </w:tc>
      </w:tr>
      <w:tr w:rsidR="00B6688D" w:rsidRPr="00B6688D" w:rsidTr="00B6688D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 программы</w:t>
            </w:r>
          </w:p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3D" w:rsidRPr="00FC165B" w:rsidRDefault="00B6688D" w:rsidP="0038363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65B">
              <w:rPr>
                <w:rFonts w:ascii="Times New Roman" w:hAnsi="Times New Roman"/>
                <w:b/>
                <w:sz w:val="24"/>
                <w:szCs w:val="24"/>
              </w:rPr>
              <w:t>1.Учебные:</w:t>
            </w:r>
          </w:p>
          <w:p w:rsidR="0038363D" w:rsidRDefault="0038363D" w:rsidP="0038363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363D">
              <w:rPr>
                <w:rFonts w:ascii="Times New Roman" w:hAnsi="Times New Roman"/>
                <w:sz w:val="24"/>
                <w:szCs w:val="24"/>
              </w:rPr>
      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      </w:r>
          </w:p>
          <w:p w:rsidR="0038363D" w:rsidRDefault="0038363D" w:rsidP="0038363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363D">
              <w:rPr>
                <w:rFonts w:ascii="Times New Roman" w:hAnsi="Times New Roman"/>
                <w:sz w:val="24"/>
                <w:szCs w:val="24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38363D" w:rsidRDefault="0038363D" w:rsidP="0038363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363D">
              <w:rPr>
                <w:rFonts w:ascii="Times New Roman" w:hAnsi="Times New Roman"/>
                <w:sz w:val="24"/>
                <w:szCs w:val="24"/>
              </w:rPr>
      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38363D" w:rsidRPr="0038363D" w:rsidRDefault="0038363D" w:rsidP="0038363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363D"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младших школьников к общению в </w:t>
            </w:r>
            <w:proofErr w:type="spellStart"/>
            <w:r w:rsidRPr="0038363D">
              <w:rPr>
                <w:rFonts w:ascii="Times New Roman" w:hAnsi="Times New Roman"/>
                <w:sz w:val="24"/>
                <w:szCs w:val="24"/>
              </w:rPr>
              <w:t>полиэтнической</w:t>
            </w:r>
            <w:proofErr w:type="spellEnd"/>
            <w:r w:rsidRPr="003836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8363D">
              <w:rPr>
                <w:rFonts w:ascii="Times New Roman" w:hAnsi="Times New Roman"/>
                <w:sz w:val="24"/>
                <w:szCs w:val="24"/>
              </w:rPr>
              <w:t>многоконфессиональной</w:t>
            </w:r>
            <w:proofErr w:type="spellEnd"/>
            <w:r w:rsidRPr="0038363D">
              <w:rPr>
                <w:rFonts w:ascii="Times New Roman" w:hAnsi="Times New Roman"/>
                <w:sz w:val="24"/>
                <w:szCs w:val="24"/>
              </w:rPr>
              <w:t xml:space="preserve"> среде на основе взаимного уважения и диалога во имя общественного мира и согласия.</w:t>
            </w:r>
          </w:p>
          <w:p w:rsidR="00B6688D" w:rsidRPr="00FC165B" w:rsidRDefault="00B6688D" w:rsidP="0038363D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 w:rsidRPr="00FC165B">
              <w:rPr>
                <w:rFonts w:ascii="Times New Roman" w:hAnsi="Times New Roman"/>
                <w:b/>
                <w:sz w:val="24"/>
                <w:szCs w:val="24"/>
              </w:rPr>
              <w:t>2.Развивающие:</w:t>
            </w:r>
          </w:p>
          <w:p w:rsidR="00B6688D" w:rsidRPr="00B6688D" w:rsidRDefault="00B6688D" w:rsidP="001B11D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 -развивать творческие способности обучающихся в сочетании с готовностью к исполнительной деятельности;</w:t>
            </w:r>
          </w:p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-развивать мышление детей с нарушением слуха;</w:t>
            </w:r>
          </w:p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 расширять кругозор школьников, знакомить с окружающей жизнью.</w:t>
            </w:r>
          </w:p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88D" w:rsidRPr="00FC165B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65B">
              <w:rPr>
                <w:rFonts w:ascii="Times New Roman" w:hAnsi="Times New Roman"/>
                <w:b/>
                <w:sz w:val="24"/>
                <w:szCs w:val="24"/>
              </w:rPr>
              <w:t>3.Воспитательные:</w:t>
            </w:r>
          </w:p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-воспитывать нравственные качества, волю, дисциплинированность, организованность и самостоятельность, взаимопомощь и дружелюбие;</w:t>
            </w:r>
          </w:p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-воспитывать чувство красоты, эстетики;</w:t>
            </w:r>
          </w:p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88D" w:rsidRPr="00FC165B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65B">
              <w:rPr>
                <w:rFonts w:ascii="Times New Roman" w:hAnsi="Times New Roman"/>
                <w:b/>
                <w:sz w:val="24"/>
                <w:szCs w:val="24"/>
              </w:rPr>
              <w:t>4.Коррекционные:</w:t>
            </w:r>
          </w:p>
          <w:p w:rsidR="00FC165B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 xml:space="preserve">-развивать умение комментировать свои действия, отчитываться </w:t>
            </w:r>
            <w:r w:rsidR="00CE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88D">
              <w:rPr>
                <w:rFonts w:ascii="Times New Roman" w:hAnsi="Times New Roman"/>
                <w:sz w:val="24"/>
                <w:szCs w:val="24"/>
              </w:rPr>
              <w:t>о проделанн</w:t>
            </w:r>
            <w:r w:rsidR="00FC165B">
              <w:rPr>
                <w:rFonts w:ascii="Times New Roman" w:hAnsi="Times New Roman"/>
                <w:sz w:val="24"/>
                <w:szCs w:val="24"/>
              </w:rPr>
              <w:t xml:space="preserve">ой работе; использовать ЗУА; </w:t>
            </w:r>
          </w:p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-развивать слуховое восприятие</w:t>
            </w:r>
            <w:r w:rsidR="00FC1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688D" w:rsidRPr="00B6688D" w:rsidTr="00B6688D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8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8D" w:rsidRDefault="00B6688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88D">
              <w:rPr>
                <w:rFonts w:ascii="Times New Roman" w:hAnsi="Times New Roman"/>
                <w:sz w:val="24"/>
                <w:szCs w:val="24"/>
              </w:rPr>
              <w:t>Предмет «</w:t>
            </w:r>
            <w:r w:rsidR="00097BD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 w:rsidRPr="00B6688D">
              <w:rPr>
                <w:rFonts w:ascii="Times New Roman" w:hAnsi="Times New Roman"/>
                <w:sz w:val="24"/>
                <w:szCs w:val="24"/>
              </w:rPr>
              <w:t xml:space="preserve">» является составной частью предметной области </w:t>
            </w:r>
            <w:r w:rsidR="0038363D" w:rsidRPr="004D1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B0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  <w:r w:rsidR="0038363D" w:rsidRPr="004D1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B781D" w:rsidRDefault="00FB781D" w:rsidP="00FB781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предусматрива</w:t>
            </w:r>
            <w:r>
              <w:rPr>
                <w:rFonts w:ascii="Times New Roman" w:hAnsi="Times New Roman"/>
                <w:sz w:val="24"/>
                <w:szCs w:val="24"/>
              </w:rPr>
              <w:t>ет изучение предмета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» в перечне обязательных предметов — инвар</w:t>
            </w:r>
            <w:r>
              <w:rPr>
                <w:rFonts w:ascii="Times New Roman" w:hAnsi="Times New Roman"/>
                <w:sz w:val="24"/>
                <w:szCs w:val="24"/>
              </w:rPr>
              <w:t>иантная часть учебного предмета, формируемой участниками образовательных отношений.</w:t>
            </w:r>
          </w:p>
          <w:p w:rsidR="00FB781D" w:rsidRDefault="00FB781D" w:rsidP="00FB781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федерального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начального общего образования обучающихся с ограниченными возможностями здоровья ( основного общего образования) на изучение предмета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>» в 4 – в (2-й год обучения)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отводится 1 час в неделю.</w:t>
            </w:r>
          </w:p>
          <w:p w:rsidR="00B6688D" w:rsidRPr="00B6688D" w:rsidRDefault="00FB781D" w:rsidP="00FC165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ГКОУ РО Азовской школы № 7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 учебный год, утверждё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нным приказом 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46F1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абочая программа составлена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3176C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год с учё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выходных и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праздничных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688D" w:rsidRPr="00B6688D" w:rsidTr="00B6688D">
        <w:tc>
          <w:tcPr>
            <w:tcW w:w="20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8D" w:rsidRPr="00B6688D" w:rsidRDefault="00B668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81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8D" w:rsidRPr="00B6688D" w:rsidRDefault="00B66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47" w:rsidRDefault="00050447" w:rsidP="00050447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B781D" w:rsidRDefault="00FB781D" w:rsidP="00050447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B781D" w:rsidRDefault="00FB781D" w:rsidP="00050447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B781D" w:rsidRDefault="00FB781D" w:rsidP="00FB781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066DE1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</w:t>
      </w:r>
    </w:p>
    <w:p w:rsidR="00FB781D" w:rsidRDefault="00FB781D" w:rsidP="00FB781D">
      <w:pPr>
        <w:pStyle w:val="Standard"/>
        <w:rPr>
          <w:rFonts w:ascii="Times New Roman" w:hAnsi="Times New Roman"/>
          <w:sz w:val="24"/>
          <w:szCs w:val="24"/>
        </w:rPr>
      </w:pPr>
      <w:r w:rsidRPr="000752A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достижение следующих результатов освоения образовательной программы основного общего образования.</w:t>
      </w:r>
    </w:p>
    <w:p w:rsidR="00FB781D" w:rsidRDefault="00FB781D" w:rsidP="00FB781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F60827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основы российской гражданской идентичности, развивать чувство гордости за свою Родину;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образа мира как единого и целостного при разнообразии культур, национальностей, религий;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доверие и уважение к представителям разных народов и вероисповеданий, уважительного и бережного отношения к их культуре;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развить этические чувства как регулятор морального поведения;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воспитывать доброжелательность и эмоционально-нравственную отзывчивость, понимание и сопереживание;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начальные формы регуляции своих эмоциональных состояний и рефлексии;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навыки сотрудничества со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мотивацию к продуктивной созидательной деятельности;</w:t>
      </w:r>
    </w:p>
    <w:p w:rsidR="00E02566" w:rsidRDefault="00E02566" w:rsidP="00E0256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бережное отношение к материальным и духовным ценностям.</w:t>
      </w:r>
    </w:p>
    <w:p w:rsidR="00E02566" w:rsidRDefault="00E02566" w:rsidP="00E025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546E07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46E07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  <w:r>
        <w:rPr>
          <w:rStyle w:val="c16"/>
          <w:b/>
          <w:bCs/>
          <w:color w:val="000000"/>
        </w:rPr>
        <w:t>Регулятивные УУД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обучающиеся получать возможность: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способностью понимания и сохранения целей и задач учебной деятельности; поиска оптимальных средств ее достижения;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  <w:r>
        <w:rPr>
          <w:rStyle w:val="c16"/>
          <w:b/>
          <w:bCs/>
          <w:color w:val="000000"/>
        </w:rPr>
        <w:t>Коммуникативные УУД: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обучающиеся получат возможность: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умения в различных видах речевой деятельности и коммуникативных ситуациях;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умения осознанного построения речевых высказываний в соответствии с задачами коммуникации;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совершенствовать умения излагать свое мнение и аргументировать свою точку зрения, интерпретацию и оценку событий, явлений и фактов.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  <w:r>
        <w:rPr>
          <w:rStyle w:val="c16"/>
          <w:b/>
          <w:bCs/>
          <w:color w:val="000000"/>
        </w:rPr>
        <w:t>Познавательные УУД: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обучающиеся получат возможность совершенствовать: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умения в области работы с информацией, осуществления информационного поиска для выполнения учебных заданий;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навыки смыслового чтения текстов различных стилей и жанров;</w:t>
      </w:r>
    </w:p>
    <w:p w:rsidR="00E02566" w:rsidRDefault="00E02566" w:rsidP="00E0256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E02566" w:rsidRPr="006C04C3" w:rsidRDefault="00E02566" w:rsidP="00E02566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Style w:val="ae"/>
        <w:tblW w:w="0" w:type="auto"/>
        <w:tblLook w:val="04A0"/>
      </w:tblPr>
      <w:tblGrid>
        <w:gridCol w:w="5068"/>
        <w:gridCol w:w="5069"/>
      </w:tblGrid>
      <w:tr w:rsidR="00E02566" w:rsidTr="00071C76">
        <w:tc>
          <w:tcPr>
            <w:tcW w:w="5068" w:type="dxa"/>
          </w:tcPr>
          <w:p w:rsidR="00E02566" w:rsidRDefault="00E02566" w:rsidP="00071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069" w:type="dxa"/>
          </w:tcPr>
          <w:p w:rsidR="00E02566" w:rsidRDefault="00E02566" w:rsidP="00071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E02566" w:rsidTr="00071C76">
        <w:tc>
          <w:tcPr>
            <w:tcW w:w="10137" w:type="dxa"/>
            <w:gridSpan w:val="2"/>
          </w:tcPr>
          <w:p w:rsidR="00E02566" w:rsidRDefault="00E02566" w:rsidP="00E02566">
            <w:pPr>
              <w:pStyle w:val="Style11"/>
              <w:spacing w:before="158"/>
              <w:ind w:left="135" w:right="255"/>
              <w:jc w:val="center"/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97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49733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209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9733D" w:rsidRPr="004973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Духовные ценности и нравственные идеалы в жизни человека и общества</w:t>
            </w:r>
          </w:p>
          <w:p w:rsidR="00E02566" w:rsidRDefault="00E02566" w:rsidP="00E02566">
            <w:pPr>
              <w:pStyle w:val="Style11"/>
              <w:spacing w:before="158"/>
              <w:ind w:left="45" w:right="3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566" w:rsidTr="00071C76">
        <w:tc>
          <w:tcPr>
            <w:tcW w:w="5068" w:type="dxa"/>
          </w:tcPr>
          <w:p w:rsidR="000753A1" w:rsidRDefault="000753A1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-разбираться в основных</w:t>
            </w:r>
            <w:r w:rsidRPr="00E5389D">
              <w:rPr>
                <w:color w:val="000000"/>
                <w:shd w:val="clear" w:color="auto" w:fill="FFFFFF"/>
              </w:rPr>
              <w:t xml:space="preserve"> понятия</w:t>
            </w:r>
            <w:r>
              <w:rPr>
                <w:color w:val="000000"/>
                <w:shd w:val="clear" w:color="auto" w:fill="FFFFFF"/>
              </w:rPr>
              <w:t>х</w:t>
            </w:r>
            <w:r w:rsidRPr="00E5389D">
              <w:rPr>
                <w:color w:val="000000"/>
                <w:shd w:val="clear" w:color="auto" w:fill="FFFFFF"/>
              </w:rPr>
              <w:t xml:space="preserve"> светской этики;</w:t>
            </w:r>
            <w:r w:rsidRPr="00E5389D">
              <w:rPr>
                <w:color w:val="000000"/>
              </w:rPr>
              <w:br/>
            </w:r>
            <w:r w:rsidRPr="00E5389D">
              <w:rPr>
                <w:color w:val="000000"/>
                <w:shd w:val="clear" w:color="auto" w:fill="FFFFFF"/>
              </w:rPr>
              <w:t>-  узнает значение этики в жизни человека;</w:t>
            </w:r>
            <w:r w:rsidRPr="00E5389D">
              <w:rPr>
                <w:color w:val="000000"/>
              </w:rPr>
              <w:br/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– понимать значение нравственных норм и ценностей для достойной жизни личности, семьи, общества;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– осознавать ценность человеческой жизни, необходимость стремления к нравственному совершенствованию и духовному развитию;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– ориентироваться в вопросах нравственного выбора на внутреннюю установку личности поступать согласно своей совести;</w:t>
            </w:r>
          </w:p>
          <w:p w:rsidR="00E02566" w:rsidRDefault="00E02566" w:rsidP="00E02566">
            <w:pPr>
              <w:pStyle w:val="Style3"/>
              <w:numPr>
                <w:ilvl w:val="0"/>
                <w:numId w:val="1"/>
              </w:numPr>
              <w:tabs>
                <w:tab w:val="left" w:pos="384"/>
              </w:tabs>
              <w:spacing w:line="346" w:lineRule="exact"/>
              <w:ind w:right="5" w:hanging="3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i/>
                <w:iCs/>
                <w:color w:val="000000"/>
              </w:rPr>
              <w:t>–развивать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i/>
                <w:iCs/>
                <w:color w:val="000000"/>
              </w:rPr>
              <w:t>– 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E02566" w:rsidRDefault="00E02566" w:rsidP="00E02566">
            <w:pPr>
              <w:pStyle w:val="Standard"/>
              <w:widowControl w:val="0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566" w:rsidTr="00071C76">
        <w:tc>
          <w:tcPr>
            <w:tcW w:w="10137" w:type="dxa"/>
            <w:gridSpan w:val="2"/>
          </w:tcPr>
          <w:p w:rsidR="00E02566" w:rsidRPr="0049733D" w:rsidRDefault="00E02566" w:rsidP="00E02566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7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 w:rsidR="0049733D" w:rsidRPr="004973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светской этики.</w:t>
            </w:r>
          </w:p>
          <w:p w:rsidR="00E02566" w:rsidRDefault="00E02566" w:rsidP="00E02566">
            <w:pPr>
              <w:pStyle w:val="Style11"/>
              <w:spacing w:before="1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566" w:rsidTr="00071C76">
        <w:tc>
          <w:tcPr>
            <w:tcW w:w="5068" w:type="dxa"/>
          </w:tcPr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-излагать свое мнение по поводу значения религии, религиозной культуры в жизни людей и общества;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Style w:val="c0"/>
                <w:color w:val="000000"/>
              </w:rPr>
              <w:t>соотносить нравственные формы поведения с нормами православной христианской религиозной морали;</w:t>
            </w:r>
          </w:p>
          <w:p w:rsidR="00E02566" w:rsidRDefault="00E02566" w:rsidP="00071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i/>
                <w:iCs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– устанавливать взаимосвязь между содержанием российской светской этики и поведением людей, общественными явлениями;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i/>
                <w:iCs/>
                <w:color w:val="000000"/>
              </w:rPr>
              <w:t>–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Style w:val="c7"/>
                <w:i/>
                <w:iCs/>
                <w:color w:val="000000"/>
              </w:rPr>
      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      </w:r>
          </w:p>
          <w:p w:rsidR="00E02566" w:rsidRDefault="00E02566" w:rsidP="00E02566">
            <w:pPr>
              <w:pStyle w:val="Standard"/>
              <w:widowControl w:val="0"/>
              <w:shd w:val="clear" w:color="auto" w:fill="FFFFFF"/>
              <w:tabs>
                <w:tab w:val="left" w:pos="871"/>
              </w:tabs>
              <w:ind w:righ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566" w:rsidTr="00071C76">
        <w:tc>
          <w:tcPr>
            <w:tcW w:w="10137" w:type="dxa"/>
            <w:gridSpan w:val="2"/>
          </w:tcPr>
          <w:p w:rsidR="007506AA" w:rsidRDefault="007506AA" w:rsidP="00E02566">
            <w:pPr>
              <w:pStyle w:val="Style4"/>
              <w:spacing w:before="96" w:line="240" w:lineRule="auto"/>
              <w:ind w:firstLine="4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566" w:rsidRDefault="00E02566" w:rsidP="00E02566">
            <w:pPr>
              <w:pStyle w:val="Style4"/>
              <w:spacing w:before="96" w:line="240" w:lineRule="auto"/>
              <w:ind w:firstLine="4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7">
              <w:rPr>
                <w:rFonts w:ascii="Times New Roman" w:hAnsi="Times New Roman"/>
                <w:b/>
                <w:sz w:val="24"/>
                <w:szCs w:val="24"/>
              </w:rPr>
              <w:t>Духовные традиции народов России</w:t>
            </w:r>
          </w:p>
          <w:p w:rsidR="00E02566" w:rsidRDefault="00E02566" w:rsidP="00E02566">
            <w:pPr>
              <w:pStyle w:val="Style11"/>
              <w:spacing w:before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2566" w:rsidTr="00071C76">
        <w:tc>
          <w:tcPr>
            <w:tcW w:w="5068" w:type="dxa"/>
          </w:tcPr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– ориентироваться в вопросах нравственного выбора на внутреннюю установку личности поступать согласно своей совести;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-ориентироваться в истории возникновения православной христианской религиозной традиции, истории ее формирования в России;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02566" w:rsidRDefault="00E02566" w:rsidP="00E02566">
            <w:pPr>
              <w:pStyle w:val="Style3"/>
              <w:tabs>
                <w:tab w:val="left" w:pos="384"/>
              </w:tabs>
              <w:spacing w:line="346" w:lineRule="exact"/>
              <w:ind w:right="1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i/>
                <w:iCs/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>- устанавливать взаимосвязь между содержанием православной культуры и поведением людей, общественными явлениями;</w:t>
            </w:r>
          </w:p>
          <w:p w:rsidR="007506AA" w:rsidRDefault="007506AA" w:rsidP="007506A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- акцентировать внимание на религиозных,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духовно-нравственныхаспектах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 человеческого поведения при изучении гуманитарных предметов на последующих уровнях общего образования.</w:t>
            </w:r>
          </w:p>
          <w:p w:rsidR="00E02566" w:rsidRDefault="00E02566" w:rsidP="00E02566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096D" w:rsidRDefault="0032096D" w:rsidP="0032096D">
      <w:pPr>
        <w:rPr>
          <w:rFonts w:ascii="Times New Roman" w:eastAsia="Times New Roman" w:hAnsi="Times New Roman"/>
          <w:sz w:val="24"/>
          <w:szCs w:val="24"/>
        </w:rPr>
      </w:pPr>
    </w:p>
    <w:p w:rsidR="00B6688D" w:rsidRDefault="00CA3B98" w:rsidP="0032096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A3B98">
        <w:rPr>
          <w:rFonts w:ascii="Times New Roman" w:hAnsi="Times New Roman"/>
          <w:b/>
          <w:sz w:val="24"/>
          <w:szCs w:val="24"/>
          <w:lang w:eastAsia="en-US"/>
        </w:rPr>
        <w:t>СОДЕРЖАНИЕ УЧЕБ</w:t>
      </w:r>
      <w:r w:rsidR="007230C0">
        <w:rPr>
          <w:rFonts w:ascii="Times New Roman" w:hAnsi="Times New Roman"/>
          <w:b/>
          <w:sz w:val="24"/>
          <w:szCs w:val="24"/>
          <w:lang w:eastAsia="en-US"/>
        </w:rPr>
        <w:t>Н</w:t>
      </w:r>
      <w:r w:rsidRPr="00CA3B98">
        <w:rPr>
          <w:rFonts w:ascii="Times New Roman" w:hAnsi="Times New Roman"/>
          <w:b/>
          <w:sz w:val="24"/>
          <w:szCs w:val="24"/>
          <w:lang w:eastAsia="en-US"/>
        </w:rPr>
        <w:t>ОГО ПРЕДМЕТА</w:t>
      </w:r>
    </w:p>
    <w:p w:rsidR="007230C0" w:rsidRPr="000C76B2" w:rsidRDefault="007230C0" w:rsidP="000C76B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29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5013"/>
        <w:gridCol w:w="799"/>
        <w:gridCol w:w="3811"/>
      </w:tblGrid>
      <w:tr w:rsidR="00B6688D" w:rsidRPr="00B6688D" w:rsidTr="00F04811">
        <w:trPr>
          <w:trHeight w:val="86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7506A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B6688D" w:rsidRPr="00B6688D" w:rsidTr="00F04811"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4CF" w:rsidRDefault="004214CF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33D" w:rsidRDefault="00820297" w:rsidP="0049733D">
            <w:pPr>
              <w:pStyle w:val="Style11"/>
              <w:spacing w:before="158"/>
              <w:ind w:left="135" w:right="255"/>
              <w:jc w:val="center"/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97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49733D"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733D" w:rsidRPr="004973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Духовные ценности и нравственные идеалы в жизни человека и общества</w:t>
            </w:r>
          </w:p>
          <w:p w:rsidR="00B6688D" w:rsidRDefault="00B6688D" w:rsidP="00820297">
            <w:pPr>
              <w:pStyle w:val="Style11"/>
              <w:spacing w:before="158" w:after="0" w:line="240" w:lineRule="auto"/>
              <w:ind w:left="135" w:right="255"/>
              <w:rPr>
                <w:rStyle w:val="FontStyle2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297" w:rsidRDefault="00820297" w:rsidP="0063176C">
            <w:pPr>
              <w:spacing w:after="2" w:line="234" w:lineRule="auto"/>
              <w:ind w:left="-15"/>
              <w:jc w:val="both"/>
            </w:pPr>
            <w:r w:rsidRPr="00820297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  <w:r>
              <w:rPr>
                <w:rFonts w:ascii="Times New Roman" w:eastAsia="Times New Roman" w:hAnsi="Times New Roman"/>
                <w:sz w:val="24"/>
              </w:rPr>
              <w:t xml:space="preserve">. Патриот. Отечество. Столица. Президент. Государственные символы. Духовные традиции. </w:t>
            </w:r>
          </w:p>
          <w:p w:rsidR="00820297" w:rsidRPr="00820297" w:rsidRDefault="00820297" w:rsidP="0082029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528CC">
              <w:rPr>
                <w:rFonts w:ascii="Times New Roman" w:eastAsia="Times New Roman" w:hAnsi="Times New Roman"/>
                <w:sz w:val="24"/>
                <w:szCs w:val="24"/>
              </w:rPr>
              <w:t xml:space="preserve">бщие представление об отечественной религиозно-культурной традиции </w:t>
            </w:r>
            <w:r w:rsidRPr="008528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(многонациональная,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многоконфессиональная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России. Этические</w:t>
            </w:r>
            <w:r w:rsidRPr="008528CC">
              <w:rPr>
                <w:rFonts w:ascii="Times New Roman" w:eastAsia="Times New Roman" w:hAnsi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528CC">
              <w:rPr>
                <w:rFonts w:ascii="Times New Roman" w:eastAsia="Times New Roman" w:hAnsi="Times New Roman"/>
                <w:sz w:val="24"/>
                <w:szCs w:val="24"/>
              </w:rPr>
              <w:t xml:space="preserve"> и норм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ы. Общественные нормы </w:t>
            </w:r>
            <w:r w:rsidRPr="008528CC">
              <w:rPr>
                <w:rFonts w:ascii="Times New Roman" w:eastAsia="Times New Roman" w:hAnsi="Times New Roman"/>
                <w:sz w:val="24"/>
                <w:szCs w:val="24"/>
              </w:rPr>
              <w:t>нравственности и морали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506AA">
              <w:rPr>
                <w:rFonts w:ascii="Times New Roman" w:hAnsi="Times New Roman"/>
                <w:sz w:val="24"/>
                <w:szCs w:val="24"/>
              </w:rPr>
              <w:t xml:space="preserve"> Знать название нашей Родины. Перечислять народности, населяющие Россию. Учиться различать в</w:t>
            </w:r>
            <w:r w:rsidR="007506AA" w:rsidRPr="00820297">
              <w:rPr>
                <w:rFonts w:ascii="Times New Roman" w:hAnsi="Times New Roman"/>
                <w:sz w:val="24"/>
                <w:szCs w:val="24"/>
              </w:rPr>
              <w:t xml:space="preserve">ысокое и низкое, светлое и темное, красивое и безобразное  в жизни человека. </w:t>
            </w:r>
            <w:r w:rsidR="007506AA">
              <w:rPr>
                <w:rFonts w:ascii="Times New Roman" w:hAnsi="Times New Roman"/>
                <w:sz w:val="24"/>
                <w:szCs w:val="24"/>
              </w:rPr>
              <w:t>Давать характеристику в</w:t>
            </w:r>
            <w:r w:rsidR="007506AA" w:rsidRPr="00820297">
              <w:rPr>
                <w:rFonts w:ascii="Times New Roman" w:hAnsi="Times New Roman"/>
                <w:sz w:val="24"/>
                <w:szCs w:val="24"/>
              </w:rPr>
              <w:t>нутренн</w:t>
            </w:r>
            <w:r w:rsidR="007506AA">
              <w:rPr>
                <w:rFonts w:ascii="Times New Roman" w:hAnsi="Times New Roman"/>
                <w:sz w:val="24"/>
                <w:szCs w:val="24"/>
              </w:rPr>
              <w:t>ему</w:t>
            </w:r>
            <w:r w:rsidR="007506AA" w:rsidRPr="00820297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 w:rsidR="007506AA">
              <w:rPr>
                <w:rFonts w:ascii="Times New Roman" w:hAnsi="Times New Roman"/>
                <w:sz w:val="24"/>
                <w:szCs w:val="24"/>
              </w:rPr>
              <w:t>у</w:t>
            </w:r>
            <w:r w:rsidR="007506AA" w:rsidRPr="0082029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096FA9">
              <w:rPr>
                <w:rFonts w:ascii="NewtonC" w:hAnsi="NewtonC"/>
                <w:color w:val="000000"/>
                <w:shd w:val="clear" w:color="auto" w:fill="FFFFFF"/>
              </w:rPr>
              <w:t xml:space="preserve"> </w:t>
            </w:r>
            <w:r w:rsidR="00096FA9"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Понятие Родины. Древняя Русь. Происхождение названий </w:t>
            </w:r>
            <w:r w:rsidR="00096FA9"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Русь</w:t>
            </w:r>
            <w:r w:rsidR="00096FA9"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, </w:t>
            </w:r>
            <w:r w:rsidR="00096FA9"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русские</w:t>
            </w:r>
            <w:r w:rsidR="00096FA9"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. Наша Родина – Россия, ее географическое положение, природа, население. Радушие и доброжелательность россиян. Россия – многонациональное государство. </w:t>
            </w:r>
            <w:r w:rsidR="00096FA9">
              <w:rPr>
                <w:rStyle w:val="c22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Национальность </w:t>
            </w:r>
            <w:r w:rsidR="00096FA9"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и </w:t>
            </w:r>
            <w:r w:rsidR="00096FA9"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раса</w:t>
            </w:r>
            <w:r w:rsidR="00096FA9"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. Древние города</w:t>
            </w:r>
            <w:r w:rsidR="00096FA9"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 </w:t>
            </w:r>
            <w:r w:rsidR="00096FA9"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России, их памятники культуры</w:t>
            </w:r>
            <w:r w:rsidR="007B5910"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.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49733D" w:rsidRDefault="0049733D" w:rsidP="00726D83">
            <w:pPr>
              <w:pStyle w:val="TableConten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3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6362" w:rsidRDefault="00426362" w:rsidP="00820297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88D" w:rsidRPr="00B6688D" w:rsidRDefault="0063176C" w:rsidP="0063176C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en-US"/>
              </w:rPr>
              <w:t>Ведение диалога.</w:t>
            </w:r>
            <w:r w:rsidR="00820297" w:rsidRPr="00820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6688D" w:rsidRPr="00B6688D" w:rsidTr="00F04811"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14CF" w:rsidRDefault="004214CF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688D" w:rsidRPr="00B6688D" w:rsidRDefault="00B6688D" w:rsidP="004214C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Default="00B6688D" w:rsidP="004214C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33D" w:rsidRPr="0049733D" w:rsidRDefault="0049733D" w:rsidP="0049733D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7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 w:rsidRPr="004973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светской этики.</w:t>
            </w:r>
          </w:p>
          <w:p w:rsidR="0049733D" w:rsidRDefault="007B5910" w:rsidP="0063176C">
            <w:pPr>
              <w:suppressAutoHyphens w:val="0"/>
              <w:autoSpaceDE w:val="0"/>
              <w:adjustRightInd w:val="0"/>
              <w:spacing w:before="40"/>
              <w:jc w:val="both"/>
              <w:rPr>
                <w:rStyle w:val="c3"/>
                <w:rFonts w:ascii="NewtonC" w:hAnsi="NewtonC"/>
                <w:color w:val="000000"/>
                <w:shd w:val="clear" w:color="auto" w:fill="FFFFFF"/>
              </w:rPr>
            </w:pP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Понятия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этика, мораль (нравственность)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. Назначение этики, ее категории. Понятие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этикет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, его происхождение и назначение. Нормы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этикета, их развитие и совершенствование. Современные правила</w:t>
            </w:r>
            <w:r>
              <w:rPr>
                <w:rStyle w:val="c1"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поведения, манеры поведения человека, их характеристики.</w:t>
            </w:r>
          </w:p>
          <w:p w:rsidR="007B5910" w:rsidRDefault="007B5910" w:rsidP="0063176C">
            <w:pPr>
              <w:suppressAutoHyphens w:val="0"/>
              <w:autoSpaceDE w:val="0"/>
              <w:adjustRightInd w:val="0"/>
              <w:spacing w:before="40"/>
              <w:jc w:val="both"/>
              <w:rPr>
                <w:rStyle w:val="c3"/>
                <w:rFonts w:ascii="NewtonC" w:hAnsi="NewtonC"/>
                <w:color w:val="000000"/>
                <w:shd w:val="clear" w:color="auto" w:fill="FFFFFF"/>
              </w:rPr>
            </w:pP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Понятия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вежливость, уважение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. Происхождение слов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здравствуйте,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спасибо, пожалуйста, 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</w:t>
            </w:r>
          </w:p>
          <w:p w:rsidR="007B5910" w:rsidRDefault="007B5910" w:rsidP="0063176C">
            <w:pPr>
              <w:suppressAutoHyphens w:val="0"/>
              <w:autoSpaceDE w:val="0"/>
              <w:adjustRightInd w:val="0"/>
              <w:spacing w:before="40"/>
              <w:jc w:val="both"/>
              <w:rPr>
                <w:rStyle w:val="c3"/>
                <w:rFonts w:ascii="NewtonC" w:hAnsi="NewtonC"/>
                <w:color w:val="000000"/>
                <w:shd w:val="clear" w:color="auto" w:fill="FFFFFF"/>
              </w:rPr>
            </w:pP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Понятия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добро 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и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зло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. Слова с корнем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добро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      </w:r>
          </w:p>
          <w:p w:rsidR="007B5910" w:rsidRPr="007B5910" w:rsidRDefault="007B5910" w:rsidP="007B5910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7B5910">
              <w:rPr>
                <w:rFonts w:ascii="NewtonC" w:eastAsia="Times New Roman" w:hAnsi="NewtonC" w:cs="Arial"/>
                <w:color w:val="000000"/>
                <w:kern w:val="0"/>
                <w:sz w:val="24"/>
                <w:szCs w:val="24"/>
              </w:rPr>
              <w:t>Понятие и проявление дружбы. Роль</w:t>
            </w:r>
            <w:r w:rsidRPr="007B5910">
              <w:rPr>
                <w:rFonts w:ascii="NewtonC-Bold" w:eastAsia="Times New Roman" w:hAnsi="NewtonC-Bold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7B5910">
              <w:rPr>
                <w:rFonts w:ascii="NewtonC" w:eastAsia="Times New Roman" w:hAnsi="NewtonC" w:cs="Arial"/>
                <w:color w:val="000000"/>
                <w:kern w:val="0"/>
                <w:sz w:val="24"/>
                <w:szCs w:val="24"/>
              </w:rPr>
              <w:t>доверия в укреплении дружбы. Качества настоящего друга и их проявление в повседневных отношениях.</w:t>
            </w:r>
          </w:p>
          <w:p w:rsidR="007B5910" w:rsidRDefault="007B5910" w:rsidP="007B5910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NewtonC" w:eastAsia="Times New Roman" w:hAnsi="NewtonC" w:cs="Arial"/>
                <w:color w:val="000000"/>
                <w:kern w:val="0"/>
                <w:sz w:val="24"/>
                <w:szCs w:val="24"/>
              </w:rPr>
            </w:pPr>
            <w:r w:rsidRPr="007B5910">
              <w:rPr>
                <w:rFonts w:ascii="NewtonC" w:eastAsia="Times New Roman" w:hAnsi="NewtonC" w:cs="Arial"/>
                <w:color w:val="000000"/>
                <w:kern w:val="0"/>
                <w:sz w:val="24"/>
                <w:szCs w:val="24"/>
              </w:rPr>
              <w:lastRenderedPageBreak/>
              <w:t>Честность, доброта, порядочность,</w:t>
            </w:r>
            <w:r w:rsidRPr="007B591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7B5910">
              <w:rPr>
                <w:rFonts w:ascii="NewtonC" w:eastAsia="Times New Roman" w:hAnsi="NewtonC" w:cs="Arial"/>
                <w:color w:val="000000"/>
                <w:kern w:val="0"/>
                <w:sz w:val="24"/>
                <w:szCs w:val="24"/>
              </w:rPr>
              <w:t>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 </w:t>
            </w:r>
            <w:r w:rsidRPr="007B5910">
              <w:rPr>
                <w:rFonts w:ascii="NewtonC-Italic" w:eastAsia="Times New Roman" w:hAnsi="NewtonC-Italic" w:cs="Arial"/>
                <w:i/>
                <w:iCs/>
                <w:color w:val="000000"/>
                <w:kern w:val="0"/>
                <w:sz w:val="24"/>
                <w:szCs w:val="24"/>
              </w:rPr>
              <w:t>друг,</w:t>
            </w:r>
            <w:r w:rsidRPr="007B5910">
              <w:rPr>
                <w:rFonts w:ascii="NewtonC" w:eastAsia="Times New Roman" w:hAnsi="NewtonC" w:cs="Arial"/>
                <w:color w:val="000000"/>
                <w:kern w:val="0"/>
                <w:sz w:val="24"/>
                <w:szCs w:val="24"/>
              </w:rPr>
              <w:t> </w:t>
            </w:r>
            <w:r w:rsidRPr="007B5910">
              <w:rPr>
                <w:rFonts w:ascii="NewtonC-Italic" w:eastAsia="Times New Roman" w:hAnsi="NewtonC-Italic" w:cs="Arial"/>
                <w:i/>
                <w:iCs/>
                <w:color w:val="000000"/>
                <w:kern w:val="0"/>
                <w:sz w:val="24"/>
                <w:szCs w:val="24"/>
              </w:rPr>
              <w:t>приятель, товарищ</w:t>
            </w:r>
            <w:r w:rsidRPr="007B5910">
              <w:rPr>
                <w:rFonts w:ascii="NewtonC" w:eastAsia="Times New Roman" w:hAnsi="NewtonC" w:cs="Arial"/>
                <w:color w:val="000000"/>
                <w:kern w:val="0"/>
                <w:sz w:val="24"/>
                <w:szCs w:val="24"/>
              </w:rPr>
              <w:t>. Правила дружбы. Отношения в классном коллективе</w:t>
            </w:r>
            <w:r>
              <w:rPr>
                <w:rFonts w:ascii="NewtonC" w:eastAsia="Times New Roman" w:hAnsi="NewtonC" w:cs="Arial"/>
                <w:color w:val="000000"/>
                <w:kern w:val="0"/>
                <w:sz w:val="24"/>
                <w:szCs w:val="24"/>
              </w:rPr>
              <w:t>.</w:t>
            </w:r>
          </w:p>
          <w:p w:rsidR="007B5910" w:rsidRDefault="007B5910" w:rsidP="007B5910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NewtonC" w:hAnsi="NewtonC"/>
                <w:color w:val="000000"/>
              </w:rPr>
            </w:pPr>
            <w:r w:rsidRPr="007B5910">
              <w:rPr>
                <w:rFonts w:ascii="NewtonC" w:hAnsi="NewtonC"/>
                <w:color w:val="000000"/>
              </w:rPr>
              <w:t>Понятия </w:t>
            </w:r>
            <w:r w:rsidRPr="007B5910">
              <w:rPr>
                <w:rFonts w:ascii="NewtonC-Italic" w:hAnsi="NewtonC-Italic"/>
                <w:i/>
                <w:iCs/>
                <w:color w:val="000000"/>
              </w:rPr>
              <w:t>честность </w:t>
            </w:r>
            <w:r w:rsidRPr="007B5910">
              <w:rPr>
                <w:rFonts w:ascii="NewtonC" w:hAnsi="NewtonC"/>
                <w:color w:val="000000"/>
              </w:rPr>
              <w:t>и </w:t>
            </w:r>
            <w:r w:rsidRPr="007B5910">
              <w:rPr>
                <w:rFonts w:ascii="NewtonC-Italic" w:hAnsi="NewtonC-Italic"/>
                <w:i/>
                <w:iCs/>
                <w:color w:val="000000"/>
              </w:rPr>
              <w:t>искренность</w:t>
            </w:r>
            <w:r w:rsidRPr="007B5910">
              <w:rPr>
                <w:rFonts w:ascii="NewtonC" w:hAnsi="NewtonC"/>
                <w:color w:val="000000"/>
              </w:rPr>
              <w:t>.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Из истории традиций по выявлению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честности и лжи. Значение выражений о честности («честное слово»,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«честно исполнять свой долг», «жить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по совести, честно» и др.). Что значит быть честным с самим собой, с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окружающими. Честность, правдивость и тактичность. Позитивные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качества честности. Искренность –составная часть честности. Честность по выполнению правил поведения в школе и дома, соблюдению законов</w:t>
            </w:r>
            <w:r>
              <w:rPr>
                <w:rFonts w:ascii="NewtonC" w:hAnsi="NewtonC"/>
                <w:color w:val="000000"/>
              </w:rPr>
              <w:t>.</w:t>
            </w:r>
          </w:p>
          <w:p w:rsidR="007B5910" w:rsidRPr="007B5910" w:rsidRDefault="007B5910" w:rsidP="007B5910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7B5910">
              <w:rPr>
                <w:rFonts w:ascii="NewtonC" w:hAnsi="NewtonC"/>
                <w:color w:val="000000"/>
              </w:rPr>
              <w:t>Понятия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-Italic" w:hAnsi="NewtonC-Italic"/>
                <w:i/>
                <w:iCs/>
                <w:color w:val="000000"/>
              </w:rPr>
              <w:t>гордость </w:t>
            </w:r>
            <w:r w:rsidRPr="007B5910">
              <w:rPr>
                <w:rFonts w:ascii="NewtonC" w:hAnsi="NewtonC"/>
                <w:color w:val="000000"/>
              </w:rPr>
              <w:t>и </w:t>
            </w:r>
            <w:r w:rsidRPr="007B5910">
              <w:rPr>
                <w:rFonts w:ascii="NewtonC-Italic" w:hAnsi="NewtonC-Italic"/>
                <w:i/>
                <w:iCs/>
                <w:color w:val="000000"/>
              </w:rPr>
              <w:t>гордыня</w:t>
            </w:r>
            <w:r w:rsidRPr="007B5910">
              <w:rPr>
                <w:rFonts w:ascii="NewtonC" w:hAnsi="NewtonC"/>
                <w:color w:val="000000"/>
              </w:rPr>
              <w:t>. Чувство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собственного достоинства человека, самоуважения. Порядочность и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скромность. Зазнайство и гордыня,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зависть. Воспитание положительных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качеств личности, тренинги. Гордость за хорошие дела и поступки героев России</w:t>
            </w:r>
            <w:r>
              <w:rPr>
                <w:rFonts w:ascii="NewtonC" w:hAnsi="NewtonC"/>
                <w:color w:val="000000"/>
              </w:rPr>
              <w:t>.</w:t>
            </w:r>
            <w:r>
              <w:rPr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7B5910">
              <w:rPr>
                <w:rFonts w:ascii="NewtonC-Italic" w:hAnsi="NewtonC-Italic"/>
                <w:i/>
                <w:iCs/>
                <w:color w:val="000000"/>
              </w:rPr>
              <w:t>Традиция </w:t>
            </w:r>
            <w:r w:rsidRPr="007B5910">
              <w:rPr>
                <w:rFonts w:ascii="NewtonC" w:hAnsi="NewtonC"/>
                <w:color w:val="000000"/>
              </w:rPr>
              <w:t>– передача из поколения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в поколение правил поведения в семье, семейных обычаев и обрядов.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Разнообразие традиций, собственные традиции семьи, их создание</w:t>
            </w:r>
            <w:r>
              <w:rPr>
                <w:rFonts w:ascii="NewtonC" w:hAnsi="NewtonC"/>
                <w:color w:val="000000"/>
              </w:rPr>
              <w:t>.</w:t>
            </w:r>
            <w:r>
              <w:rPr>
                <w:rFonts w:ascii="NewtonC" w:hAnsi="NewtonC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</w:t>
            </w:r>
            <w:r>
              <w:rPr>
                <w:rStyle w:val="c1"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Бережное отношение детей к родителям, родным и близким. Подарочный этикет</w:t>
            </w:r>
          </w:p>
          <w:p w:rsidR="007B5910" w:rsidRDefault="007B5910" w:rsidP="0063176C">
            <w:pPr>
              <w:suppressAutoHyphens w:val="0"/>
              <w:autoSpaceDE w:val="0"/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297" w:rsidRPr="00820297" w:rsidRDefault="000753A1" w:rsidP="007B591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096FA9" w:rsidRDefault="004F7B45" w:rsidP="00F019C8">
            <w:pPr>
              <w:pStyle w:val="TableConten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096FA9" w:rsidRPr="00096F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6362" w:rsidRDefault="00426362" w:rsidP="0042636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88D" w:rsidRDefault="0063176C" w:rsidP="0063176C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en-US"/>
              </w:rPr>
              <w:t>Творческие работы.</w:t>
            </w:r>
          </w:p>
          <w:p w:rsidR="0063176C" w:rsidRPr="00B6688D" w:rsidRDefault="0063176C" w:rsidP="0063176C">
            <w:pPr>
              <w:suppressAutoHyphens w:val="0"/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en-US"/>
              </w:rPr>
              <w:t>Ведение диалога.</w:t>
            </w:r>
          </w:p>
        </w:tc>
      </w:tr>
      <w:tr w:rsidR="00B6688D" w:rsidRPr="00B6688D" w:rsidTr="00F04811"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B6688D" w:rsidRDefault="00B6688D" w:rsidP="004214CF">
            <w:pPr>
              <w:pStyle w:val="TableContents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68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Default="00820297" w:rsidP="0063176C">
            <w:pPr>
              <w:pStyle w:val="Style4"/>
              <w:spacing w:before="96"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0297">
              <w:rPr>
                <w:rFonts w:ascii="Times New Roman" w:hAnsi="Times New Roman"/>
                <w:b/>
                <w:sz w:val="24"/>
                <w:szCs w:val="24"/>
              </w:rPr>
              <w:t>Духовные традиции народов России</w:t>
            </w:r>
          </w:p>
          <w:p w:rsidR="007B5910" w:rsidRDefault="007B5910" w:rsidP="0063176C">
            <w:pPr>
              <w:suppressAutoHyphens w:val="0"/>
              <w:autoSpaceDE w:val="0"/>
              <w:adjustRightInd w:val="0"/>
              <w:spacing w:before="40"/>
              <w:jc w:val="both"/>
              <w:rPr>
                <w:rStyle w:val="c3"/>
                <w:rFonts w:ascii="NewtonC" w:hAnsi="NewtonC"/>
                <w:color w:val="000000"/>
                <w:shd w:val="clear" w:color="auto" w:fill="FFFFFF"/>
              </w:rPr>
            </w:pP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Что такое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обычай 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и </w:t>
            </w:r>
            <w:r>
              <w:rPr>
                <w:rStyle w:val="c41"/>
                <w:rFonts w:ascii="NewtonC-Italic" w:hAnsi="NewtonC-Italic"/>
                <w:i/>
                <w:iCs/>
                <w:color w:val="000000"/>
                <w:shd w:val="clear" w:color="auto" w:fill="FFFFFF"/>
              </w:rPr>
              <w:t>обряд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. Из истории обряда бракосочетания на Руси.</w:t>
            </w:r>
            <w:r>
              <w:rPr>
                <w:rStyle w:val="c1"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rFonts w:ascii="NewtonC" w:hAnsi="NewtonC"/>
                <w:color w:val="000000"/>
                <w:shd w:val="clear" w:color="auto" w:fill="FFFFFF"/>
              </w:rPr>
              <w:t>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      </w:r>
          </w:p>
          <w:p w:rsidR="007B5910" w:rsidRPr="007B5910" w:rsidRDefault="007B5910" w:rsidP="0063176C">
            <w:pPr>
              <w:suppressAutoHyphens w:val="0"/>
              <w:autoSpaceDE w:val="0"/>
              <w:adjustRightInd w:val="0"/>
              <w:spacing w:before="40"/>
              <w:jc w:val="both"/>
              <w:rPr>
                <w:rFonts w:ascii="NewtonC" w:hAnsi="NewtonC"/>
                <w:color w:val="000000"/>
              </w:rPr>
            </w:pP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Христианские праздники. Происхождение Масленицы. Семь дней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Масленицы. Великий пост. Старинные праздники: Пасха, Рождество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Христово, святки, Крещенский сочельник, Крещение. Праздничный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застольный этикет. Курбан-байрам,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 xml:space="preserve">день </w:t>
            </w:r>
            <w:proofErr w:type="spellStart"/>
            <w:r w:rsidRPr="007B5910">
              <w:rPr>
                <w:rFonts w:ascii="NewtonC" w:hAnsi="NewtonC"/>
                <w:color w:val="000000"/>
              </w:rPr>
              <w:t>Сангхи</w:t>
            </w:r>
            <w:proofErr w:type="spellEnd"/>
            <w:r w:rsidRPr="007B5910">
              <w:rPr>
                <w:rFonts w:ascii="NewtonC" w:hAnsi="NewtonC"/>
                <w:color w:val="000000"/>
              </w:rPr>
              <w:t>, обряды народов, свобода совести.</w:t>
            </w:r>
          </w:p>
          <w:p w:rsidR="007B5910" w:rsidRDefault="007B5910" w:rsidP="0063176C">
            <w:pPr>
              <w:suppressAutoHyphens w:val="0"/>
              <w:autoSpaceDE w:val="0"/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10">
              <w:rPr>
                <w:rFonts w:ascii="NewtonC-Bold" w:hAnsi="NewtonC-Bold"/>
                <w:bCs/>
                <w:color w:val="000000"/>
                <w:shd w:val="clear" w:color="auto" w:fill="FFFFFF"/>
              </w:rPr>
              <w:t>Защитники Отечества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. </w:t>
            </w:r>
            <w:r w:rsidRPr="007B5910">
              <w:rPr>
                <w:rFonts w:ascii="NewtonC" w:hAnsi="NewtonC"/>
                <w:color w:val="000000"/>
              </w:rPr>
              <w:t xml:space="preserve">23 февраля – День защитника Отечества. Состав Вооруженных </w:t>
            </w:r>
            <w:r w:rsidRPr="007B5910">
              <w:rPr>
                <w:rFonts w:ascii="NewtonC" w:hAnsi="NewtonC"/>
                <w:color w:val="000000"/>
              </w:rPr>
              <w:lastRenderedPageBreak/>
              <w:t>сил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РФ. Страницы боевой славы Родины с ХIII до ХХ в.: Невская битва,</w:t>
            </w:r>
            <w:r w:rsidRPr="007B5910">
              <w:rPr>
                <w:rFonts w:ascii="NewtonC-Bold" w:hAnsi="NewtonC-Bold"/>
                <w:b/>
                <w:bCs/>
                <w:color w:val="000000"/>
                <w:shd w:val="clear" w:color="auto" w:fill="FFFFFF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сражение на Чудском озере, Куликовская битва, борьба с поляками в ХVII в., подвиги полководца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А.В. Суворова, Отечественная война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1812 г., Великая Отечественная война 1941–1945 гг. Охрана сухопутных,</w:t>
            </w:r>
            <w:r w:rsidRPr="007B5910">
              <w:rPr>
                <w:color w:val="000000"/>
              </w:rPr>
              <w:t> </w:t>
            </w:r>
            <w:r w:rsidRPr="007B5910">
              <w:rPr>
                <w:rFonts w:ascii="NewtonC" w:hAnsi="NewtonC"/>
                <w:color w:val="000000"/>
              </w:rPr>
              <w:t>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      </w:r>
          </w:p>
          <w:p w:rsidR="00820297" w:rsidRPr="00820297" w:rsidRDefault="00820297" w:rsidP="0063176C">
            <w:pPr>
              <w:suppressAutoHyphens w:val="0"/>
              <w:autoSpaceDE w:val="0"/>
              <w:adjustRightInd w:val="0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97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820297">
              <w:rPr>
                <w:rFonts w:ascii="Times New Roman" w:hAnsi="Times New Roman"/>
                <w:sz w:val="24"/>
                <w:szCs w:val="24"/>
              </w:rPr>
              <w:t>многоконфессионального</w:t>
            </w:r>
            <w:proofErr w:type="spellEnd"/>
            <w:r w:rsidRPr="00820297">
              <w:rPr>
                <w:rFonts w:ascii="Times New Roman" w:hAnsi="Times New Roman"/>
                <w:sz w:val="24"/>
                <w:szCs w:val="24"/>
              </w:rPr>
              <w:t xml:space="preserve"> народа России.</w:t>
            </w:r>
          </w:p>
          <w:p w:rsidR="00820297" w:rsidRPr="00820297" w:rsidRDefault="000753A1" w:rsidP="000753A1">
            <w:pPr>
              <w:pStyle w:val="Style4"/>
              <w:spacing w:before="96"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F7B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декватно использовать речевые средства для эффективного решения</w:t>
            </w:r>
            <w:r w:rsidRPr="004F7B4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7B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разнообразных коммуникативных задач.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096FA9" w:rsidRDefault="00096FA9" w:rsidP="004D5CFA">
            <w:pPr>
              <w:pStyle w:val="TableConten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1C29" w:rsidRDefault="0063176C" w:rsidP="004F7B45">
            <w:pPr>
              <w:pStyle w:val="Standard"/>
              <w:spacing w:after="0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Ведение диалога.</w:t>
            </w:r>
          </w:p>
          <w:p w:rsidR="00C074A6" w:rsidRDefault="00C074A6" w:rsidP="00C074A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en-US"/>
              </w:rPr>
              <w:t>Творческие работы.</w:t>
            </w:r>
          </w:p>
          <w:p w:rsidR="00C074A6" w:rsidRPr="004F7B45" w:rsidRDefault="00C074A6" w:rsidP="004F7B45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8D" w:rsidRPr="007230C0" w:rsidTr="00F04811">
        <w:trPr>
          <w:trHeight w:val="346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88D" w:rsidRPr="007230C0" w:rsidRDefault="00B6688D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7230C0" w:rsidRDefault="007230C0">
            <w:pPr>
              <w:pStyle w:val="Style11"/>
              <w:spacing w:before="48" w:after="0" w:line="379" w:lineRule="exact"/>
              <w:ind w:right="-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0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88D" w:rsidRPr="007230C0" w:rsidRDefault="00FC165B" w:rsidP="00820297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88D" w:rsidRPr="007230C0" w:rsidRDefault="00B6688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B98" w:rsidRPr="007230C0" w:rsidRDefault="00CA3B98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B6688D" w:rsidRPr="00B6688D" w:rsidRDefault="00B6688D" w:rsidP="00B6688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B6688D" w:rsidRPr="00B6688D" w:rsidRDefault="00B6688D" w:rsidP="00CA3B98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688D" w:rsidRPr="00582B44" w:rsidRDefault="00B6688D" w:rsidP="00582B4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F7B45" w:rsidRPr="00D56B44" w:rsidRDefault="004F7B45" w:rsidP="00D56B44">
      <w:pPr>
        <w:rPr>
          <w:rFonts w:ascii="Times New Roman" w:hAnsi="Times New Roman"/>
          <w:b/>
          <w:sz w:val="24"/>
          <w:szCs w:val="24"/>
        </w:rPr>
      </w:pPr>
    </w:p>
    <w:p w:rsidR="00AF2D97" w:rsidRDefault="00AF2D97" w:rsidP="00B6688D">
      <w:pPr>
        <w:pStyle w:val="Standard"/>
        <w:jc w:val="both"/>
        <w:rPr>
          <w:rFonts w:ascii="Times New Roman" w:hAnsi="Times New Roman"/>
          <w:sz w:val="24"/>
          <w:szCs w:val="24"/>
        </w:rPr>
        <w:sectPr w:rsidR="00AF2D97" w:rsidSect="0032096D"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6688D" w:rsidRPr="00B6688D" w:rsidRDefault="00B6688D" w:rsidP="000C76B2">
      <w:pPr>
        <w:pStyle w:val="Standard"/>
        <w:jc w:val="both"/>
        <w:rPr>
          <w:rFonts w:ascii="Times New Roman" w:hAnsi="Times New Roman"/>
          <w:sz w:val="24"/>
          <w:szCs w:val="24"/>
        </w:rPr>
        <w:sectPr w:rsidR="00B6688D" w:rsidRPr="00B6688D" w:rsidSect="00433B94">
          <w:pgSz w:w="16838" w:h="11906" w:orient="landscape" w:code="9"/>
          <w:pgMar w:top="1134" w:right="1134" w:bottom="851" w:left="1134" w:header="708" w:footer="708" w:gutter="0"/>
          <w:cols w:space="708"/>
          <w:docGrid w:linePitch="360"/>
        </w:sectPr>
      </w:pPr>
    </w:p>
    <w:p w:rsidR="00B6688D" w:rsidRDefault="00B6688D" w:rsidP="00A61FC6"/>
    <w:sectPr w:rsidR="00B6688D" w:rsidSect="00433B94">
      <w:pgSz w:w="16838" w:h="11906" w:orient="landscape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C3" w:rsidRDefault="00F071C3" w:rsidP="001B4FAF">
      <w:r>
        <w:separator/>
      </w:r>
    </w:p>
  </w:endnote>
  <w:endnote w:type="continuationSeparator" w:id="0">
    <w:p w:rsidR="00F071C3" w:rsidRDefault="00F071C3" w:rsidP="001B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Arial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629"/>
    </w:sdtPr>
    <w:sdtContent>
      <w:p w:rsidR="007B5910" w:rsidRDefault="00115688">
        <w:pPr>
          <w:pStyle w:val="a8"/>
          <w:jc w:val="right"/>
        </w:pPr>
        <w:fldSimple w:instr=" PAGE   \* MERGEFORMAT ">
          <w:r w:rsidR="00232614">
            <w:rPr>
              <w:noProof/>
            </w:rPr>
            <w:t>7</w:t>
          </w:r>
        </w:fldSimple>
      </w:p>
    </w:sdtContent>
  </w:sdt>
  <w:p w:rsidR="007B5910" w:rsidRDefault="007B59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C3" w:rsidRDefault="00F071C3" w:rsidP="001B4FAF">
      <w:r>
        <w:separator/>
      </w:r>
    </w:p>
  </w:footnote>
  <w:footnote w:type="continuationSeparator" w:id="0">
    <w:p w:rsidR="00F071C3" w:rsidRDefault="00F071C3" w:rsidP="001B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C679D"/>
    <w:multiLevelType w:val="multilevel"/>
    <w:tmpl w:val="70027286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B572DE0"/>
    <w:multiLevelType w:val="multilevel"/>
    <w:tmpl w:val="5B4A992E"/>
    <w:lvl w:ilvl="0"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ABF3EF1"/>
    <w:multiLevelType w:val="hybridMultilevel"/>
    <w:tmpl w:val="EB02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5D"/>
    <w:rsid w:val="00000860"/>
    <w:rsid w:val="00020445"/>
    <w:rsid w:val="0002783B"/>
    <w:rsid w:val="00050088"/>
    <w:rsid w:val="00050447"/>
    <w:rsid w:val="00071C76"/>
    <w:rsid w:val="000753A1"/>
    <w:rsid w:val="000841CC"/>
    <w:rsid w:val="00096FA9"/>
    <w:rsid w:val="00097BD3"/>
    <w:rsid w:val="000C76B2"/>
    <w:rsid w:val="000E1231"/>
    <w:rsid w:val="000E385C"/>
    <w:rsid w:val="000F4089"/>
    <w:rsid w:val="00114EC9"/>
    <w:rsid w:val="00115688"/>
    <w:rsid w:val="00181400"/>
    <w:rsid w:val="001B11DF"/>
    <w:rsid w:val="001B4FAF"/>
    <w:rsid w:val="001C5EF6"/>
    <w:rsid w:val="00226441"/>
    <w:rsid w:val="00232614"/>
    <w:rsid w:val="00237BF4"/>
    <w:rsid w:val="0024111A"/>
    <w:rsid w:val="00257DD0"/>
    <w:rsid w:val="002604EA"/>
    <w:rsid w:val="002A66A0"/>
    <w:rsid w:val="002E1D03"/>
    <w:rsid w:val="002F4AA8"/>
    <w:rsid w:val="00306EBE"/>
    <w:rsid w:val="0032096D"/>
    <w:rsid w:val="00325964"/>
    <w:rsid w:val="003516F4"/>
    <w:rsid w:val="0038363D"/>
    <w:rsid w:val="0038504B"/>
    <w:rsid w:val="003938B7"/>
    <w:rsid w:val="003C3BC4"/>
    <w:rsid w:val="00403CBC"/>
    <w:rsid w:val="004214CF"/>
    <w:rsid w:val="00426362"/>
    <w:rsid w:val="00433B94"/>
    <w:rsid w:val="00452C75"/>
    <w:rsid w:val="00460439"/>
    <w:rsid w:val="00474611"/>
    <w:rsid w:val="0049733D"/>
    <w:rsid w:val="00497B30"/>
    <w:rsid w:val="004D5CFA"/>
    <w:rsid w:val="004E181E"/>
    <w:rsid w:val="004E19D1"/>
    <w:rsid w:val="004E2FF2"/>
    <w:rsid w:val="004F79FB"/>
    <w:rsid w:val="004F7B45"/>
    <w:rsid w:val="00504763"/>
    <w:rsid w:val="005061FF"/>
    <w:rsid w:val="0051435D"/>
    <w:rsid w:val="005670AC"/>
    <w:rsid w:val="00582B44"/>
    <w:rsid w:val="005B1C29"/>
    <w:rsid w:val="0060369F"/>
    <w:rsid w:val="00614D77"/>
    <w:rsid w:val="0063176C"/>
    <w:rsid w:val="006318BC"/>
    <w:rsid w:val="00633BF0"/>
    <w:rsid w:val="006359FA"/>
    <w:rsid w:val="0064670E"/>
    <w:rsid w:val="00694824"/>
    <w:rsid w:val="006A6A60"/>
    <w:rsid w:val="006C26B0"/>
    <w:rsid w:val="006D5F85"/>
    <w:rsid w:val="007230C0"/>
    <w:rsid w:val="00726D83"/>
    <w:rsid w:val="00743FD8"/>
    <w:rsid w:val="007506AA"/>
    <w:rsid w:val="00781FC8"/>
    <w:rsid w:val="0078362E"/>
    <w:rsid w:val="00790694"/>
    <w:rsid w:val="007B43EC"/>
    <w:rsid w:val="007B5910"/>
    <w:rsid w:val="007C279F"/>
    <w:rsid w:val="007F0D70"/>
    <w:rsid w:val="00801D35"/>
    <w:rsid w:val="008105A9"/>
    <w:rsid w:val="00815A89"/>
    <w:rsid w:val="00817687"/>
    <w:rsid w:val="00820297"/>
    <w:rsid w:val="008268FD"/>
    <w:rsid w:val="0082775A"/>
    <w:rsid w:val="00830A77"/>
    <w:rsid w:val="00832ED8"/>
    <w:rsid w:val="00833F3E"/>
    <w:rsid w:val="00844844"/>
    <w:rsid w:val="008A26D7"/>
    <w:rsid w:val="008A5AE0"/>
    <w:rsid w:val="008B0496"/>
    <w:rsid w:val="00954B12"/>
    <w:rsid w:val="009732CA"/>
    <w:rsid w:val="009870B1"/>
    <w:rsid w:val="009D325A"/>
    <w:rsid w:val="009D48B6"/>
    <w:rsid w:val="009E0BEF"/>
    <w:rsid w:val="009F4FCF"/>
    <w:rsid w:val="00A61FC6"/>
    <w:rsid w:val="00A62E86"/>
    <w:rsid w:val="00A724B7"/>
    <w:rsid w:val="00A80405"/>
    <w:rsid w:val="00A860EE"/>
    <w:rsid w:val="00A93A54"/>
    <w:rsid w:val="00AD33C1"/>
    <w:rsid w:val="00AD43CF"/>
    <w:rsid w:val="00AD5B32"/>
    <w:rsid w:val="00AE5320"/>
    <w:rsid w:val="00AE549D"/>
    <w:rsid w:val="00AF2D97"/>
    <w:rsid w:val="00B23971"/>
    <w:rsid w:val="00B35E5F"/>
    <w:rsid w:val="00B472D0"/>
    <w:rsid w:val="00B51339"/>
    <w:rsid w:val="00B6240D"/>
    <w:rsid w:val="00B64C77"/>
    <w:rsid w:val="00B6688D"/>
    <w:rsid w:val="00B81796"/>
    <w:rsid w:val="00B86183"/>
    <w:rsid w:val="00B95DA4"/>
    <w:rsid w:val="00BA6040"/>
    <w:rsid w:val="00BD4F91"/>
    <w:rsid w:val="00C074A6"/>
    <w:rsid w:val="00C079C3"/>
    <w:rsid w:val="00C12636"/>
    <w:rsid w:val="00C320FB"/>
    <w:rsid w:val="00C42563"/>
    <w:rsid w:val="00CA3B98"/>
    <w:rsid w:val="00CC60B4"/>
    <w:rsid w:val="00CC7752"/>
    <w:rsid w:val="00CE09B7"/>
    <w:rsid w:val="00CE2DEE"/>
    <w:rsid w:val="00CE40A2"/>
    <w:rsid w:val="00D23632"/>
    <w:rsid w:val="00D34220"/>
    <w:rsid w:val="00D4041A"/>
    <w:rsid w:val="00D56B44"/>
    <w:rsid w:val="00D82A76"/>
    <w:rsid w:val="00D91C8C"/>
    <w:rsid w:val="00DA366F"/>
    <w:rsid w:val="00DA78CE"/>
    <w:rsid w:val="00E02566"/>
    <w:rsid w:val="00E33430"/>
    <w:rsid w:val="00E434DC"/>
    <w:rsid w:val="00E46BA7"/>
    <w:rsid w:val="00E4790F"/>
    <w:rsid w:val="00E5389D"/>
    <w:rsid w:val="00E60A8F"/>
    <w:rsid w:val="00E647D9"/>
    <w:rsid w:val="00E669B8"/>
    <w:rsid w:val="00E80D82"/>
    <w:rsid w:val="00E954EC"/>
    <w:rsid w:val="00E978DC"/>
    <w:rsid w:val="00EA34F8"/>
    <w:rsid w:val="00EC13BC"/>
    <w:rsid w:val="00EF5292"/>
    <w:rsid w:val="00F019C8"/>
    <w:rsid w:val="00F04811"/>
    <w:rsid w:val="00F071C3"/>
    <w:rsid w:val="00F262B9"/>
    <w:rsid w:val="00F365E2"/>
    <w:rsid w:val="00F40082"/>
    <w:rsid w:val="00F464D3"/>
    <w:rsid w:val="00F54088"/>
    <w:rsid w:val="00F93E9A"/>
    <w:rsid w:val="00F96F10"/>
    <w:rsid w:val="00FA2270"/>
    <w:rsid w:val="00FB781D"/>
    <w:rsid w:val="00FC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688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B6688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B6688D"/>
    <w:pPr>
      <w:suppressLineNumbers/>
    </w:pPr>
  </w:style>
  <w:style w:type="paragraph" w:customStyle="1" w:styleId="Style3">
    <w:name w:val="Style3"/>
    <w:basedOn w:val="Standard"/>
    <w:rsid w:val="00B6688D"/>
    <w:pPr>
      <w:spacing w:line="336" w:lineRule="exact"/>
      <w:ind w:hanging="384"/>
      <w:jc w:val="both"/>
    </w:pPr>
  </w:style>
  <w:style w:type="paragraph" w:customStyle="1" w:styleId="Style11">
    <w:name w:val="Style11"/>
    <w:basedOn w:val="Standard"/>
    <w:rsid w:val="00B6688D"/>
  </w:style>
  <w:style w:type="paragraph" w:customStyle="1" w:styleId="Style4">
    <w:name w:val="Style4"/>
    <w:basedOn w:val="Standard"/>
    <w:rsid w:val="00B6688D"/>
    <w:pPr>
      <w:spacing w:line="336" w:lineRule="exact"/>
      <w:ind w:firstLine="451"/>
      <w:jc w:val="both"/>
    </w:pPr>
  </w:style>
  <w:style w:type="character" w:customStyle="1" w:styleId="FontStyle22">
    <w:name w:val="Font Style22"/>
    <w:rsid w:val="00B6688D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7">
    <w:name w:val="Font Style27"/>
    <w:rsid w:val="00B6688D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4">
    <w:name w:val="List Paragraph"/>
    <w:basedOn w:val="Standard"/>
    <w:qFormat/>
    <w:rsid w:val="00B6688D"/>
    <w:pPr>
      <w:ind w:left="720"/>
    </w:pPr>
  </w:style>
  <w:style w:type="paragraph" w:styleId="a5">
    <w:name w:val="Normal (Web)"/>
    <w:basedOn w:val="Standard"/>
    <w:semiHidden/>
    <w:unhideWhenUsed/>
    <w:rsid w:val="00B6688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B4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4FAF"/>
    <w:rPr>
      <w:rFonts w:ascii="Calibri" w:eastAsia="Calibri" w:hAnsi="Calibri" w:cs="Times New Roman"/>
      <w:kern w:val="3"/>
      <w:lang w:eastAsia="ru-RU"/>
    </w:rPr>
  </w:style>
  <w:style w:type="paragraph" w:styleId="a8">
    <w:name w:val="footer"/>
    <w:basedOn w:val="a"/>
    <w:link w:val="a9"/>
    <w:uiPriority w:val="99"/>
    <w:unhideWhenUsed/>
    <w:rsid w:val="001B4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FAF"/>
    <w:rPr>
      <w:rFonts w:ascii="Calibri" w:eastAsia="Calibri" w:hAnsi="Calibri" w:cs="Times New Roman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41A"/>
    <w:rPr>
      <w:rFonts w:ascii="Tahoma" w:eastAsia="Calibri" w:hAnsi="Tahoma" w:cs="Tahoma"/>
      <w:kern w:val="3"/>
      <w:sz w:val="16"/>
      <w:szCs w:val="16"/>
      <w:lang w:eastAsia="ru-RU"/>
    </w:rPr>
  </w:style>
  <w:style w:type="paragraph" w:customStyle="1" w:styleId="1">
    <w:name w:val="Знак1"/>
    <w:basedOn w:val="a"/>
    <w:rsid w:val="00D4041A"/>
    <w:pPr>
      <w:widowControl/>
      <w:suppressAutoHyphens w:val="0"/>
      <w:autoSpaceDN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21">
    <w:name w:val="c21"/>
    <w:basedOn w:val="a"/>
    <w:rsid w:val="004F7B4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56B44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FB781D"/>
    <w:rPr>
      <w:i/>
      <w:iCs/>
      <w:color w:val="808080" w:themeColor="text1" w:themeTint="7F"/>
    </w:rPr>
  </w:style>
  <w:style w:type="character" w:customStyle="1" w:styleId="c1">
    <w:name w:val="c1"/>
    <w:rsid w:val="00FB781D"/>
  </w:style>
  <w:style w:type="paragraph" w:customStyle="1" w:styleId="c6">
    <w:name w:val="c6"/>
    <w:basedOn w:val="a"/>
    <w:rsid w:val="00E0256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0">
    <w:name w:val="c0"/>
    <w:basedOn w:val="a0"/>
    <w:rsid w:val="00E02566"/>
  </w:style>
  <w:style w:type="paragraph" w:customStyle="1" w:styleId="c9">
    <w:name w:val="c9"/>
    <w:basedOn w:val="a"/>
    <w:rsid w:val="00E0256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16">
    <w:name w:val="c16"/>
    <w:basedOn w:val="a0"/>
    <w:rsid w:val="00E02566"/>
  </w:style>
  <w:style w:type="table" w:styleId="ae">
    <w:name w:val="Table Grid"/>
    <w:basedOn w:val="a1"/>
    <w:uiPriority w:val="59"/>
    <w:rsid w:val="00E0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7506AA"/>
  </w:style>
  <w:style w:type="character" w:customStyle="1" w:styleId="c23">
    <w:name w:val="c23"/>
    <w:basedOn w:val="a0"/>
    <w:rsid w:val="007506AA"/>
  </w:style>
  <w:style w:type="character" w:customStyle="1" w:styleId="c5">
    <w:name w:val="c5"/>
    <w:basedOn w:val="a0"/>
    <w:rsid w:val="0049733D"/>
  </w:style>
  <w:style w:type="character" w:customStyle="1" w:styleId="c3">
    <w:name w:val="c3"/>
    <w:basedOn w:val="a0"/>
    <w:rsid w:val="00096FA9"/>
  </w:style>
  <w:style w:type="character" w:customStyle="1" w:styleId="c41">
    <w:name w:val="c41"/>
    <w:basedOn w:val="a0"/>
    <w:rsid w:val="00096FA9"/>
  </w:style>
  <w:style w:type="character" w:customStyle="1" w:styleId="c22">
    <w:name w:val="c22"/>
    <w:basedOn w:val="a0"/>
    <w:rsid w:val="00096FA9"/>
  </w:style>
  <w:style w:type="paragraph" w:customStyle="1" w:styleId="c36">
    <w:name w:val="c36"/>
    <w:basedOn w:val="a"/>
    <w:rsid w:val="007B5910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688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B6688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B6688D"/>
    <w:pPr>
      <w:suppressLineNumbers/>
    </w:pPr>
  </w:style>
  <w:style w:type="paragraph" w:customStyle="1" w:styleId="Style3">
    <w:name w:val="Style3"/>
    <w:basedOn w:val="Standard"/>
    <w:rsid w:val="00B6688D"/>
    <w:pPr>
      <w:spacing w:line="336" w:lineRule="exact"/>
      <w:ind w:hanging="384"/>
      <w:jc w:val="both"/>
    </w:pPr>
  </w:style>
  <w:style w:type="paragraph" w:customStyle="1" w:styleId="Style11">
    <w:name w:val="Style11"/>
    <w:basedOn w:val="Standard"/>
    <w:rsid w:val="00B6688D"/>
  </w:style>
  <w:style w:type="paragraph" w:customStyle="1" w:styleId="Style4">
    <w:name w:val="Style4"/>
    <w:basedOn w:val="Standard"/>
    <w:rsid w:val="00B6688D"/>
    <w:pPr>
      <w:spacing w:line="336" w:lineRule="exact"/>
      <w:ind w:firstLine="451"/>
      <w:jc w:val="both"/>
    </w:pPr>
  </w:style>
  <w:style w:type="character" w:customStyle="1" w:styleId="FontStyle22">
    <w:name w:val="Font Style22"/>
    <w:rsid w:val="00B6688D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27">
    <w:name w:val="Font Style27"/>
    <w:rsid w:val="00B6688D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4">
    <w:name w:val="List Paragraph"/>
    <w:basedOn w:val="Standard"/>
    <w:qFormat/>
    <w:rsid w:val="00B6688D"/>
    <w:pPr>
      <w:ind w:left="720"/>
    </w:pPr>
  </w:style>
  <w:style w:type="paragraph" w:styleId="a5">
    <w:name w:val="Normal (Web)"/>
    <w:basedOn w:val="Standard"/>
    <w:semiHidden/>
    <w:unhideWhenUsed/>
    <w:rsid w:val="00B6688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84D4-708E-4421-B2DD-2D24260D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75</cp:revision>
  <cp:lastPrinted>2020-09-07T09:34:00Z</cp:lastPrinted>
  <dcterms:created xsi:type="dcterms:W3CDTF">2017-08-07T06:17:00Z</dcterms:created>
  <dcterms:modified xsi:type="dcterms:W3CDTF">2020-11-20T06:28:00Z</dcterms:modified>
</cp:coreProperties>
</file>