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E39" w:rsidRDefault="00A10C7B" w:rsidP="0004316E">
      <w:pPr>
        <w:ind w:right="-1"/>
        <w:jc w:val="center"/>
        <w:rPr>
          <w:rFonts w:ascii="Times New Roman" w:hAnsi="Times New Roman"/>
          <w:b/>
          <w:i w:val="0"/>
          <w:sz w:val="24"/>
          <w:szCs w:val="24"/>
          <w:lang w:val="ru-RU"/>
        </w:rPr>
      </w:pPr>
      <w:r w:rsidRPr="0004316E">
        <w:rPr>
          <w:rFonts w:ascii="Times New Roman" w:hAnsi="Times New Roman"/>
          <w:b/>
          <w:i w:val="0"/>
          <w:sz w:val="24"/>
          <w:szCs w:val="24"/>
          <w:lang w:val="ru-RU"/>
        </w:rPr>
        <w:t>ПОЯСНИТЕЛЬНАЯ ЗАПИСКА</w:t>
      </w:r>
    </w:p>
    <w:p w:rsidR="00A07E42" w:rsidRDefault="00A07E42" w:rsidP="0004316E">
      <w:pPr>
        <w:ind w:right="-1"/>
        <w:jc w:val="center"/>
        <w:rPr>
          <w:rFonts w:ascii="Times New Roman" w:hAnsi="Times New Roman"/>
          <w:b/>
          <w:i w:val="0"/>
          <w:sz w:val="24"/>
          <w:szCs w:val="24"/>
          <w:lang w:val="ru-RU"/>
        </w:rPr>
      </w:pPr>
    </w:p>
    <w:p w:rsidR="009548F6" w:rsidRDefault="00DC355B" w:rsidP="009548F6">
      <w:pPr>
        <w:spacing w:after="0"/>
        <w:jc w:val="both"/>
        <w:rPr>
          <w:rFonts w:ascii="Times New Roman" w:hAnsi="Times New Roman"/>
          <w:i w:val="0"/>
          <w:sz w:val="24"/>
          <w:szCs w:val="24"/>
          <w:lang w:val="ru-RU"/>
        </w:rPr>
      </w:pPr>
      <w:r w:rsidRPr="008D2886">
        <w:rPr>
          <w:rFonts w:ascii="Times New Roman" w:hAnsi="Times New Roman"/>
          <w:i w:val="0"/>
          <w:sz w:val="24"/>
          <w:szCs w:val="24"/>
          <w:lang w:val="ru-RU"/>
        </w:rPr>
        <w:t xml:space="preserve">Адаптированная рабочая программа по предмету </w:t>
      </w:r>
      <w:r w:rsidRPr="008D2886">
        <w:rPr>
          <w:rFonts w:ascii="Times New Roman" w:hAnsi="Times New Roman"/>
          <w:b/>
          <w:i w:val="0"/>
          <w:sz w:val="24"/>
          <w:szCs w:val="24"/>
          <w:lang w:val="ru-RU"/>
        </w:rPr>
        <w:t>«</w:t>
      </w:r>
      <w:r>
        <w:rPr>
          <w:rFonts w:ascii="Times New Roman" w:hAnsi="Times New Roman"/>
          <w:b/>
          <w:i w:val="0"/>
          <w:sz w:val="24"/>
          <w:szCs w:val="24"/>
          <w:lang w:val="ru-RU"/>
        </w:rPr>
        <w:t>Ознакомление с окружающим миром</w:t>
      </w:r>
      <w:r w:rsidRPr="008D2886">
        <w:rPr>
          <w:rFonts w:ascii="Times New Roman" w:hAnsi="Times New Roman"/>
          <w:b/>
          <w:i w:val="0"/>
          <w:sz w:val="24"/>
          <w:szCs w:val="24"/>
          <w:lang w:val="ru-RU"/>
        </w:rPr>
        <w:t>»</w:t>
      </w:r>
      <w:r w:rsidRPr="008D2886">
        <w:rPr>
          <w:rFonts w:ascii="Times New Roman" w:hAnsi="Times New Roman"/>
          <w:i w:val="0"/>
          <w:sz w:val="24"/>
          <w:szCs w:val="24"/>
          <w:lang w:val="ru-RU"/>
        </w:rPr>
        <w:t xml:space="preserve"> для </w:t>
      </w:r>
      <w:r>
        <w:rPr>
          <w:rFonts w:ascii="Times New Roman" w:hAnsi="Times New Roman"/>
          <w:b/>
          <w:i w:val="0"/>
          <w:sz w:val="24"/>
          <w:szCs w:val="24"/>
          <w:lang w:val="ru-RU"/>
        </w:rPr>
        <w:t>1-в</w:t>
      </w:r>
      <w:r w:rsidRPr="008D2886">
        <w:rPr>
          <w:rFonts w:ascii="Times New Roman" w:hAnsi="Times New Roman"/>
          <w:b/>
          <w:i w:val="0"/>
          <w:sz w:val="24"/>
          <w:szCs w:val="24"/>
          <w:lang w:val="ru-RU"/>
        </w:rPr>
        <w:t xml:space="preserve"> класса </w:t>
      </w:r>
      <w:proofErr w:type="gramStart"/>
      <w:r w:rsidRPr="008D2886">
        <w:rPr>
          <w:rFonts w:ascii="Times New Roman" w:hAnsi="Times New Roman"/>
          <w:i w:val="0"/>
          <w:sz w:val="24"/>
          <w:szCs w:val="24"/>
          <w:lang w:val="ru-RU"/>
        </w:rPr>
        <w:t xml:space="preserve">( </w:t>
      </w:r>
      <w:proofErr w:type="gramEnd"/>
      <w:r w:rsidRPr="008D2886">
        <w:rPr>
          <w:rFonts w:ascii="Times New Roman" w:hAnsi="Times New Roman"/>
          <w:i w:val="0"/>
          <w:sz w:val="24"/>
          <w:szCs w:val="24"/>
          <w:lang w:val="ru-RU"/>
        </w:rPr>
        <w:t xml:space="preserve">слабослышащие и позднооглохшие обучающиеся) </w:t>
      </w:r>
      <w:r w:rsidR="009548F6" w:rsidRPr="008D2886">
        <w:rPr>
          <w:rFonts w:ascii="Times New Roman" w:hAnsi="Times New Roman"/>
          <w:i w:val="0"/>
          <w:sz w:val="24"/>
          <w:szCs w:val="24"/>
          <w:lang w:val="ru-RU"/>
        </w:rPr>
        <w:t xml:space="preserve">разработана на основе </w:t>
      </w:r>
      <w:r w:rsidR="009548F6">
        <w:rPr>
          <w:rFonts w:ascii="Times New Roman" w:hAnsi="Times New Roman"/>
          <w:i w:val="0"/>
          <w:sz w:val="24"/>
          <w:szCs w:val="24"/>
          <w:lang w:val="ru-RU"/>
        </w:rPr>
        <w:t>п</w:t>
      </w:r>
      <w:r w:rsidR="009548F6" w:rsidRPr="008D2886">
        <w:rPr>
          <w:rFonts w:ascii="Times New Roman" w:hAnsi="Times New Roman"/>
          <w:i w:val="0"/>
          <w:sz w:val="24"/>
          <w:szCs w:val="24"/>
          <w:lang w:val="ru-RU"/>
        </w:rPr>
        <w:t xml:space="preserve">римерной </w:t>
      </w:r>
      <w:r w:rsidR="009548F6">
        <w:rPr>
          <w:rFonts w:ascii="Times New Roman" w:hAnsi="Times New Roman"/>
          <w:i w:val="0"/>
          <w:sz w:val="24"/>
          <w:szCs w:val="24"/>
          <w:lang w:val="ru-RU"/>
        </w:rPr>
        <w:t xml:space="preserve">рабочей программы для первого дополнительного и первого классов по отдельным учебным предметам и коррекционным курсам для слабослышащих  и позднооглохших обучающихся под редакцией А.Г.Зикеева, 2017, </w:t>
      </w:r>
      <w:r w:rsidR="009548F6" w:rsidRPr="008D2886">
        <w:rPr>
          <w:rFonts w:ascii="Times New Roman" w:hAnsi="Times New Roman"/>
          <w:i w:val="0"/>
          <w:sz w:val="24"/>
          <w:szCs w:val="24"/>
          <w:lang w:val="ru-RU"/>
        </w:rPr>
        <w:t>в соответствии с</w:t>
      </w:r>
    </w:p>
    <w:p w:rsidR="00DC355B" w:rsidRPr="002F2B6B" w:rsidRDefault="00DC355B" w:rsidP="00817997">
      <w:pPr>
        <w:pStyle w:val="af8"/>
        <w:numPr>
          <w:ilvl w:val="0"/>
          <w:numId w:val="1"/>
        </w:numPr>
        <w:tabs>
          <w:tab w:val="left" w:pos="851"/>
        </w:tabs>
        <w:spacing w:after="120" w:line="240" w:lineRule="auto"/>
        <w:ind w:left="0" w:firstLine="0"/>
        <w:contextualSpacing w:val="0"/>
        <w:jc w:val="both"/>
        <w:rPr>
          <w:rFonts w:ascii="Times New Roman" w:hAnsi="Times New Roman"/>
          <w:i w:val="0"/>
          <w:sz w:val="24"/>
          <w:szCs w:val="24"/>
          <w:lang w:val="ru-RU"/>
        </w:rPr>
      </w:pPr>
      <w:r w:rsidRPr="002F2B6B">
        <w:rPr>
          <w:rFonts w:ascii="Times New Roman" w:hAnsi="Times New Roman"/>
          <w:i w:val="0"/>
          <w:sz w:val="24"/>
          <w:szCs w:val="24"/>
          <w:lang w:val="ru-RU"/>
        </w:rPr>
        <w:t>Федеральным Законом от 29.12.2012 № 273-ФЗ «Об образовании в Российской Федерации» (с</w:t>
      </w:r>
      <w:r>
        <w:rPr>
          <w:rFonts w:ascii="Times New Roman" w:hAnsi="Times New Roman"/>
          <w:i w:val="0"/>
          <w:sz w:val="24"/>
          <w:szCs w:val="24"/>
          <w:lang w:val="ru-RU"/>
        </w:rPr>
        <w:t xml:space="preserve"> </w:t>
      </w:r>
      <w:r w:rsidRPr="002F2B6B">
        <w:rPr>
          <w:rFonts w:ascii="Times New Roman" w:hAnsi="Times New Roman"/>
          <w:i w:val="0"/>
          <w:sz w:val="24"/>
          <w:szCs w:val="24"/>
          <w:lang w:val="ru-RU"/>
        </w:rPr>
        <w:t>изменениями от 08.06.2020 года),</w:t>
      </w:r>
    </w:p>
    <w:p w:rsidR="00DC355B" w:rsidRPr="004F6D8D" w:rsidRDefault="00DC355B" w:rsidP="00817997">
      <w:pPr>
        <w:pStyle w:val="af8"/>
        <w:numPr>
          <w:ilvl w:val="0"/>
          <w:numId w:val="1"/>
        </w:numPr>
        <w:spacing w:after="0"/>
        <w:ind w:left="0" w:firstLine="0"/>
        <w:jc w:val="both"/>
        <w:rPr>
          <w:rFonts w:ascii="Times New Roman" w:hAnsi="Times New Roman"/>
          <w:i w:val="0"/>
          <w:color w:val="auto"/>
          <w:sz w:val="24"/>
          <w:szCs w:val="24"/>
          <w:lang w:val="ru-RU"/>
        </w:rPr>
      </w:pPr>
      <w:r w:rsidRPr="004F6D8D">
        <w:rPr>
          <w:rFonts w:ascii="Times New Roman" w:hAnsi="Times New Roman"/>
          <w:i w:val="0"/>
          <w:color w:val="auto"/>
          <w:sz w:val="24"/>
          <w:szCs w:val="24"/>
          <w:lang w:val="ru-RU"/>
        </w:rPr>
        <w:t>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РФ от 19.12.2014  № 1598</w:t>
      </w:r>
    </w:p>
    <w:p w:rsidR="00DC355B" w:rsidRPr="00CE284D" w:rsidRDefault="00DC355B" w:rsidP="00817997">
      <w:pPr>
        <w:pStyle w:val="af8"/>
        <w:tabs>
          <w:tab w:val="left" w:pos="851"/>
        </w:tabs>
        <w:spacing w:before="240" w:after="240" w:line="240" w:lineRule="auto"/>
        <w:ind w:left="0"/>
        <w:contextualSpacing w:val="0"/>
        <w:jc w:val="both"/>
        <w:rPr>
          <w:rFonts w:ascii="Times New Roman" w:hAnsi="Times New Roman"/>
          <w:i w:val="0"/>
          <w:sz w:val="24"/>
          <w:szCs w:val="24"/>
          <w:lang w:val="ru-RU"/>
        </w:rPr>
      </w:pPr>
      <w:r w:rsidRPr="00CE284D">
        <w:rPr>
          <w:rFonts w:ascii="Times New Roman" w:hAnsi="Times New Roman"/>
          <w:i w:val="0"/>
          <w:sz w:val="24"/>
          <w:szCs w:val="24"/>
          <w:lang w:val="ru-RU"/>
        </w:rPr>
        <w:t>и на основании следующих нормативно-правовых документов:</w:t>
      </w:r>
    </w:p>
    <w:p w:rsidR="00DC355B" w:rsidRPr="00CE284D" w:rsidRDefault="00DC355B" w:rsidP="00817997">
      <w:pPr>
        <w:pStyle w:val="af8"/>
        <w:tabs>
          <w:tab w:val="left" w:pos="851"/>
        </w:tabs>
        <w:spacing w:after="120" w:line="240" w:lineRule="auto"/>
        <w:ind w:left="0"/>
        <w:contextualSpacing w:val="0"/>
        <w:jc w:val="both"/>
        <w:rPr>
          <w:rFonts w:ascii="Times New Roman" w:hAnsi="Times New Roman"/>
          <w:i w:val="0"/>
          <w:sz w:val="24"/>
          <w:szCs w:val="24"/>
          <w:lang w:val="ru-RU"/>
        </w:rPr>
      </w:pPr>
      <w:r w:rsidRPr="00CE284D">
        <w:rPr>
          <w:rFonts w:ascii="Times New Roman" w:hAnsi="Times New Roman"/>
          <w:i w:val="0"/>
          <w:sz w:val="24"/>
          <w:szCs w:val="24"/>
          <w:lang w:val="ru-RU"/>
        </w:rPr>
        <w:t xml:space="preserve">- </w:t>
      </w:r>
      <w:r w:rsidRPr="00CE284D">
        <w:rPr>
          <w:rFonts w:ascii="Times New Roman" w:hAnsi="Times New Roman"/>
          <w:bCs/>
          <w:i w:val="0"/>
          <w:sz w:val="24"/>
          <w:szCs w:val="24"/>
          <w:lang w:val="ru-RU"/>
        </w:rPr>
        <w:t xml:space="preserve">Приказа </w:t>
      </w:r>
      <w:r w:rsidRPr="00CE284D">
        <w:rPr>
          <w:rFonts w:ascii="Times New Roman" w:hAnsi="Times New Roman"/>
          <w:i w:val="0"/>
          <w:sz w:val="24"/>
          <w:szCs w:val="24"/>
          <w:lang w:val="ru-RU"/>
        </w:rPr>
        <w:t>Министерство общего и профессионального образования Ростовской области от 08.08.2014 № 24/4.1.1-4851/м  «О примерном порядке утверждения и примерной структуре рабочих программ».</w:t>
      </w:r>
    </w:p>
    <w:p w:rsidR="00DC355B" w:rsidRDefault="00DC355B" w:rsidP="00817997">
      <w:pPr>
        <w:pStyle w:val="af8"/>
        <w:spacing w:after="120" w:line="240" w:lineRule="auto"/>
        <w:ind w:left="0"/>
        <w:jc w:val="both"/>
        <w:rPr>
          <w:rFonts w:ascii="Times New Roman" w:hAnsi="Times New Roman"/>
          <w:i w:val="0"/>
          <w:sz w:val="24"/>
          <w:szCs w:val="24"/>
          <w:lang w:val="ru-RU"/>
        </w:rPr>
      </w:pPr>
      <w:r w:rsidRPr="00CE284D">
        <w:rPr>
          <w:rFonts w:ascii="Times New Roman" w:hAnsi="Times New Roman"/>
          <w:i w:val="0"/>
          <w:sz w:val="24"/>
          <w:szCs w:val="24"/>
          <w:lang w:val="ru-RU"/>
        </w:rPr>
        <w:t>- Письма Министерства образования и науки РФ от 03.03.2016 № 08-334 «О примерной структуре рабочих программ учителя».</w:t>
      </w:r>
    </w:p>
    <w:p w:rsidR="004F6D8D" w:rsidRPr="00CE284D" w:rsidRDefault="004F6D8D" w:rsidP="00DC355B">
      <w:pPr>
        <w:pStyle w:val="af8"/>
        <w:spacing w:after="120" w:line="240" w:lineRule="auto"/>
        <w:ind w:left="426"/>
        <w:jc w:val="both"/>
        <w:rPr>
          <w:rFonts w:ascii="Times New Roman" w:hAnsi="Times New Roman"/>
          <w:i w:val="0"/>
          <w:sz w:val="24"/>
          <w:szCs w:val="24"/>
          <w:lang w:val="ru-RU"/>
        </w:rPr>
      </w:pPr>
    </w:p>
    <w:p w:rsidR="00DC355B" w:rsidRDefault="00DC355B" w:rsidP="00817997">
      <w:pPr>
        <w:pStyle w:val="af8"/>
        <w:spacing w:after="120" w:line="240" w:lineRule="auto"/>
        <w:ind w:left="0"/>
        <w:jc w:val="both"/>
        <w:rPr>
          <w:rFonts w:ascii="Times New Roman" w:hAnsi="Times New Roman"/>
          <w:i w:val="0"/>
          <w:sz w:val="24"/>
          <w:szCs w:val="24"/>
          <w:lang w:val="ru-RU"/>
        </w:rPr>
      </w:pPr>
      <w:r w:rsidRPr="00CE284D">
        <w:rPr>
          <w:rFonts w:ascii="Times New Roman" w:hAnsi="Times New Roman"/>
          <w:i w:val="0"/>
          <w:sz w:val="24"/>
          <w:szCs w:val="24"/>
          <w:lang w:val="ru-RU"/>
        </w:rPr>
        <w:t xml:space="preserve">- Адаптированной основной образовательной программы начального общего образования </w:t>
      </w:r>
      <w:proofErr w:type="gramStart"/>
      <w:r w:rsidRPr="00CE284D">
        <w:rPr>
          <w:rFonts w:ascii="Times New Roman" w:hAnsi="Times New Roman"/>
          <w:i w:val="0"/>
          <w:sz w:val="24"/>
          <w:szCs w:val="24"/>
          <w:lang w:val="ru-RU"/>
        </w:rPr>
        <w:t>слабослышащих</w:t>
      </w:r>
      <w:proofErr w:type="gramEnd"/>
      <w:r w:rsidRPr="00CE284D">
        <w:rPr>
          <w:rFonts w:ascii="Times New Roman" w:hAnsi="Times New Roman"/>
          <w:i w:val="0"/>
          <w:sz w:val="24"/>
          <w:szCs w:val="24"/>
          <w:lang w:val="ru-RU"/>
        </w:rPr>
        <w:t xml:space="preserve"> и позднооглохших обучающихся</w:t>
      </w:r>
      <w:r w:rsidR="004F6D8D">
        <w:rPr>
          <w:rFonts w:ascii="Times New Roman" w:hAnsi="Times New Roman"/>
          <w:i w:val="0"/>
          <w:sz w:val="24"/>
          <w:szCs w:val="24"/>
          <w:lang w:val="ru-RU"/>
        </w:rPr>
        <w:t xml:space="preserve"> </w:t>
      </w:r>
      <w:r w:rsidRPr="00CE284D">
        <w:rPr>
          <w:rFonts w:ascii="Times New Roman" w:hAnsi="Times New Roman"/>
          <w:i w:val="0"/>
          <w:sz w:val="24"/>
          <w:szCs w:val="24"/>
          <w:lang w:val="ru-RU"/>
        </w:rPr>
        <w:t>ГКОУ РО Азовской школы № 7.</w:t>
      </w:r>
    </w:p>
    <w:p w:rsidR="004F6D8D" w:rsidRPr="00CE284D" w:rsidRDefault="004F6D8D" w:rsidP="00DC355B">
      <w:pPr>
        <w:pStyle w:val="af8"/>
        <w:spacing w:after="120" w:line="240" w:lineRule="auto"/>
        <w:ind w:left="426"/>
        <w:jc w:val="both"/>
        <w:rPr>
          <w:rFonts w:ascii="Times New Roman" w:hAnsi="Times New Roman"/>
          <w:i w:val="0"/>
          <w:sz w:val="24"/>
          <w:szCs w:val="24"/>
          <w:lang w:val="ru-RU"/>
        </w:rPr>
      </w:pPr>
    </w:p>
    <w:p w:rsidR="00DC355B" w:rsidRDefault="00DC355B" w:rsidP="00817997">
      <w:pPr>
        <w:pStyle w:val="af8"/>
        <w:spacing w:after="120" w:line="240" w:lineRule="auto"/>
        <w:ind w:left="0"/>
        <w:jc w:val="both"/>
        <w:rPr>
          <w:rFonts w:ascii="Times New Roman" w:hAnsi="Times New Roman"/>
          <w:i w:val="0"/>
          <w:sz w:val="24"/>
          <w:szCs w:val="24"/>
          <w:lang w:val="ru-RU"/>
        </w:rPr>
      </w:pPr>
      <w:r w:rsidRPr="00CE284D">
        <w:rPr>
          <w:rFonts w:ascii="Times New Roman" w:hAnsi="Times New Roman"/>
          <w:i w:val="0"/>
          <w:sz w:val="24"/>
          <w:szCs w:val="24"/>
          <w:lang w:val="ru-RU"/>
        </w:rPr>
        <w:t>- Учебного плана ГКОУ РО Азовской школы №7 на 2020-2021 учебный год.</w:t>
      </w:r>
    </w:p>
    <w:p w:rsidR="004F6D8D" w:rsidRPr="00CE284D" w:rsidRDefault="004F6D8D" w:rsidP="00DC355B">
      <w:pPr>
        <w:pStyle w:val="af8"/>
        <w:spacing w:after="120" w:line="240" w:lineRule="auto"/>
        <w:ind w:left="426"/>
        <w:jc w:val="both"/>
        <w:rPr>
          <w:rFonts w:ascii="Times New Roman" w:hAnsi="Times New Roman"/>
          <w:i w:val="0"/>
          <w:sz w:val="24"/>
          <w:szCs w:val="24"/>
          <w:lang w:val="ru-RU"/>
        </w:rPr>
      </w:pPr>
    </w:p>
    <w:p w:rsidR="00DC355B" w:rsidRDefault="00DC355B" w:rsidP="00817997">
      <w:pPr>
        <w:pStyle w:val="af8"/>
        <w:spacing w:after="120" w:line="240" w:lineRule="auto"/>
        <w:ind w:left="0"/>
        <w:jc w:val="both"/>
        <w:rPr>
          <w:rFonts w:ascii="Times New Roman" w:hAnsi="Times New Roman"/>
          <w:i w:val="0"/>
          <w:sz w:val="24"/>
          <w:szCs w:val="24"/>
          <w:lang w:val="ru-RU"/>
        </w:rPr>
      </w:pPr>
      <w:r w:rsidRPr="00CE284D">
        <w:rPr>
          <w:rFonts w:ascii="Times New Roman" w:hAnsi="Times New Roman"/>
          <w:i w:val="0"/>
          <w:sz w:val="24"/>
          <w:szCs w:val="24"/>
          <w:lang w:val="ru-RU"/>
        </w:rPr>
        <w:t>- Годового календарного учебного плана-графика работы ГКОУ РО Азовской школы № 7 на 2020-2021 учебный год.</w:t>
      </w:r>
    </w:p>
    <w:p w:rsidR="004F6D8D" w:rsidRPr="00CE284D" w:rsidRDefault="004F6D8D" w:rsidP="00DC355B">
      <w:pPr>
        <w:pStyle w:val="af8"/>
        <w:spacing w:after="120" w:line="240" w:lineRule="auto"/>
        <w:ind w:left="426"/>
        <w:jc w:val="both"/>
        <w:rPr>
          <w:rFonts w:ascii="Times New Roman" w:hAnsi="Times New Roman"/>
          <w:i w:val="0"/>
          <w:sz w:val="24"/>
          <w:szCs w:val="24"/>
          <w:lang w:val="ru-RU"/>
        </w:rPr>
      </w:pPr>
    </w:p>
    <w:p w:rsidR="00DC355B" w:rsidRPr="00CE284D" w:rsidRDefault="00DC355B" w:rsidP="00817997">
      <w:pPr>
        <w:pStyle w:val="af8"/>
        <w:spacing w:after="120" w:line="240" w:lineRule="auto"/>
        <w:ind w:left="0"/>
        <w:jc w:val="both"/>
        <w:rPr>
          <w:rFonts w:ascii="Times New Roman" w:hAnsi="Times New Roman"/>
          <w:i w:val="0"/>
          <w:sz w:val="24"/>
          <w:szCs w:val="24"/>
          <w:lang w:val="ru-RU"/>
        </w:rPr>
      </w:pPr>
      <w:r w:rsidRPr="00CE284D">
        <w:rPr>
          <w:rFonts w:ascii="Times New Roman" w:hAnsi="Times New Roman"/>
          <w:i w:val="0"/>
          <w:sz w:val="24"/>
          <w:szCs w:val="24"/>
          <w:lang w:val="ru-RU"/>
        </w:rPr>
        <w:t>- Положения о рабочей программе учителя учебных курсов, предметов, дисциплин (модулей) ГКОУ РО Азовской школы № 7.</w:t>
      </w:r>
    </w:p>
    <w:p w:rsidR="00DC355B" w:rsidRDefault="00DC355B" w:rsidP="00DC355B">
      <w:pPr>
        <w:pStyle w:val="af8"/>
        <w:spacing w:line="240" w:lineRule="auto"/>
        <w:ind w:left="426"/>
        <w:jc w:val="both"/>
        <w:rPr>
          <w:rFonts w:ascii="Times New Roman" w:hAnsi="Times New Roman"/>
          <w:i w:val="0"/>
          <w:sz w:val="24"/>
          <w:szCs w:val="24"/>
          <w:lang w:val="ru-RU"/>
        </w:rPr>
      </w:pPr>
    </w:p>
    <w:p w:rsidR="00817997" w:rsidRDefault="00DC355B" w:rsidP="00817997">
      <w:pPr>
        <w:pStyle w:val="af8"/>
        <w:spacing w:line="240" w:lineRule="auto"/>
        <w:ind w:left="0"/>
        <w:jc w:val="both"/>
        <w:rPr>
          <w:rFonts w:ascii="Times New Roman" w:hAnsi="Times New Roman"/>
          <w:i w:val="0"/>
          <w:sz w:val="24"/>
          <w:szCs w:val="24"/>
          <w:lang w:val="ru-RU"/>
        </w:rPr>
      </w:pPr>
      <w:r w:rsidRPr="00CE284D">
        <w:rPr>
          <w:rFonts w:ascii="Times New Roman" w:hAnsi="Times New Roman"/>
          <w:i w:val="0"/>
          <w:sz w:val="24"/>
          <w:szCs w:val="24"/>
          <w:lang w:val="ru-RU"/>
        </w:rPr>
        <w:t xml:space="preserve">Программа ориентирована на использование УМК, </w:t>
      </w:r>
      <w:proofErr w:type="gramStart"/>
      <w:r w:rsidRPr="00CE284D">
        <w:rPr>
          <w:rFonts w:ascii="Times New Roman" w:hAnsi="Times New Roman"/>
          <w:i w:val="0"/>
          <w:sz w:val="24"/>
          <w:szCs w:val="24"/>
          <w:lang w:val="ru-RU"/>
        </w:rPr>
        <w:t>который</w:t>
      </w:r>
      <w:proofErr w:type="gramEnd"/>
      <w:r w:rsidRPr="00CE284D">
        <w:rPr>
          <w:rFonts w:ascii="Times New Roman" w:hAnsi="Times New Roman"/>
          <w:i w:val="0"/>
          <w:sz w:val="24"/>
          <w:szCs w:val="24"/>
          <w:lang w:val="ru-RU"/>
        </w:rPr>
        <w:t xml:space="preserve"> включает в себя:</w:t>
      </w:r>
    </w:p>
    <w:p w:rsidR="009548F6" w:rsidRDefault="009548F6" w:rsidP="00817997">
      <w:pPr>
        <w:pStyle w:val="af8"/>
        <w:spacing w:line="240" w:lineRule="auto"/>
        <w:ind w:left="0"/>
        <w:jc w:val="both"/>
        <w:rPr>
          <w:rFonts w:ascii="Times New Roman" w:hAnsi="Times New Roman"/>
          <w:i w:val="0"/>
          <w:sz w:val="24"/>
          <w:szCs w:val="24"/>
          <w:lang w:val="ru-RU"/>
        </w:rPr>
      </w:pPr>
    </w:p>
    <w:p w:rsidR="009548F6" w:rsidRDefault="00746F81" w:rsidP="009548F6">
      <w:pPr>
        <w:pStyle w:val="af8"/>
        <w:spacing w:line="240" w:lineRule="auto"/>
        <w:ind w:left="0"/>
        <w:jc w:val="both"/>
        <w:rPr>
          <w:rFonts w:ascii="Times New Roman" w:hAnsi="Times New Roman"/>
          <w:i w:val="0"/>
          <w:sz w:val="24"/>
          <w:szCs w:val="24"/>
          <w:lang w:val="ru-RU"/>
        </w:rPr>
      </w:pPr>
      <w:r>
        <w:rPr>
          <w:rFonts w:ascii="Times New Roman" w:hAnsi="Times New Roman"/>
          <w:i w:val="0"/>
          <w:sz w:val="24"/>
          <w:szCs w:val="24"/>
          <w:lang w:val="ru-RU"/>
        </w:rPr>
        <w:t>А.Г.Зикеев</w:t>
      </w:r>
      <w:r w:rsidR="009548F6">
        <w:rPr>
          <w:rFonts w:ascii="Times New Roman" w:hAnsi="Times New Roman"/>
          <w:i w:val="0"/>
          <w:sz w:val="24"/>
          <w:szCs w:val="24"/>
          <w:lang w:val="ru-RU"/>
        </w:rPr>
        <w:t xml:space="preserve">. Примерная рабочая программа для первого класса для </w:t>
      </w:r>
      <w:proofErr w:type="gramStart"/>
      <w:r w:rsidR="009548F6">
        <w:rPr>
          <w:rFonts w:ascii="Times New Roman" w:hAnsi="Times New Roman"/>
          <w:i w:val="0"/>
          <w:sz w:val="24"/>
          <w:szCs w:val="24"/>
          <w:lang w:val="ru-RU"/>
        </w:rPr>
        <w:t>слабослышащих</w:t>
      </w:r>
      <w:proofErr w:type="gramEnd"/>
      <w:r w:rsidR="009548F6">
        <w:rPr>
          <w:rFonts w:ascii="Times New Roman" w:hAnsi="Times New Roman"/>
          <w:i w:val="0"/>
          <w:sz w:val="24"/>
          <w:szCs w:val="24"/>
          <w:lang w:val="ru-RU"/>
        </w:rPr>
        <w:t xml:space="preserve"> и позднооглохших обучающихся по ознакомлению с окружающим миром, 2017г.</w:t>
      </w:r>
    </w:p>
    <w:p w:rsidR="009548F6" w:rsidRDefault="009548F6" w:rsidP="00817997">
      <w:pPr>
        <w:pStyle w:val="af8"/>
        <w:spacing w:line="240" w:lineRule="auto"/>
        <w:ind w:left="0"/>
        <w:jc w:val="both"/>
        <w:rPr>
          <w:rFonts w:ascii="Times New Roman" w:hAnsi="Times New Roman"/>
          <w:i w:val="0"/>
          <w:sz w:val="24"/>
          <w:szCs w:val="24"/>
          <w:lang w:val="ru-RU"/>
        </w:rPr>
      </w:pPr>
    </w:p>
    <w:p w:rsidR="00817997" w:rsidRDefault="00817997" w:rsidP="00817997">
      <w:pPr>
        <w:pStyle w:val="af8"/>
        <w:spacing w:line="240" w:lineRule="auto"/>
        <w:ind w:left="0"/>
        <w:jc w:val="both"/>
        <w:rPr>
          <w:rFonts w:ascii="Times New Roman" w:hAnsi="Times New Roman"/>
          <w:i w:val="0"/>
          <w:sz w:val="24"/>
          <w:szCs w:val="24"/>
          <w:lang w:val="ru-RU"/>
        </w:rPr>
      </w:pPr>
    </w:p>
    <w:p w:rsidR="00E70E39" w:rsidRPr="00817997" w:rsidRDefault="00C26B82" w:rsidP="00817997">
      <w:pPr>
        <w:pStyle w:val="af8"/>
        <w:spacing w:line="240" w:lineRule="auto"/>
        <w:ind w:left="0"/>
        <w:jc w:val="both"/>
        <w:rPr>
          <w:rFonts w:ascii="Times New Roman" w:hAnsi="Times New Roman"/>
          <w:i w:val="0"/>
          <w:sz w:val="24"/>
          <w:szCs w:val="24"/>
          <w:lang w:val="ru-RU"/>
        </w:rPr>
      </w:pPr>
      <w:r>
        <w:rPr>
          <w:rFonts w:ascii="Times New Roman" w:hAnsi="Times New Roman"/>
          <w:i w:val="0"/>
          <w:sz w:val="24"/>
          <w:szCs w:val="24"/>
          <w:lang w:val="ru-RU"/>
        </w:rPr>
        <w:t>Т.С.Зыкова, М.А.Зыкова «Ознакомление с окружающим миром»</w:t>
      </w:r>
      <w:r w:rsidR="009223D4">
        <w:rPr>
          <w:rFonts w:ascii="Times New Roman" w:hAnsi="Times New Roman"/>
          <w:i w:val="0"/>
          <w:sz w:val="24"/>
          <w:szCs w:val="24"/>
          <w:lang w:val="ru-RU"/>
        </w:rPr>
        <w:t xml:space="preserve"> 1 класс. Учебник для общеобразовательных организаций, реализующих адаптированные основные общеобразовательные программы.</w:t>
      </w:r>
      <w:r w:rsidR="00AF3750">
        <w:rPr>
          <w:rFonts w:ascii="Times New Roman" w:hAnsi="Times New Roman"/>
          <w:i w:val="0"/>
          <w:sz w:val="24"/>
          <w:szCs w:val="24"/>
          <w:lang w:val="ru-RU"/>
        </w:rPr>
        <w:t xml:space="preserve"> Москва: </w:t>
      </w:r>
      <w:r w:rsidR="004F6D8D">
        <w:rPr>
          <w:rFonts w:ascii="Times New Roman" w:hAnsi="Times New Roman"/>
          <w:i w:val="0"/>
          <w:sz w:val="24"/>
          <w:szCs w:val="24"/>
          <w:lang w:val="ru-RU"/>
        </w:rPr>
        <w:t xml:space="preserve">  </w:t>
      </w:r>
      <w:r w:rsidR="00AF3750">
        <w:rPr>
          <w:rFonts w:ascii="Times New Roman" w:hAnsi="Times New Roman"/>
          <w:i w:val="0"/>
          <w:sz w:val="24"/>
          <w:szCs w:val="24"/>
          <w:lang w:val="ru-RU"/>
        </w:rPr>
        <w:t>Просвещение , 2020</w:t>
      </w:r>
    </w:p>
    <w:p w:rsidR="00E70E39" w:rsidRDefault="00E70E39">
      <w:pPr>
        <w:pStyle w:val="af8"/>
        <w:tabs>
          <w:tab w:val="left" w:pos="993"/>
        </w:tabs>
        <w:spacing w:before="120" w:after="0" w:line="240" w:lineRule="auto"/>
        <w:jc w:val="both"/>
        <w:rPr>
          <w:rFonts w:ascii="Times New Roman" w:hAnsi="Times New Roman"/>
          <w:i w:val="0"/>
          <w:sz w:val="24"/>
          <w:szCs w:val="24"/>
          <w:lang w:val="ru-RU"/>
        </w:rPr>
      </w:pPr>
    </w:p>
    <w:p w:rsidR="00E70E39" w:rsidRDefault="00E70E39">
      <w:pPr>
        <w:pStyle w:val="af8"/>
        <w:shd w:val="clear" w:color="auto" w:fill="FFFFFF"/>
        <w:tabs>
          <w:tab w:val="left" w:pos="1008"/>
        </w:tabs>
        <w:ind w:right="7"/>
        <w:jc w:val="both"/>
        <w:rPr>
          <w:rFonts w:ascii="Times New Roman" w:eastAsia="Times New Roman" w:hAnsi="Times New Roman"/>
          <w:i w:val="0"/>
          <w:iCs w:val="0"/>
          <w:sz w:val="24"/>
          <w:szCs w:val="24"/>
          <w:lang w:val="ru-RU" w:eastAsia="ru-RU" w:bidi="ar-SA"/>
        </w:rPr>
      </w:pPr>
    </w:p>
    <w:p w:rsidR="00E70E39" w:rsidRDefault="00E70E39">
      <w:pPr>
        <w:pStyle w:val="af8"/>
        <w:shd w:val="clear" w:color="auto" w:fill="FFFFFF"/>
        <w:tabs>
          <w:tab w:val="left" w:pos="1008"/>
        </w:tabs>
        <w:ind w:left="1080" w:right="7"/>
        <w:jc w:val="both"/>
        <w:rPr>
          <w:rFonts w:ascii="Times New Roman" w:eastAsia="Times New Roman" w:hAnsi="Times New Roman"/>
          <w:i w:val="0"/>
          <w:iCs w:val="0"/>
          <w:sz w:val="24"/>
          <w:szCs w:val="24"/>
          <w:lang w:val="ru-RU" w:eastAsia="ru-RU" w:bidi="ar-SA"/>
        </w:rPr>
      </w:pPr>
    </w:p>
    <w:p w:rsidR="00E70E39" w:rsidRDefault="00E70E39">
      <w:pPr>
        <w:spacing w:line="276" w:lineRule="auto"/>
        <w:ind w:left="720"/>
        <w:contextualSpacing/>
        <w:rPr>
          <w:rFonts w:ascii="Times New Roman" w:eastAsia="Times New Roman" w:hAnsi="Times New Roman"/>
          <w:b/>
          <w:i w:val="0"/>
          <w:iCs w:val="0"/>
          <w:sz w:val="28"/>
          <w:szCs w:val="28"/>
          <w:lang w:val="ru-RU" w:eastAsia="ru-RU" w:bidi="ar-SA"/>
        </w:rPr>
      </w:pPr>
    </w:p>
    <w:p w:rsidR="00E70E39" w:rsidRDefault="00E70E39">
      <w:pPr>
        <w:spacing w:after="0" w:line="240" w:lineRule="auto"/>
        <w:ind w:right="-1"/>
        <w:jc w:val="both"/>
        <w:rPr>
          <w:rFonts w:ascii="Times New Roman" w:hAnsi="Times New Roman"/>
          <w:i w:val="0"/>
          <w:sz w:val="24"/>
          <w:szCs w:val="24"/>
          <w:lang w:val="ru-RU"/>
        </w:rPr>
      </w:pPr>
    </w:p>
    <w:p w:rsidR="00817997" w:rsidRDefault="00817997">
      <w:pPr>
        <w:spacing w:after="0" w:line="240" w:lineRule="auto"/>
        <w:ind w:right="-1"/>
        <w:rPr>
          <w:rFonts w:ascii="Times New Roman" w:hAnsi="Times New Roman"/>
          <w:b/>
          <w:i w:val="0"/>
          <w:sz w:val="24"/>
          <w:szCs w:val="24"/>
          <w:lang w:val="ru-RU"/>
        </w:rPr>
      </w:pPr>
    </w:p>
    <w:p w:rsidR="00DC355B" w:rsidRDefault="00DC355B">
      <w:pPr>
        <w:spacing w:after="0" w:line="240" w:lineRule="auto"/>
        <w:ind w:right="-1"/>
        <w:rPr>
          <w:rFonts w:ascii="Times New Roman" w:hAnsi="Times New Roman"/>
          <w:i w:val="0"/>
          <w:sz w:val="28"/>
          <w:szCs w:val="28"/>
          <w:lang w:val="ru-RU"/>
        </w:rPr>
      </w:pPr>
    </w:p>
    <w:tbl>
      <w:tblPr>
        <w:tblStyle w:val="aff"/>
        <w:tblpPr w:leftFromText="180" w:rightFromText="180" w:vertAnchor="text" w:horzAnchor="margin" w:tblpY="118"/>
        <w:tblW w:w="10060" w:type="dxa"/>
        <w:tblInd w:w="78" w:type="dxa"/>
        <w:tblCellMar>
          <w:left w:w="73" w:type="dxa"/>
        </w:tblCellMar>
        <w:tblLook w:val="04A0"/>
      </w:tblPr>
      <w:tblGrid>
        <w:gridCol w:w="2631"/>
        <w:gridCol w:w="7429"/>
      </w:tblGrid>
      <w:tr w:rsidR="00E70E39" w:rsidRPr="00983D87" w:rsidTr="00817997">
        <w:tc>
          <w:tcPr>
            <w:tcW w:w="2631" w:type="dxa"/>
            <w:shd w:val="clear" w:color="auto" w:fill="auto"/>
            <w:tcMar>
              <w:left w:w="73" w:type="dxa"/>
            </w:tcMar>
          </w:tcPr>
          <w:p w:rsidR="00E70E39" w:rsidRDefault="00A10C7B">
            <w:pPr>
              <w:pStyle w:val="af8"/>
              <w:spacing w:after="0" w:line="240" w:lineRule="auto"/>
              <w:ind w:left="0" w:right="-1"/>
              <w:rPr>
                <w:rFonts w:ascii="Times New Roman" w:hAnsi="Times New Roman"/>
                <w:i w:val="0"/>
                <w:sz w:val="24"/>
                <w:szCs w:val="24"/>
                <w:lang w:val="ru-RU"/>
              </w:rPr>
            </w:pPr>
            <w:r>
              <w:rPr>
                <w:rFonts w:ascii="Times New Roman" w:hAnsi="Times New Roman"/>
                <w:i w:val="0"/>
                <w:sz w:val="24"/>
                <w:szCs w:val="24"/>
                <w:lang w:val="ru-RU"/>
              </w:rPr>
              <w:lastRenderedPageBreak/>
              <w:t>ЦЕЛИ УЧЕБНОГО ПРЕДМЕТА</w:t>
            </w:r>
          </w:p>
        </w:tc>
        <w:tc>
          <w:tcPr>
            <w:tcW w:w="7429" w:type="dxa"/>
            <w:shd w:val="clear" w:color="auto" w:fill="auto"/>
            <w:tcMar>
              <w:left w:w="73" w:type="dxa"/>
            </w:tcMar>
          </w:tcPr>
          <w:p w:rsidR="00E70E39" w:rsidRDefault="00A10C7B">
            <w:pPr>
              <w:pStyle w:val="afc"/>
              <w:spacing w:beforeAutospacing="0" w:after="0" w:afterAutospacing="0"/>
            </w:pPr>
            <w:r>
              <w:t>Формирова</w:t>
            </w:r>
            <w:r>
              <w:softHyphen/>
            </w:r>
            <w:r>
              <w:rPr>
                <w:spacing w:val="-1"/>
              </w:rPr>
              <w:t>ние у детей представлений об окружающем мире, обеспечивающих целена</w:t>
            </w:r>
            <w:r>
              <w:rPr>
                <w:spacing w:val="-1"/>
              </w:rPr>
              <w:softHyphen/>
              <w:t>правленное, систематическое личностное развитие обучающихся, практиче</w:t>
            </w:r>
            <w:r>
              <w:rPr>
                <w:spacing w:val="-1"/>
              </w:rPr>
              <w:softHyphen/>
            </w:r>
            <w:r>
              <w:t>скую подготовку их к самостоятельной жизни в обществе</w:t>
            </w:r>
          </w:p>
        </w:tc>
      </w:tr>
      <w:tr w:rsidR="00E70E39" w:rsidTr="00817997">
        <w:tc>
          <w:tcPr>
            <w:tcW w:w="2631" w:type="dxa"/>
            <w:shd w:val="clear" w:color="auto" w:fill="auto"/>
            <w:tcMar>
              <w:left w:w="73" w:type="dxa"/>
            </w:tcMar>
          </w:tcPr>
          <w:p w:rsidR="00E70E39" w:rsidRDefault="00A10C7B">
            <w:pPr>
              <w:spacing w:after="0" w:line="240" w:lineRule="auto"/>
              <w:rPr>
                <w:rFonts w:ascii="Times New Roman" w:eastAsia="Times New Roman" w:hAnsi="Times New Roman"/>
                <w:b/>
                <w:i w:val="0"/>
                <w:iCs w:val="0"/>
                <w:sz w:val="24"/>
                <w:szCs w:val="24"/>
                <w:lang w:val="ru-RU" w:eastAsia="ru-RU" w:bidi="ar-SA"/>
              </w:rPr>
            </w:pPr>
            <w:r>
              <w:rPr>
                <w:rFonts w:ascii="Times New Roman" w:hAnsi="Times New Roman"/>
                <w:i w:val="0"/>
                <w:iCs w:val="0"/>
                <w:sz w:val="24"/>
                <w:szCs w:val="24"/>
                <w:lang w:val="ru-RU" w:bidi="ar-SA"/>
              </w:rPr>
              <w:t>ЗАДАЧИ УЧЕБНОГО ПРЕДМЕТА</w:t>
            </w:r>
          </w:p>
          <w:p w:rsidR="00E70E39" w:rsidRDefault="00E70E39">
            <w:pPr>
              <w:pStyle w:val="af8"/>
              <w:spacing w:after="0" w:line="240" w:lineRule="auto"/>
              <w:ind w:left="0" w:right="-1"/>
              <w:rPr>
                <w:rFonts w:ascii="Times New Roman" w:hAnsi="Times New Roman"/>
                <w:i w:val="0"/>
                <w:sz w:val="24"/>
                <w:szCs w:val="24"/>
                <w:lang w:val="ru-RU"/>
              </w:rPr>
            </w:pPr>
          </w:p>
        </w:tc>
        <w:tc>
          <w:tcPr>
            <w:tcW w:w="7429" w:type="dxa"/>
            <w:shd w:val="clear" w:color="auto" w:fill="auto"/>
            <w:tcMar>
              <w:left w:w="73" w:type="dxa"/>
            </w:tcMar>
          </w:tcPr>
          <w:p w:rsidR="00E70E39" w:rsidRDefault="00A10C7B">
            <w:pPr>
              <w:widowControl w:val="0"/>
              <w:shd w:val="clear" w:color="auto" w:fill="FFFFFF"/>
              <w:tabs>
                <w:tab w:val="left" w:pos="878"/>
              </w:tabs>
              <w:spacing w:after="0" w:line="276" w:lineRule="auto"/>
              <w:ind w:right="50"/>
              <w:jc w:val="both"/>
              <w:rPr>
                <w:rFonts w:ascii="Times New Roman" w:eastAsia="Times New Roman" w:hAnsi="Times New Roman"/>
                <w:i w:val="0"/>
                <w:iCs w:val="0"/>
                <w:sz w:val="24"/>
                <w:szCs w:val="24"/>
                <w:lang w:val="ru-RU" w:eastAsia="ru-RU" w:bidi="ar-SA"/>
              </w:rPr>
            </w:pPr>
            <w:r>
              <w:rPr>
                <w:rFonts w:ascii="Times New Roman" w:eastAsia="Times New Roman" w:hAnsi="Times New Roman"/>
                <w:b/>
                <w:i w:val="0"/>
                <w:iCs w:val="0"/>
                <w:sz w:val="24"/>
                <w:szCs w:val="24"/>
                <w:lang w:val="ru-RU" w:eastAsia="ru-RU" w:bidi="ar-SA"/>
              </w:rPr>
              <w:t>1.Учебные:</w:t>
            </w:r>
            <w:r>
              <w:rPr>
                <w:rFonts w:ascii="Times New Roman" w:eastAsia="Times New Roman" w:hAnsi="Times New Roman"/>
                <w:iCs w:val="0"/>
                <w:sz w:val="24"/>
                <w:szCs w:val="24"/>
                <w:lang w:val="ru-RU" w:eastAsia="ru-RU" w:bidi="ar-SA"/>
              </w:rPr>
              <w:t xml:space="preserve"> -</w:t>
            </w:r>
            <w:r>
              <w:rPr>
                <w:rFonts w:ascii="Times New Roman" w:eastAsia="Times New Roman" w:hAnsi="Times New Roman"/>
                <w:i w:val="0"/>
                <w:iCs w:val="0"/>
                <w:sz w:val="24"/>
                <w:szCs w:val="24"/>
                <w:lang w:val="ru-RU" w:eastAsia="ru-RU" w:bidi="ar-SA"/>
              </w:rPr>
              <w:t xml:space="preserve"> формирование представления о природных объектах и явлениях</w:t>
            </w:r>
            <w:r>
              <w:rPr>
                <w:rFonts w:ascii="Times New Roman" w:eastAsia="Times New Roman" w:hAnsi="Times New Roman"/>
                <w:i w:val="0"/>
                <w:iCs w:val="0"/>
                <w:spacing w:val="-1"/>
                <w:sz w:val="24"/>
                <w:szCs w:val="24"/>
                <w:lang w:val="ru-RU" w:eastAsia="ru-RU" w:bidi="ar-SA"/>
              </w:rPr>
              <w:t xml:space="preserve">, формирование умений и навыков </w:t>
            </w:r>
            <w:r>
              <w:rPr>
                <w:rFonts w:ascii="Times New Roman" w:eastAsia="Times New Roman" w:hAnsi="Times New Roman"/>
                <w:i w:val="0"/>
                <w:iCs w:val="0"/>
                <w:spacing w:val="-2"/>
                <w:sz w:val="24"/>
                <w:szCs w:val="24"/>
                <w:lang w:val="ru-RU" w:eastAsia="ru-RU" w:bidi="ar-SA"/>
              </w:rPr>
              <w:t>устанавливать взаимосвязи между объектами и явлениями при</w:t>
            </w:r>
            <w:r>
              <w:rPr>
                <w:rFonts w:ascii="Times New Roman" w:eastAsia="Times New Roman" w:hAnsi="Times New Roman"/>
                <w:i w:val="0"/>
                <w:iCs w:val="0"/>
                <w:spacing w:val="-2"/>
                <w:sz w:val="24"/>
                <w:szCs w:val="24"/>
                <w:lang w:val="ru-RU" w:eastAsia="ru-RU" w:bidi="ar-SA"/>
              </w:rPr>
              <w:softHyphen/>
            </w:r>
            <w:r>
              <w:rPr>
                <w:rFonts w:ascii="Times New Roman" w:eastAsia="Times New Roman" w:hAnsi="Times New Roman"/>
                <w:i w:val="0"/>
                <w:iCs w:val="0"/>
                <w:spacing w:val="-1"/>
                <w:sz w:val="24"/>
                <w:szCs w:val="24"/>
                <w:lang w:val="ru-RU" w:eastAsia="ru-RU" w:bidi="ar-SA"/>
              </w:rPr>
              <w:t>роды, между природой и трудовой деятельностью людей.</w:t>
            </w:r>
          </w:p>
          <w:p w:rsidR="00E70E39" w:rsidRDefault="00A10C7B">
            <w:pPr>
              <w:widowControl w:val="0"/>
              <w:shd w:val="clear" w:color="auto" w:fill="FFFFFF"/>
              <w:tabs>
                <w:tab w:val="left" w:pos="900"/>
              </w:tabs>
              <w:spacing w:before="7" w:after="0" w:line="276" w:lineRule="auto"/>
              <w:jc w:val="both"/>
              <w:rPr>
                <w:rFonts w:ascii="Times New Roman" w:eastAsia="Times New Roman" w:hAnsi="Times New Roman"/>
                <w:i w:val="0"/>
                <w:iCs w:val="0"/>
                <w:sz w:val="24"/>
                <w:szCs w:val="24"/>
                <w:lang w:val="ru-RU" w:eastAsia="ru-RU" w:bidi="ar-SA"/>
              </w:rPr>
            </w:pPr>
            <w:r>
              <w:rPr>
                <w:rFonts w:ascii="Times New Roman" w:eastAsia="Times New Roman" w:hAnsi="Times New Roman"/>
                <w:i w:val="0"/>
                <w:iCs w:val="0"/>
                <w:spacing w:val="-1"/>
                <w:sz w:val="24"/>
                <w:szCs w:val="24"/>
                <w:lang w:val="ru-RU" w:eastAsia="ru-RU" w:bidi="ar-SA"/>
              </w:rPr>
              <w:t>- знакомство с общественной жизнью, трудом людей,  культурой поведения</w:t>
            </w:r>
            <w:r>
              <w:rPr>
                <w:rFonts w:ascii="Times New Roman" w:eastAsia="Times New Roman" w:hAnsi="Times New Roman"/>
                <w:i w:val="0"/>
                <w:iCs w:val="0"/>
                <w:sz w:val="24"/>
                <w:szCs w:val="24"/>
                <w:lang w:val="ru-RU" w:eastAsia="ru-RU" w:bidi="ar-SA"/>
              </w:rPr>
              <w:t>;</w:t>
            </w:r>
          </w:p>
          <w:p w:rsidR="00E70E39" w:rsidRDefault="00A10C7B">
            <w:pPr>
              <w:widowControl w:val="0"/>
              <w:shd w:val="clear" w:color="auto" w:fill="FFFFFF"/>
              <w:tabs>
                <w:tab w:val="left" w:pos="878"/>
              </w:tabs>
              <w:spacing w:after="0" w:line="276" w:lineRule="auto"/>
              <w:jc w:val="both"/>
              <w:rPr>
                <w:rFonts w:ascii="Times New Roman" w:eastAsia="Times New Roman" w:hAnsi="Times New Roman"/>
                <w:i w:val="0"/>
                <w:iCs w:val="0"/>
                <w:spacing w:val="-1"/>
                <w:sz w:val="24"/>
                <w:szCs w:val="24"/>
                <w:lang w:val="ru-RU" w:eastAsia="ru-RU" w:bidi="ar-SA"/>
              </w:rPr>
            </w:pPr>
            <w:r>
              <w:rPr>
                <w:rFonts w:ascii="Times New Roman" w:eastAsia="Times New Roman" w:hAnsi="Times New Roman"/>
                <w:b/>
                <w:i w:val="0"/>
                <w:iCs w:val="0"/>
                <w:sz w:val="24"/>
                <w:szCs w:val="24"/>
                <w:lang w:val="ru-RU" w:eastAsia="ru-RU" w:bidi="ar-SA"/>
              </w:rPr>
              <w:t>2. Развивающие:</w:t>
            </w:r>
            <w:r w:rsidR="00DC355B">
              <w:rPr>
                <w:rFonts w:ascii="Times New Roman" w:eastAsia="Times New Roman" w:hAnsi="Times New Roman"/>
                <w:b/>
                <w:i w:val="0"/>
                <w:iCs w:val="0"/>
                <w:sz w:val="24"/>
                <w:szCs w:val="24"/>
                <w:lang w:val="ru-RU" w:eastAsia="ru-RU" w:bidi="ar-SA"/>
              </w:rPr>
              <w:t xml:space="preserve"> </w:t>
            </w:r>
            <w:proofErr w:type="gramStart"/>
            <w:r>
              <w:rPr>
                <w:rFonts w:ascii="Times New Roman" w:eastAsia="Times New Roman" w:hAnsi="Times New Roman"/>
                <w:i w:val="0"/>
                <w:iCs w:val="0"/>
                <w:sz w:val="24"/>
                <w:szCs w:val="24"/>
                <w:lang w:val="ru-RU" w:eastAsia="ru-RU" w:bidi="ar-SA"/>
              </w:rPr>
              <w:t>-</w:t>
            </w:r>
            <w:r>
              <w:rPr>
                <w:rFonts w:ascii="Times New Roman" w:eastAsia="Times New Roman" w:hAnsi="Times New Roman"/>
                <w:i w:val="0"/>
                <w:iCs w:val="0"/>
                <w:spacing w:val="-1"/>
                <w:sz w:val="24"/>
                <w:szCs w:val="24"/>
                <w:lang w:val="ru-RU" w:eastAsia="ru-RU" w:bidi="ar-SA"/>
              </w:rPr>
              <w:t>р</w:t>
            </w:r>
            <w:proofErr w:type="gramEnd"/>
            <w:r>
              <w:rPr>
                <w:rFonts w:ascii="Times New Roman" w:eastAsia="Times New Roman" w:hAnsi="Times New Roman"/>
                <w:i w:val="0"/>
                <w:iCs w:val="0"/>
                <w:spacing w:val="-1"/>
                <w:sz w:val="24"/>
                <w:szCs w:val="24"/>
                <w:lang w:val="ru-RU" w:eastAsia="ru-RU" w:bidi="ar-SA"/>
              </w:rPr>
              <w:t xml:space="preserve">азвивать навык самообслуживания, словесно-логическое мышление; память; </w:t>
            </w:r>
            <w:r>
              <w:rPr>
                <w:rFonts w:ascii="Times New Roman" w:eastAsia="Times New Roman" w:hAnsi="Times New Roman"/>
                <w:i w:val="0"/>
                <w:iCs w:val="0"/>
                <w:spacing w:val="-2"/>
                <w:sz w:val="24"/>
                <w:szCs w:val="24"/>
                <w:lang w:val="ru-RU" w:eastAsia="ru-RU" w:bidi="ar-SA"/>
              </w:rPr>
              <w:t>интерес к объектам и явлениям природы.</w:t>
            </w:r>
          </w:p>
          <w:p w:rsidR="00E70E39" w:rsidRDefault="00A10C7B">
            <w:pPr>
              <w:widowControl w:val="0"/>
              <w:shd w:val="clear" w:color="auto" w:fill="FFFFFF"/>
              <w:tabs>
                <w:tab w:val="left" w:pos="878"/>
              </w:tabs>
              <w:spacing w:after="0" w:line="276" w:lineRule="auto"/>
              <w:jc w:val="both"/>
              <w:rPr>
                <w:rFonts w:ascii="Times New Roman" w:eastAsia="Times New Roman" w:hAnsi="Times New Roman"/>
                <w:i w:val="0"/>
                <w:iCs w:val="0"/>
                <w:spacing w:val="-3"/>
                <w:sz w:val="24"/>
                <w:szCs w:val="24"/>
                <w:lang w:val="ru-RU" w:eastAsia="ru-RU" w:bidi="ar-SA"/>
              </w:rPr>
            </w:pPr>
            <w:r>
              <w:rPr>
                <w:rFonts w:ascii="Times New Roman" w:eastAsia="Times New Roman" w:hAnsi="Times New Roman"/>
                <w:b/>
                <w:i w:val="0"/>
                <w:iCs w:val="0"/>
                <w:spacing w:val="-2"/>
                <w:sz w:val="24"/>
                <w:szCs w:val="24"/>
                <w:lang w:val="ru-RU" w:eastAsia="ru-RU" w:bidi="ar-SA"/>
              </w:rPr>
              <w:t>3. Воспитательные:</w:t>
            </w:r>
            <w:r>
              <w:rPr>
                <w:rFonts w:ascii="Times New Roman" w:eastAsia="Times New Roman" w:hAnsi="Times New Roman"/>
                <w:i w:val="0"/>
                <w:iCs w:val="0"/>
                <w:spacing w:val="-2"/>
                <w:sz w:val="24"/>
                <w:szCs w:val="24"/>
                <w:lang w:val="ru-RU" w:eastAsia="ru-RU" w:bidi="ar-SA"/>
              </w:rPr>
              <w:t xml:space="preserve"> - </w:t>
            </w:r>
            <w:r>
              <w:rPr>
                <w:rFonts w:ascii="Times New Roman" w:eastAsia="Times New Roman" w:hAnsi="Times New Roman"/>
                <w:i w:val="0"/>
                <w:iCs w:val="0"/>
                <w:spacing w:val="-1"/>
                <w:sz w:val="24"/>
                <w:szCs w:val="24"/>
                <w:lang w:val="ru-RU" w:eastAsia="ru-RU" w:bidi="ar-SA"/>
              </w:rPr>
              <w:t xml:space="preserve">воспитывать любовь к членам семьи и заботу о них, уважительное, </w:t>
            </w:r>
            <w:r>
              <w:rPr>
                <w:rFonts w:ascii="Times New Roman" w:eastAsia="Times New Roman" w:hAnsi="Times New Roman"/>
                <w:i w:val="0"/>
                <w:iCs w:val="0"/>
                <w:sz w:val="24"/>
                <w:szCs w:val="24"/>
                <w:lang w:val="ru-RU" w:eastAsia="ru-RU" w:bidi="ar-SA"/>
              </w:rPr>
              <w:t>внимательное отношение к окружающим людям;</w:t>
            </w:r>
            <w:r w:rsidR="00DC355B">
              <w:rPr>
                <w:rFonts w:ascii="Times New Roman" w:eastAsia="Times New Roman" w:hAnsi="Times New Roman"/>
                <w:i w:val="0"/>
                <w:iCs w:val="0"/>
                <w:sz w:val="24"/>
                <w:szCs w:val="24"/>
                <w:lang w:val="ru-RU" w:eastAsia="ru-RU" w:bidi="ar-SA"/>
              </w:rPr>
              <w:t xml:space="preserve"> </w:t>
            </w:r>
            <w:r>
              <w:rPr>
                <w:rFonts w:ascii="Times New Roman" w:eastAsia="Times New Roman" w:hAnsi="Times New Roman"/>
                <w:i w:val="0"/>
                <w:iCs w:val="0"/>
                <w:spacing w:val="-3"/>
                <w:sz w:val="24"/>
                <w:szCs w:val="24"/>
                <w:lang w:val="ru-RU" w:eastAsia="ru-RU" w:bidi="ar-SA"/>
              </w:rPr>
              <w:t>бережное отношение к вещам, созданным трудом людей</w:t>
            </w:r>
          </w:p>
          <w:p w:rsidR="00E70E39" w:rsidRDefault="00A10C7B">
            <w:pPr>
              <w:pStyle w:val="af8"/>
              <w:spacing w:after="0" w:line="240" w:lineRule="auto"/>
              <w:ind w:left="0" w:right="-1"/>
              <w:rPr>
                <w:rFonts w:ascii="Times New Roman" w:hAnsi="Times New Roman"/>
                <w:i w:val="0"/>
                <w:sz w:val="24"/>
                <w:szCs w:val="24"/>
                <w:lang w:val="ru-RU"/>
              </w:rPr>
            </w:pPr>
            <w:r>
              <w:rPr>
                <w:rFonts w:ascii="Times New Roman" w:eastAsia="Times New Roman" w:hAnsi="Times New Roman"/>
                <w:b/>
                <w:i w:val="0"/>
                <w:iCs w:val="0"/>
                <w:spacing w:val="-2"/>
                <w:sz w:val="24"/>
                <w:szCs w:val="24"/>
                <w:lang w:val="ru-RU" w:eastAsia="ru-RU" w:bidi="ar-SA"/>
              </w:rPr>
              <w:t>4. Коррекционные:</w:t>
            </w:r>
            <w:r>
              <w:rPr>
                <w:rFonts w:ascii="Times New Roman" w:eastAsia="Times New Roman" w:hAnsi="Times New Roman"/>
                <w:i w:val="0"/>
                <w:iCs w:val="0"/>
                <w:spacing w:val="-2"/>
                <w:sz w:val="24"/>
                <w:szCs w:val="24"/>
                <w:lang w:val="ru-RU" w:eastAsia="ru-RU" w:bidi="ar-SA"/>
              </w:rPr>
              <w:t xml:space="preserve">- </w:t>
            </w:r>
            <w:r>
              <w:rPr>
                <w:rFonts w:ascii="Times New Roman" w:eastAsia="Times New Roman" w:hAnsi="Times New Roman"/>
                <w:i w:val="0"/>
                <w:iCs w:val="0"/>
                <w:spacing w:val="-1"/>
                <w:sz w:val="24"/>
                <w:szCs w:val="24"/>
                <w:lang w:val="ru-RU" w:eastAsia="ru-RU" w:bidi="ar-SA"/>
              </w:rPr>
              <w:t>формировать целостное представление об окружающем мире; коммуникативную культуру, используя специальные</w:t>
            </w:r>
            <w:r>
              <w:rPr>
                <w:rFonts w:ascii="Times New Roman" w:eastAsia="Times New Roman" w:hAnsi="Times New Roman"/>
                <w:i w:val="0"/>
                <w:iCs w:val="0"/>
                <w:spacing w:val="-1"/>
                <w:sz w:val="24"/>
                <w:szCs w:val="24"/>
                <w:lang w:val="ru-RU" w:eastAsia="ru-RU" w:bidi="ar-SA"/>
              </w:rPr>
              <w:br/>
              <w:t xml:space="preserve">природоведческие термины и остаточный слух </w:t>
            </w:r>
            <w:proofErr w:type="gramStart"/>
            <w:r>
              <w:rPr>
                <w:rFonts w:ascii="Times New Roman" w:eastAsia="Times New Roman" w:hAnsi="Times New Roman"/>
                <w:i w:val="0"/>
                <w:iCs w:val="0"/>
                <w:spacing w:val="-1"/>
                <w:sz w:val="24"/>
                <w:szCs w:val="24"/>
                <w:lang w:val="ru-RU" w:eastAsia="ru-RU" w:bidi="ar-SA"/>
              </w:rPr>
              <w:t>обучающихся</w:t>
            </w:r>
            <w:proofErr w:type="gramEnd"/>
            <w:r>
              <w:rPr>
                <w:rFonts w:ascii="Times New Roman" w:eastAsia="Times New Roman" w:hAnsi="Times New Roman"/>
                <w:i w:val="0"/>
                <w:iCs w:val="0"/>
                <w:spacing w:val="-1"/>
                <w:sz w:val="24"/>
                <w:szCs w:val="24"/>
                <w:lang w:val="ru-RU" w:eastAsia="ru-RU" w:bidi="ar-SA"/>
              </w:rPr>
              <w:t>.</w:t>
            </w:r>
          </w:p>
          <w:p w:rsidR="00E70E39" w:rsidRDefault="00A10C7B">
            <w:pPr>
              <w:spacing w:after="0" w:line="276" w:lineRule="auto"/>
              <w:jc w:val="both"/>
              <w:rPr>
                <w:rFonts w:ascii="Times New Roman" w:hAnsi="Times New Roman"/>
                <w:i w:val="0"/>
                <w:iCs w:val="0"/>
                <w:sz w:val="24"/>
                <w:szCs w:val="24"/>
                <w:lang w:val="ru-RU" w:bidi="ar-SA"/>
              </w:rPr>
            </w:pPr>
            <w:r>
              <w:rPr>
                <w:rFonts w:ascii="Times New Roman" w:hAnsi="Times New Roman"/>
                <w:i w:val="0"/>
                <w:iCs w:val="0"/>
                <w:sz w:val="24"/>
                <w:szCs w:val="24"/>
                <w:lang w:val="ru-RU" w:bidi="ar-SA"/>
              </w:rPr>
              <w:t xml:space="preserve">-формирование речевых навыков, </w:t>
            </w:r>
          </w:p>
          <w:p w:rsidR="00E70E39" w:rsidRDefault="00A10C7B">
            <w:pPr>
              <w:spacing w:after="0" w:line="276" w:lineRule="auto"/>
              <w:jc w:val="both"/>
              <w:rPr>
                <w:rFonts w:ascii="Times New Roman" w:hAnsi="Times New Roman"/>
                <w:i w:val="0"/>
                <w:iCs w:val="0"/>
                <w:sz w:val="24"/>
                <w:szCs w:val="24"/>
                <w:lang w:val="ru-RU" w:bidi="ar-SA"/>
              </w:rPr>
            </w:pPr>
            <w:r>
              <w:rPr>
                <w:rFonts w:ascii="Times New Roman" w:hAnsi="Times New Roman"/>
                <w:i w:val="0"/>
                <w:iCs w:val="0"/>
                <w:sz w:val="24"/>
                <w:szCs w:val="24"/>
                <w:lang w:val="ru-RU" w:bidi="ar-SA"/>
              </w:rPr>
              <w:t xml:space="preserve">-расширение словарного запаса и развитие мышления </w:t>
            </w:r>
            <w:proofErr w:type="gramStart"/>
            <w:r>
              <w:rPr>
                <w:rFonts w:ascii="Times New Roman" w:hAnsi="Times New Roman"/>
                <w:i w:val="0"/>
                <w:iCs w:val="0"/>
                <w:sz w:val="24"/>
                <w:szCs w:val="24"/>
                <w:lang w:val="ru-RU" w:bidi="ar-SA"/>
              </w:rPr>
              <w:t>обучающихся</w:t>
            </w:r>
            <w:proofErr w:type="gramEnd"/>
            <w:r>
              <w:rPr>
                <w:rFonts w:ascii="Times New Roman" w:hAnsi="Times New Roman"/>
                <w:i w:val="0"/>
                <w:iCs w:val="0"/>
                <w:sz w:val="24"/>
                <w:szCs w:val="24"/>
                <w:lang w:val="ru-RU" w:bidi="ar-SA"/>
              </w:rPr>
              <w:t>;</w:t>
            </w:r>
          </w:p>
          <w:p w:rsidR="00E70E39" w:rsidRDefault="00A10C7B">
            <w:pPr>
              <w:spacing w:after="0" w:line="276" w:lineRule="auto"/>
              <w:jc w:val="both"/>
              <w:rPr>
                <w:rFonts w:ascii="Times New Roman" w:hAnsi="Times New Roman"/>
                <w:i w:val="0"/>
                <w:iCs w:val="0"/>
                <w:sz w:val="24"/>
                <w:szCs w:val="24"/>
                <w:lang w:val="ru-RU" w:bidi="ar-SA"/>
              </w:rPr>
            </w:pPr>
            <w:r>
              <w:rPr>
                <w:rFonts w:ascii="Times New Roman" w:hAnsi="Times New Roman"/>
                <w:i w:val="0"/>
                <w:iCs w:val="0"/>
                <w:sz w:val="24"/>
                <w:szCs w:val="24"/>
                <w:lang w:val="ru-RU" w:bidi="ar-SA"/>
              </w:rPr>
              <w:t>-развитие слухового восприятия;</w:t>
            </w:r>
          </w:p>
          <w:p w:rsidR="00E70E39" w:rsidRDefault="00A10C7B">
            <w:pPr>
              <w:spacing w:after="0" w:line="276" w:lineRule="auto"/>
              <w:jc w:val="both"/>
              <w:rPr>
                <w:rFonts w:ascii="Times New Roman" w:hAnsi="Times New Roman"/>
                <w:i w:val="0"/>
                <w:iCs w:val="0"/>
                <w:sz w:val="24"/>
                <w:szCs w:val="24"/>
                <w:lang w:val="ru-RU" w:bidi="ar-SA"/>
              </w:rPr>
            </w:pPr>
            <w:r>
              <w:rPr>
                <w:rFonts w:ascii="Times New Roman" w:hAnsi="Times New Roman"/>
                <w:i w:val="0"/>
                <w:iCs w:val="0"/>
                <w:sz w:val="24"/>
                <w:szCs w:val="24"/>
                <w:lang w:val="ru-RU" w:bidi="ar-SA"/>
              </w:rPr>
              <w:t>-развитие фонематического слуха;</w:t>
            </w:r>
          </w:p>
          <w:p w:rsidR="00E70E39" w:rsidRDefault="00A10C7B">
            <w:pPr>
              <w:spacing w:after="0" w:line="276" w:lineRule="auto"/>
              <w:jc w:val="both"/>
              <w:rPr>
                <w:rFonts w:ascii="Times New Roman" w:hAnsi="Times New Roman"/>
                <w:i w:val="0"/>
                <w:iCs w:val="0"/>
                <w:sz w:val="24"/>
                <w:szCs w:val="24"/>
                <w:lang w:val="ru-RU" w:bidi="ar-SA"/>
              </w:rPr>
            </w:pPr>
            <w:r>
              <w:rPr>
                <w:rFonts w:ascii="Times New Roman" w:hAnsi="Times New Roman"/>
                <w:i w:val="0"/>
                <w:iCs w:val="0"/>
                <w:sz w:val="24"/>
                <w:szCs w:val="24"/>
                <w:lang w:val="ru-RU" w:bidi="ar-SA"/>
              </w:rPr>
              <w:t>-коррекция звукопроизношения;</w:t>
            </w:r>
          </w:p>
          <w:p w:rsidR="00E70E39" w:rsidRDefault="00A10C7B">
            <w:pPr>
              <w:spacing w:after="0" w:line="276" w:lineRule="auto"/>
              <w:jc w:val="both"/>
              <w:rPr>
                <w:rFonts w:ascii="Times New Roman" w:hAnsi="Times New Roman"/>
                <w:i w:val="0"/>
                <w:iCs w:val="0"/>
                <w:sz w:val="24"/>
                <w:szCs w:val="24"/>
                <w:lang w:val="ru-RU" w:bidi="ar-SA"/>
              </w:rPr>
            </w:pPr>
            <w:r>
              <w:rPr>
                <w:rFonts w:ascii="Times New Roman" w:hAnsi="Times New Roman"/>
                <w:i w:val="0"/>
                <w:iCs w:val="0"/>
                <w:sz w:val="24"/>
                <w:szCs w:val="24"/>
                <w:lang w:val="ru-RU" w:bidi="ar-SA"/>
              </w:rPr>
              <w:t>-создание условий для речевого общения учащихся, расширение речевой практики.</w:t>
            </w:r>
          </w:p>
          <w:p w:rsidR="00E70E39" w:rsidRDefault="00A10C7B">
            <w:pPr>
              <w:pStyle w:val="af8"/>
              <w:spacing w:after="0" w:line="240" w:lineRule="auto"/>
              <w:ind w:left="0" w:right="-1"/>
              <w:rPr>
                <w:rFonts w:ascii="Times New Roman" w:hAnsi="Times New Roman"/>
                <w:i w:val="0"/>
                <w:sz w:val="24"/>
                <w:szCs w:val="24"/>
                <w:lang w:val="ru-RU"/>
              </w:rPr>
            </w:pPr>
            <w:r>
              <w:rPr>
                <w:rFonts w:ascii="Times New Roman" w:hAnsi="Times New Roman"/>
                <w:i w:val="0"/>
                <w:sz w:val="24"/>
                <w:szCs w:val="24"/>
                <w:lang w:val="ru-RU"/>
              </w:rPr>
              <w:t>- вырабатывать умение задавать  вопросы  и осознанно отвечать на них, оформлять словесно просьбы, поручения и оформлять таким же образом свой отчёт о проделанной работе или выполненном действии;</w:t>
            </w:r>
          </w:p>
          <w:p w:rsidR="00E70E39" w:rsidRDefault="00A10C7B">
            <w:pPr>
              <w:pStyle w:val="af8"/>
              <w:spacing w:after="0" w:line="240" w:lineRule="auto"/>
              <w:ind w:left="0" w:right="-1"/>
              <w:rPr>
                <w:rFonts w:ascii="Times New Roman" w:hAnsi="Times New Roman"/>
                <w:i w:val="0"/>
                <w:sz w:val="24"/>
                <w:szCs w:val="24"/>
                <w:lang w:val="ru-RU"/>
              </w:rPr>
            </w:pPr>
            <w:r>
              <w:rPr>
                <w:rFonts w:ascii="Times New Roman" w:hAnsi="Times New Roman"/>
                <w:i w:val="0"/>
                <w:sz w:val="24"/>
                <w:szCs w:val="24"/>
                <w:lang w:val="ru-RU"/>
              </w:rPr>
              <w:t>- развивать  мелкую  моторику;</w:t>
            </w:r>
          </w:p>
          <w:p w:rsidR="00E70E39" w:rsidRDefault="00E70E39">
            <w:pPr>
              <w:pStyle w:val="af8"/>
              <w:spacing w:after="0" w:line="240" w:lineRule="auto"/>
              <w:ind w:left="0" w:right="-1"/>
              <w:rPr>
                <w:rFonts w:ascii="Times New Roman" w:hAnsi="Times New Roman"/>
                <w:i w:val="0"/>
                <w:sz w:val="24"/>
                <w:szCs w:val="24"/>
                <w:lang w:val="ru-RU"/>
              </w:rPr>
            </w:pPr>
          </w:p>
        </w:tc>
      </w:tr>
      <w:tr w:rsidR="00E70E39" w:rsidRPr="00983D87" w:rsidTr="00817997">
        <w:tc>
          <w:tcPr>
            <w:tcW w:w="2631" w:type="dxa"/>
            <w:shd w:val="clear" w:color="auto" w:fill="auto"/>
            <w:tcMar>
              <w:left w:w="73" w:type="dxa"/>
            </w:tcMar>
          </w:tcPr>
          <w:p w:rsidR="00E70E39" w:rsidRDefault="00A10C7B">
            <w:pPr>
              <w:pStyle w:val="af8"/>
              <w:spacing w:after="0" w:line="240" w:lineRule="auto"/>
              <w:ind w:left="0" w:right="-1"/>
              <w:rPr>
                <w:rFonts w:ascii="Times New Roman" w:hAnsi="Times New Roman"/>
                <w:i w:val="0"/>
                <w:sz w:val="24"/>
                <w:szCs w:val="24"/>
                <w:lang w:val="ru-RU"/>
              </w:rPr>
            </w:pPr>
            <w:r>
              <w:rPr>
                <w:rFonts w:ascii="Times New Roman" w:hAnsi="Times New Roman"/>
                <w:i w:val="0"/>
                <w:sz w:val="24"/>
                <w:szCs w:val="24"/>
                <w:lang w:val="ru-RU"/>
              </w:rPr>
              <w:t>ОПИСАНИЕ МЕСТА УЧЕБНОГО ПРЕДМЕТА В УЧЕБНОМ ПЛАНЕ ШКОЛЫ-ИНТЕРНАТА</w:t>
            </w:r>
          </w:p>
        </w:tc>
        <w:tc>
          <w:tcPr>
            <w:tcW w:w="7429" w:type="dxa"/>
            <w:shd w:val="clear" w:color="auto" w:fill="auto"/>
            <w:tcMar>
              <w:left w:w="73" w:type="dxa"/>
            </w:tcMar>
          </w:tcPr>
          <w:p w:rsidR="00DC355B" w:rsidRDefault="00DC355B" w:rsidP="00DC355B">
            <w:pPr>
              <w:pStyle w:val="af8"/>
              <w:spacing w:after="0" w:line="240" w:lineRule="auto"/>
              <w:ind w:left="0" w:right="-1"/>
              <w:rPr>
                <w:rFonts w:ascii="Times New Roman" w:hAnsi="Times New Roman"/>
                <w:i w:val="0"/>
                <w:sz w:val="24"/>
                <w:szCs w:val="24"/>
                <w:lang w:val="ru-RU"/>
              </w:rPr>
            </w:pPr>
            <w:r>
              <w:rPr>
                <w:rFonts w:ascii="Times New Roman" w:hAnsi="Times New Roman"/>
                <w:i w:val="0"/>
                <w:sz w:val="24"/>
                <w:szCs w:val="24"/>
                <w:lang w:val="ru-RU"/>
              </w:rPr>
              <w:t>Учебный предмет «Ознакомление с окружающими миром» является составной частью предметной области «Обществознание и естествознание».</w:t>
            </w:r>
          </w:p>
          <w:p w:rsidR="00DC355B" w:rsidRPr="00A05EBC" w:rsidRDefault="00DC355B" w:rsidP="00DC355B">
            <w:pPr>
              <w:jc w:val="both"/>
              <w:rPr>
                <w:rFonts w:ascii="Times New Roman" w:hAnsi="Times New Roman"/>
                <w:i w:val="0"/>
                <w:color w:val="auto"/>
                <w:sz w:val="24"/>
                <w:szCs w:val="24"/>
                <w:lang w:val="ru-RU"/>
              </w:rPr>
            </w:pPr>
            <w:r>
              <w:rPr>
                <w:rFonts w:ascii="Times New Roman" w:hAnsi="Times New Roman"/>
                <w:i w:val="0"/>
                <w:sz w:val="24"/>
                <w:szCs w:val="24"/>
                <w:lang w:val="ru-RU"/>
              </w:rPr>
              <w:t xml:space="preserve">Федеральный государственный образовательный стандарт начального общего образования </w:t>
            </w:r>
            <w:r w:rsidRPr="002F3112">
              <w:rPr>
                <w:rFonts w:ascii="Times New Roman" w:hAnsi="Times New Roman"/>
                <w:sz w:val="24"/>
                <w:szCs w:val="24"/>
                <w:lang w:val="ru-RU"/>
              </w:rPr>
              <w:t xml:space="preserve"> </w:t>
            </w:r>
            <w:r w:rsidRPr="002F3112">
              <w:rPr>
                <w:rFonts w:ascii="Times New Roman" w:hAnsi="Times New Roman"/>
                <w:i w:val="0"/>
                <w:sz w:val="24"/>
                <w:szCs w:val="24"/>
                <w:lang w:val="ru-RU"/>
              </w:rPr>
              <w:t xml:space="preserve">обучающихся с ограниченными возможностями здоровья предусматривает изучение предмета </w:t>
            </w:r>
            <w:r>
              <w:rPr>
                <w:rFonts w:ascii="Times New Roman" w:hAnsi="Times New Roman"/>
                <w:i w:val="0"/>
                <w:sz w:val="24"/>
                <w:szCs w:val="24"/>
                <w:lang w:val="ru-RU"/>
              </w:rPr>
              <w:t xml:space="preserve">«Ознакомление с окружающими миром» в </w:t>
            </w:r>
            <w:r w:rsidRPr="002F3112">
              <w:rPr>
                <w:rFonts w:ascii="Times New Roman" w:hAnsi="Times New Roman"/>
                <w:i w:val="0"/>
                <w:sz w:val="24"/>
                <w:szCs w:val="24"/>
                <w:lang w:val="ru-RU"/>
              </w:rPr>
              <w:t>перечне обязательных предметов учебного плана</w:t>
            </w:r>
            <w:r w:rsidRPr="00A05EBC">
              <w:rPr>
                <w:rFonts w:ascii="Times New Roman" w:hAnsi="Times New Roman"/>
                <w:i w:val="0"/>
                <w:color w:val="auto"/>
                <w:sz w:val="24"/>
                <w:szCs w:val="24"/>
                <w:lang w:val="ru-RU"/>
              </w:rPr>
              <w:t>, формируемого участниками образовательных отношений.</w:t>
            </w:r>
          </w:p>
          <w:p w:rsidR="00DC355B" w:rsidRDefault="00DC355B">
            <w:pPr>
              <w:pStyle w:val="af7"/>
              <w:jc w:val="both"/>
              <w:rPr>
                <w:rFonts w:ascii="Times New Roman" w:hAnsi="Times New Roman"/>
                <w:i w:val="0"/>
                <w:iCs w:val="0"/>
                <w:sz w:val="24"/>
                <w:szCs w:val="24"/>
                <w:lang w:val="ru-RU" w:bidi="ar-SA"/>
              </w:rPr>
            </w:pPr>
            <w:r w:rsidRPr="002F3112">
              <w:rPr>
                <w:rFonts w:ascii="Times New Roman" w:hAnsi="Times New Roman"/>
                <w:i w:val="0"/>
                <w:sz w:val="24"/>
                <w:szCs w:val="24"/>
                <w:lang w:val="ru-RU"/>
              </w:rPr>
              <w:t xml:space="preserve">В соответствии с требованиями федерального государственного образовательного стандарта начального общего образования </w:t>
            </w:r>
            <w:proofErr w:type="gramStart"/>
            <w:r w:rsidRPr="002F3112">
              <w:rPr>
                <w:rFonts w:ascii="Times New Roman" w:hAnsi="Times New Roman"/>
                <w:i w:val="0"/>
                <w:sz w:val="24"/>
                <w:szCs w:val="24"/>
                <w:lang w:val="ru-RU"/>
              </w:rPr>
              <w:t>обучающихся</w:t>
            </w:r>
            <w:proofErr w:type="gramEnd"/>
            <w:r w:rsidRPr="002F3112">
              <w:rPr>
                <w:rFonts w:ascii="Times New Roman" w:hAnsi="Times New Roman"/>
                <w:i w:val="0"/>
                <w:sz w:val="24"/>
                <w:szCs w:val="24"/>
                <w:lang w:val="ru-RU"/>
              </w:rPr>
              <w:t xml:space="preserve"> с ограниченными возможностями здоровья (основного общего образования) или в соответствии с федеральным базисным учебным планом на изучение </w:t>
            </w:r>
            <w:r>
              <w:rPr>
                <w:rFonts w:ascii="Times New Roman" w:hAnsi="Times New Roman"/>
                <w:i w:val="0"/>
                <w:sz w:val="24"/>
                <w:szCs w:val="24"/>
                <w:lang w:val="ru-RU"/>
              </w:rPr>
              <w:t xml:space="preserve">математики </w:t>
            </w:r>
            <w:r w:rsidRPr="002F3112">
              <w:rPr>
                <w:rFonts w:ascii="Times New Roman" w:hAnsi="Times New Roman"/>
                <w:i w:val="0"/>
                <w:sz w:val="24"/>
                <w:szCs w:val="24"/>
                <w:lang w:val="ru-RU"/>
              </w:rPr>
              <w:t xml:space="preserve"> в </w:t>
            </w:r>
            <w:r>
              <w:rPr>
                <w:rFonts w:ascii="Times New Roman" w:hAnsi="Times New Roman"/>
                <w:i w:val="0"/>
                <w:sz w:val="24"/>
                <w:szCs w:val="24"/>
                <w:lang w:val="ru-RU"/>
              </w:rPr>
              <w:t>1-в</w:t>
            </w:r>
            <w:r w:rsidRPr="002F3112">
              <w:rPr>
                <w:rFonts w:ascii="Times New Roman" w:hAnsi="Times New Roman"/>
                <w:i w:val="0"/>
                <w:sz w:val="24"/>
                <w:szCs w:val="24"/>
                <w:lang w:val="ru-RU"/>
              </w:rPr>
              <w:t xml:space="preserve"> классе отводится </w:t>
            </w:r>
            <w:r>
              <w:rPr>
                <w:rFonts w:ascii="Times New Roman" w:hAnsi="Times New Roman"/>
                <w:i w:val="0"/>
                <w:sz w:val="24"/>
                <w:szCs w:val="24"/>
                <w:lang w:val="ru-RU"/>
              </w:rPr>
              <w:t>2</w:t>
            </w:r>
            <w:r w:rsidRPr="002F3112">
              <w:rPr>
                <w:rFonts w:ascii="Times New Roman" w:hAnsi="Times New Roman"/>
                <w:i w:val="0"/>
                <w:sz w:val="24"/>
                <w:szCs w:val="24"/>
                <w:lang w:val="ru-RU"/>
              </w:rPr>
              <w:t xml:space="preserve"> час</w:t>
            </w:r>
            <w:r>
              <w:rPr>
                <w:rFonts w:ascii="Times New Roman" w:hAnsi="Times New Roman"/>
                <w:i w:val="0"/>
                <w:sz w:val="24"/>
                <w:szCs w:val="24"/>
                <w:lang w:val="ru-RU"/>
              </w:rPr>
              <w:t>а</w:t>
            </w:r>
            <w:r w:rsidRPr="002F3112">
              <w:rPr>
                <w:rFonts w:ascii="Times New Roman" w:hAnsi="Times New Roman"/>
                <w:i w:val="0"/>
                <w:sz w:val="24"/>
                <w:szCs w:val="24"/>
                <w:lang w:val="ru-RU"/>
              </w:rPr>
              <w:t xml:space="preserve"> в неделю.</w:t>
            </w:r>
          </w:p>
          <w:p w:rsidR="00E70E39" w:rsidRDefault="00DC355B">
            <w:pPr>
              <w:spacing w:after="0" w:line="240" w:lineRule="auto"/>
              <w:jc w:val="both"/>
              <w:rPr>
                <w:rFonts w:ascii="Times New Roman" w:hAnsi="Times New Roman"/>
                <w:i w:val="0"/>
                <w:iCs w:val="0"/>
                <w:sz w:val="24"/>
                <w:szCs w:val="24"/>
                <w:lang w:val="ru-RU" w:bidi="ar-SA"/>
              </w:rPr>
            </w:pPr>
            <w:r w:rsidRPr="002F3112">
              <w:rPr>
                <w:rFonts w:ascii="Times New Roman" w:hAnsi="Times New Roman"/>
                <w:i w:val="0"/>
                <w:sz w:val="24"/>
                <w:szCs w:val="24"/>
                <w:lang w:val="ru-RU"/>
              </w:rPr>
              <w:t>В соответствии с расписанием, учебным планом-графиком</w:t>
            </w:r>
            <w:r>
              <w:rPr>
                <w:rFonts w:ascii="Times New Roman" w:hAnsi="Times New Roman"/>
                <w:i w:val="0"/>
                <w:sz w:val="24"/>
                <w:szCs w:val="24"/>
                <w:lang w:val="ru-RU"/>
              </w:rPr>
              <w:t xml:space="preserve"> </w:t>
            </w:r>
            <w:r w:rsidRPr="002F3112">
              <w:rPr>
                <w:rFonts w:ascii="Times New Roman" w:hAnsi="Times New Roman"/>
                <w:i w:val="0"/>
                <w:sz w:val="24"/>
                <w:szCs w:val="24"/>
                <w:lang w:val="ru-RU"/>
              </w:rPr>
              <w:t xml:space="preserve">ГКОУ РО </w:t>
            </w:r>
            <w:r w:rsidRPr="002F3112">
              <w:rPr>
                <w:rFonts w:ascii="Times New Roman" w:hAnsi="Times New Roman"/>
                <w:i w:val="0"/>
                <w:sz w:val="24"/>
                <w:szCs w:val="24"/>
                <w:lang w:val="ru-RU"/>
              </w:rPr>
              <w:lastRenderedPageBreak/>
              <w:t>Азовской школы</w:t>
            </w:r>
            <w:r>
              <w:rPr>
                <w:rFonts w:ascii="Times New Roman" w:hAnsi="Times New Roman"/>
                <w:i w:val="0"/>
                <w:sz w:val="24"/>
                <w:szCs w:val="24"/>
                <w:lang w:val="ru-RU"/>
              </w:rPr>
              <w:t xml:space="preserve"> №</w:t>
            </w:r>
            <w:r w:rsidRPr="002F3112">
              <w:rPr>
                <w:rFonts w:ascii="Times New Roman" w:hAnsi="Times New Roman"/>
                <w:i w:val="0"/>
                <w:sz w:val="24"/>
                <w:szCs w:val="24"/>
                <w:lang w:val="ru-RU"/>
              </w:rPr>
              <w:t>7</w:t>
            </w:r>
            <w:r>
              <w:rPr>
                <w:rFonts w:ascii="Times New Roman" w:hAnsi="Times New Roman"/>
                <w:i w:val="0"/>
                <w:sz w:val="24"/>
                <w:szCs w:val="24"/>
                <w:lang w:val="ru-RU"/>
              </w:rPr>
              <w:t xml:space="preserve"> </w:t>
            </w:r>
            <w:r w:rsidRPr="002F3112">
              <w:rPr>
                <w:rFonts w:ascii="Times New Roman" w:hAnsi="Times New Roman"/>
                <w:i w:val="0"/>
                <w:sz w:val="24"/>
                <w:szCs w:val="24"/>
                <w:lang w:val="ru-RU"/>
              </w:rPr>
              <w:t>на 20</w:t>
            </w:r>
            <w:r>
              <w:rPr>
                <w:rFonts w:ascii="Times New Roman" w:hAnsi="Times New Roman"/>
                <w:i w:val="0"/>
                <w:sz w:val="24"/>
                <w:szCs w:val="24"/>
                <w:lang w:val="ru-RU"/>
              </w:rPr>
              <w:t>20</w:t>
            </w:r>
            <w:r w:rsidRPr="002F3112">
              <w:rPr>
                <w:rFonts w:ascii="Times New Roman" w:hAnsi="Times New Roman"/>
                <w:i w:val="0"/>
                <w:sz w:val="24"/>
                <w:szCs w:val="24"/>
                <w:lang w:val="ru-RU"/>
              </w:rPr>
              <w:t>-20</w:t>
            </w:r>
            <w:r>
              <w:rPr>
                <w:rFonts w:ascii="Times New Roman" w:hAnsi="Times New Roman"/>
                <w:i w:val="0"/>
                <w:sz w:val="24"/>
                <w:szCs w:val="24"/>
                <w:lang w:val="ru-RU"/>
              </w:rPr>
              <w:t>21</w:t>
            </w:r>
            <w:r w:rsidRPr="002F3112">
              <w:rPr>
                <w:rFonts w:ascii="Times New Roman" w:hAnsi="Times New Roman"/>
                <w:i w:val="0"/>
                <w:sz w:val="24"/>
                <w:szCs w:val="24"/>
                <w:lang w:val="ru-RU"/>
              </w:rPr>
              <w:t xml:space="preserve"> учебный год, </w:t>
            </w:r>
            <w:proofErr w:type="gramStart"/>
            <w:r w:rsidRPr="002F3112">
              <w:rPr>
                <w:rFonts w:ascii="Times New Roman" w:hAnsi="Times New Roman"/>
                <w:i w:val="0"/>
                <w:sz w:val="24"/>
                <w:szCs w:val="24"/>
                <w:lang w:val="ru-RU"/>
              </w:rPr>
              <w:t>утвержденными</w:t>
            </w:r>
            <w:proofErr w:type="gramEnd"/>
            <w:r w:rsidRPr="002F3112">
              <w:rPr>
                <w:rFonts w:ascii="Times New Roman" w:hAnsi="Times New Roman"/>
                <w:i w:val="0"/>
                <w:sz w:val="24"/>
                <w:szCs w:val="24"/>
                <w:lang w:val="ru-RU"/>
              </w:rPr>
              <w:t xml:space="preserve"> приказом от _____________ № ______, рабочая программа составлена на </w:t>
            </w:r>
            <w:r>
              <w:rPr>
                <w:rFonts w:ascii="Times New Roman" w:hAnsi="Times New Roman"/>
                <w:i w:val="0"/>
                <w:sz w:val="24"/>
                <w:szCs w:val="24"/>
                <w:lang w:val="ru-RU"/>
              </w:rPr>
              <w:t>65</w:t>
            </w:r>
            <w:r w:rsidRPr="002F3112">
              <w:rPr>
                <w:rFonts w:ascii="Times New Roman" w:hAnsi="Times New Roman"/>
                <w:i w:val="0"/>
                <w:sz w:val="24"/>
                <w:szCs w:val="24"/>
                <w:lang w:val="ru-RU"/>
              </w:rPr>
              <w:t xml:space="preserve"> часов с учетом выходных и праздничных дней.</w:t>
            </w:r>
          </w:p>
          <w:p w:rsidR="00E70E39" w:rsidRPr="0004316E" w:rsidRDefault="00E70E39">
            <w:pPr>
              <w:pStyle w:val="af8"/>
              <w:spacing w:after="0" w:line="240" w:lineRule="auto"/>
              <w:ind w:left="0" w:right="-1"/>
              <w:rPr>
                <w:lang w:val="ru-RU"/>
              </w:rPr>
            </w:pPr>
          </w:p>
        </w:tc>
      </w:tr>
      <w:tr w:rsidR="00E70E39" w:rsidRPr="00983D87" w:rsidTr="00817997">
        <w:tc>
          <w:tcPr>
            <w:tcW w:w="2631" w:type="dxa"/>
            <w:shd w:val="clear" w:color="auto" w:fill="auto"/>
            <w:tcMar>
              <w:left w:w="73" w:type="dxa"/>
            </w:tcMar>
          </w:tcPr>
          <w:p w:rsidR="00E70E39" w:rsidRDefault="00A10C7B">
            <w:pPr>
              <w:pStyle w:val="af8"/>
              <w:spacing w:after="0" w:line="240" w:lineRule="auto"/>
              <w:ind w:left="0" w:right="-1"/>
              <w:rPr>
                <w:rFonts w:ascii="Times New Roman" w:hAnsi="Times New Roman"/>
                <w:i w:val="0"/>
                <w:sz w:val="24"/>
                <w:szCs w:val="24"/>
                <w:lang w:val="ru-RU"/>
              </w:rPr>
            </w:pPr>
            <w:r>
              <w:rPr>
                <w:rFonts w:ascii="Times New Roman" w:hAnsi="Times New Roman"/>
                <w:i w:val="0"/>
                <w:sz w:val="24"/>
                <w:szCs w:val="24"/>
                <w:lang w:val="ru-RU"/>
              </w:rPr>
              <w:lastRenderedPageBreak/>
              <w:t>СТРУКТУРА УЧЕБНОГО ПРЕДМЕТА И ОСОБЕННОСТИ ЕЁ СОДЕРЖАНИЯ</w:t>
            </w:r>
          </w:p>
        </w:tc>
        <w:tc>
          <w:tcPr>
            <w:tcW w:w="7429" w:type="dxa"/>
            <w:shd w:val="clear" w:color="auto" w:fill="auto"/>
            <w:tcMar>
              <w:left w:w="73" w:type="dxa"/>
            </w:tcMar>
          </w:tcPr>
          <w:p w:rsidR="00E70E39" w:rsidRDefault="00E70E39">
            <w:pPr>
              <w:spacing w:after="0" w:line="240" w:lineRule="auto"/>
              <w:rPr>
                <w:rFonts w:ascii="Times New Roman" w:hAnsi="Times New Roman"/>
                <w:i w:val="0"/>
                <w:iCs w:val="0"/>
                <w:sz w:val="24"/>
                <w:szCs w:val="24"/>
                <w:lang w:val="ru-RU" w:eastAsia="ru-RU" w:bidi="ar-SA"/>
              </w:rPr>
            </w:pPr>
          </w:p>
        </w:tc>
      </w:tr>
    </w:tbl>
    <w:p w:rsidR="00E70E39" w:rsidRDefault="00E70E39">
      <w:pPr>
        <w:tabs>
          <w:tab w:val="left" w:pos="15660"/>
        </w:tabs>
        <w:spacing w:after="0" w:line="240" w:lineRule="auto"/>
        <w:ind w:right="224"/>
        <w:contextualSpacing/>
        <w:rPr>
          <w:rFonts w:ascii="Times New Roman" w:hAnsi="Times New Roman"/>
          <w:i w:val="0"/>
          <w:sz w:val="28"/>
          <w:szCs w:val="28"/>
          <w:lang w:val="ru-RU"/>
        </w:rPr>
      </w:pPr>
    </w:p>
    <w:p w:rsidR="00E70E39" w:rsidRDefault="00A10C7B" w:rsidP="00DC355B">
      <w:pPr>
        <w:tabs>
          <w:tab w:val="left" w:pos="15660"/>
        </w:tabs>
        <w:spacing w:after="0" w:line="240" w:lineRule="auto"/>
        <w:ind w:right="224"/>
        <w:contextualSpacing/>
        <w:jc w:val="center"/>
        <w:rPr>
          <w:rFonts w:ascii="Times New Roman" w:eastAsia="Times New Roman" w:hAnsi="Times New Roman"/>
          <w:b/>
          <w:i w:val="0"/>
          <w:iCs w:val="0"/>
          <w:sz w:val="24"/>
          <w:szCs w:val="24"/>
          <w:lang w:val="ru-RU" w:eastAsia="ru-RU" w:bidi="ar-SA"/>
        </w:rPr>
      </w:pPr>
      <w:r w:rsidRPr="00DC355B">
        <w:rPr>
          <w:rFonts w:ascii="Times New Roman" w:eastAsia="Times New Roman" w:hAnsi="Times New Roman"/>
          <w:b/>
          <w:i w:val="0"/>
          <w:iCs w:val="0"/>
          <w:sz w:val="24"/>
          <w:szCs w:val="24"/>
          <w:lang w:val="ru-RU" w:eastAsia="ru-RU" w:bidi="ar-SA"/>
        </w:rPr>
        <w:t>ПЛАНИРУЕМЫЕ РЕЗУЛЬТАТЫ ОСВОЕНИЯ УЧЕБНОГО  ПРЕДМЕТА</w:t>
      </w:r>
    </w:p>
    <w:p w:rsidR="0092733F" w:rsidRPr="00710526" w:rsidRDefault="0092733F" w:rsidP="00DC355B">
      <w:pPr>
        <w:tabs>
          <w:tab w:val="left" w:pos="15660"/>
        </w:tabs>
        <w:spacing w:after="0" w:line="240" w:lineRule="auto"/>
        <w:ind w:right="224"/>
        <w:contextualSpacing/>
        <w:jc w:val="center"/>
        <w:rPr>
          <w:sz w:val="24"/>
          <w:szCs w:val="24"/>
          <w:lang w:val="ru-RU"/>
        </w:rPr>
      </w:pPr>
    </w:p>
    <w:p w:rsidR="0092733F" w:rsidRDefault="0092733F" w:rsidP="0092733F">
      <w:pPr>
        <w:spacing w:after="0"/>
        <w:ind w:firstLine="567"/>
        <w:jc w:val="both"/>
        <w:rPr>
          <w:rFonts w:ascii="Times New Roman" w:hAnsi="Times New Roman"/>
          <w:b/>
          <w:bCs/>
          <w:i w:val="0"/>
          <w:sz w:val="24"/>
          <w:szCs w:val="24"/>
          <w:lang w:val="ru-RU"/>
        </w:rPr>
      </w:pPr>
      <w:r w:rsidRPr="005F75F0">
        <w:rPr>
          <w:rFonts w:ascii="Times New Roman" w:hAnsi="Times New Roman"/>
          <w:b/>
          <w:bCs/>
          <w:i w:val="0"/>
          <w:sz w:val="24"/>
          <w:szCs w:val="24"/>
          <w:lang w:val="ru-RU"/>
        </w:rPr>
        <w:t xml:space="preserve">Программа обеспечивает достижение следующих результатов освоения образовательной программы </w:t>
      </w:r>
      <w:r w:rsidR="004F6D8D">
        <w:rPr>
          <w:rFonts w:ascii="Times New Roman" w:hAnsi="Times New Roman"/>
          <w:b/>
          <w:bCs/>
          <w:i w:val="0"/>
          <w:color w:val="auto"/>
          <w:sz w:val="24"/>
          <w:szCs w:val="24"/>
          <w:lang w:val="ru-RU"/>
        </w:rPr>
        <w:t>начального</w:t>
      </w:r>
      <w:r w:rsidRPr="005F75F0">
        <w:rPr>
          <w:rFonts w:ascii="Times New Roman" w:hAnsi="Times New Roman"/>
          <w:b/>
          <w:bCs/>
          <w:i w:val="0"/>
          <w:sz w:val="24"/>
          <w:szCs w:val="24"/>
          <w:lang w:val="ru-RU"/>
        </w:rPr>
        <w:t xml:space="preserve"> общего образования:</w:t>
      </w:r>
    </w:p>
    <w:p w:rsidR="0092733F" w:rsidRDefault="0092733F" w:rsidP="0092733F">
      <w:pPr>
        <w:pStyle w:val="afc"/>
        <w:tabs>
          <w:tab w:val="left" w:pos="284"/>
        </w:tabs>
        <w:spacing w:beforeAutospacing="0" w:after="0" w:afterAutospacing="0" w:line="360" w:lineRule="auto"/>
        <w:ind w:firstLine="709"/>
        <w:rPr>
          <w:rStyle w:val="a5"/>
        </w:rPr>
      </w:pPr>
    </w:p>
    <w:p w:rsidR="0092733F" w:rsidRPr="0092733F" w:rsidRDefault="0092733F" w:rsidP="00C342F1">
      <w:pPr>
        <w:pStyle w:val="afc"/>
        <w:tabs>
          <w:tab w:val="left" w:pos="284"/>
        </w:tabs>
        <w:spacing w:beforeAutospacing="0" w:after="0" w:afterAutospacing="0" w:line="360" w:lineRule="auto"/>
        <w:ind w:firstLine="709"/>
      </w:pPr>
      <w:r w:rsidRPr="00977C36">
        <w:rPr>
          <w:rStyle w:val="a5"/>
        </w:rPr>
        <w:t xml:space="preserve">Личностные </w:t>
      </w:r>
      <w:r w:rsidR="00C342F1">
        <w:rPr>
          <w:rStyle w:val="a5"/>
        </w:rPr>
        <w:t xml:space="preserve"> </w:t>
      </w:r>
      <w:r w:rsidRPr="00977C36">
        <w:rPr>
          <w:rStyle w:val="a5"/>
        </w:rPr>
        <w:t>результаты</w:t>
      </w:r>
      <w:r w:rsidRPr="00977C36">
        <w:br/>
      </w:r>
      <w:r w:rsidRPr="0092733F">
        <w:t>Положительное отношение к школе и учебной деятельности;</w:t>
      </w:r>
    </w:p>
    <w:p w:rsidR="0092733F" w:rsidRPr="0092733F" w:rsidRDefault="0092733F" w:rsidP="0092733F">
      <w:pPr>
        <w:tabs>
          <w:tab w:val="left" w:pos="851"/>
        </w:tabs>
        <w:spacing w:after="0" w:line="360" w:lineRule="auto"/>
        <w:jc w:val="both"/>
        <w:rPr>
          <w:rFonts w:ascii="Times New Roman" w:hAnsi="Times New Roman"/>
          <w:i w:val="0"/>
          <w:sz w:val="24"/>
          <w:szCs w:val="24"/>
          <w:lang w:val="ru-RU"/>
        </w:rPr>
      </w:pPr>
      <w:r w:rsidRPr="0092733F">
        <w:rPr>
          <w:rFonts w:ascii="Times New Roman" w:hAnsi="Times New Roman"/>
          <w:i w:val="0"/>
          <w:sz w:val="24"/>
          <w:szCs w:val="24"/>
          <w:lang w:val="ru-RU"/>
        </w:rPr>
        <w:t xml:space="preserve">представление о новой социальной роли ученика, правила школьной жизни (ответственно относиться к уроку окружающего мира — быть готовым к уроку, бережно относиться к учебнику и рабочей тетради); </w:t>
      </w:r>
    </w:p>
    <w:p w:rsidR="0092733F" w:rsidRPr="0092733F" w:rsidRDefault="0092733F" w:rsidP="0092733F">
      <w:pPr>
        <w:tabs>
          <w:tab w:val="left" w:pos="851"/>
        </w:tabs>
        <w:spacing w:after="0" w:line="360" w:lineRule="auto"/>
        <w:jc w:val="both"/>
        <w:rPr>
          <w:rFonts w:ascii="Times New Roman" w:hAnsi="Times New Roman"/>
          <w:i w:val="0"/>
          <w:sz w:val="24"/>
          <w:szCs w:val="24"/>
          <w:lang w:val="ru-RU"/>
        </w:rPr>
      </w:pPr>
      <w:r w:rsidRPr="0092733F">
        <w:rPr>
          <w:rFonts w:ascii="Times New Roman" w:hAnsi="Times New Roman"/>
          <w:i w:val="0"/>
          <w:sz w:val="24"/>
          <w:szCs w:val="24"/>
          <w:lang w:val="ru-RU"/>
        </w:rPr>
        <w:t>представление о гражданской идентичности в форме осознания «Я» как юного гражданина России;</w:t>
      </w:r>
    </w:p>
    <w:p w:rsidR="0092733F" w:rsidRPr="0092733F" w:rsidRDefault="0092733F" w:rsidP="0092733F">
      <w:pPr>
        <w:tabs>
          <w:tab w:val="left" w:pos="851"/>
        </w:tabs>
        <w:spacing w:after="0" w:line="360" w:lineRule="auto"/>
        <w:jc w:val="both"/>
        <w:rPr>
          <w:rFonts w:ascii="Times New Roman" w:hAnsi="Times New Roman"/>
          <w:i w:val="0"/>
          <w:sz w:val="24"/>
          <w:szCs w:val="24"/>
          <w:lang w:val="ru-RU"/>
        </w:rPr>
      </w:pPr>
      <w:r w:rsidRPr="0092733F">
        <w:rPr>
          <w:rFonts w:ascii="Times New Roman" w:hAnsi="Times New Roman"/>
          <w:i w:val="0"/>
          <w:sz w:val="24"/>
          <w:szCs w:val="24"/>
          <w:lang w:val="ru-RU"/>
        </w:rPr>
        <w:t>ценностные представления о своей семье и своей малой родине;</w:t>
      </w:r>
    </w:p>
    <w:p w:rsidR="0092733F" w:rsidRPr="0092733F" w:rsidRDefault="0092733F" w:rsidP="0092733F">
      <w:pPr>
        <w:tabs>
          <w:tab w:val="left" w:pos="851"/>
        </w:tabs>
        <w:spacing w:after="0" w:line="360" w:lineRule="auto"/>
        <w:jc w:val="both"/>
        <w:rPr>
          <w:rFonts w:ascii="Times New Roman" w:hAnsi="Times New Roman"/>
          <w:i w:val="0"/>
          <w:sz w:val="24"/>
          <w:szCs w:val="24"/>
          <w:lang w:val="ru-RU"/>
        </w:rPr>
      </w:pPr>
      <w:r w:rsidRPr="0092733F">
        <w:rPr>
          <w:rFonts w:ascii="Times New Roman" w:hAnsi="Times New Roman"/>
          <w:i w:val="0"/>
          <w:sz w:val="24"/>
          <w:szCs w:val="24"/>
          <w:lang w:val="ru-RU"/>
        </w:rPr>
        <w:t>представление о ценностях многонационального российского общества (образ Родины, образ Москвы — как духовной ценности разных народов);</w:t>
      </w:r>
    </w:p>
    <w:p w:rsidR="0092733F" w:rsidRPr="0092733F" w:rsidRDefault="0092733F" w:rsidP="0092733F">
      <w:pPr>
        <w:tabs>
          <w:tab w:val="left" w:pos="851"/>
        </w:tabs>
        <w:spacing w:after="0" w:line="360" w:lineRule="auto"/>
        <w:jc w:val="both"/>
        <w:rPr>
          <w:rFonts w:ascii="Times New Roman" w:hAnsi="Times New Roman"/>
          <w:i w:val="0"/>
          <w:sz w:val="24"/>
          <w:szCs w:val="24"/>
          <w:lang w:val="ru-RU"/>
        </w:rPr>
      </w:pPr>
      <w:r w:rsidRPr="0092733F">
        <w:rPr>
          <w:rFonts w:ascii="Times New Roman" w:hAnsi="Times New Roman"/>
          <w:i w:val="0"/>
          <w:sz w:val="24"/>
          <w:szCs w:val="24"/>
          <w:lang w:val="ru-RU"/>
        </w:rPr>
        <w:t>представление о личной ответственности за свои поступки через бережное отношение к природе, животным;</w:t>
      </w:r>
    </w:p>
    <w:p w:rsidR="0092733F" w:rsidRPr="0092733F" w:rsidRDefault="0092733F" w:rsidP="0092733F">
      <w:pPr>
        <w:tabs>
          <w:tab w:val="left" w:pos="851"/>
        </w:tabs>
        <w:spacing w:after="0" w:line="360" w:lineRule="auto"/>
        <w:jc w:val="both"/>
        <w:rPr>
          <w:rFonts w:ascii="Times New Roman" w:hAnsi="Times New Roman"/>
          <w:i w:val="0"/>
          <w:sz w:val="24"/>
          <w:szCs w:val="24"/>
          <w:lang w:val="ru-RU"/>
        </w:rPr>
      </w:pPr>
      <w:r w:rsidRPr="0092733F">
        <w:rPr>
          <w:rFonts w:ascii="Times New Roman" w:hAnsi="Times New Roman"/>
          <w:i w:val="0"/>
          <w:sz w:val="24"/>
          <w:szCs w:val="24"/>
          <w:lang w:val="ru-RU"/>
        </w:rPr>
        <w:t>первоначальное представление о бережном отношении к окружающему миру;</w:t>
      </w:r>
    </w:p>
    <w:p w:rsidR="0092733F" w:rsidRPr="0092733F" w:rsidRDefault="0092733F" w:rsidP="0092733F">
      <w:pPr>
        <w:tabs>
          <w:tab w:val="left" w:pos="851"/>
        </w:tabs>
        <w:spacing w:after="0" w:line="360" w:lineRule="auto"/>
        <w:jc w:val="both"/>
        <w:rPr>
          <w:rFonts w:ascii="Times New Roman" w:hAnsi="Times New Roman"/>
          <w:i w:val="0"/>
          <w:sz w:val="24"/>
          <w:szCs w:val="24"/>
          <w:lang w:val="ru-RU"/>
        </w:rPr>
      </w:pPr>
      <w:r w:rsidRPr="0092733F">
        <w:rPr>
          <w:rFonts w:ascii="Times New Roman" w:hAnsi="Times New Roman"/>
          <w:i w:val="0"/>
          <w:sz w:val="24"/>
          <w:szCs w:val="24"/>
          <w:lang w:val="ru-RU"/>
        </w:rPr>
        <w:t>представление о необходимости бережного отношения к культуре других народов России;</w:t>
      </w:r>
    </w:p>
    <w:p w:rsidR="0092733F" w:rsidRDefault="0092733F" w:rsidP="0092733F">
      <w:pPr>
        <w:tabs>
          <w:tab w:val="left" w:pos="851"/>
        </w:tabs>
        <w:spacing w:after="0" w:line="360" w:lineRule="auto"/>
        <w:jc w:val="both"/>
        <w:rPr>
          <w:rFonts w:ascii="Times New Roman" w:hAnsi="Times New Roman"/>
          <w:i w:val="0"/>
          <w:sz w:val="24"/>
          <w:szCs w:val="24"/>
          <w:lang w:val="ru-RU"/>
        </w:rPr>
      </w:pPr>
      <w:r w:rsidRPr="0092733F">
        <w:rPr>
          <w:rFonts w:ascii="Times New Roman" w:hAnsi="Times New Roman"/>
          <w:i w:val="0"/>
          <w:sz w:val="24"/>
          <w:szCs w:val="24"/>
          <w:lang w:val="ru-RU"/>
        </w:rPr>
        <w:t>этические нормы (сотрудничество, взаимопомощь) на основе взаимодействия учащихся при выполнении совместных заданий;</w:t>
      </w:r>
    </w:p>
    <w:p w:rsidR="0092733F" w:rsidRPr="00977C36" w:rsidRDefault="0092733F" w:rsidP="0092733F">
      <w:pPr>
        <w:pStyle w:val="afc"/>
        <w:tabs>
          <w:tab w:val="left" w:pos="284"/>
        </w:tabs>
        <w:spacing w:beforeAutospacing="0" w:after="0" w:afterAutospacing="0" w:line="360" w:lineRule="auto"/>
        <w:ind w:firstLine="709"/>
        <w:jc w:val="both"/>
      </w:pPr>
      <w:proofErr w:type="spellStart"/>
      <w:r w:rsidRPr="00977C36">
        <w:rPr>
          <w:rStyle w:val="a5"/>
        </w:rPr>
        <w:t>Метапредметные</w:t>
      </w:r>
      <w:proofErr w:type="spellEnd"/>
      <w:r w:rsidRPr="00977C36">
        <w:rPr>
          <w:rStyle w:val="a5"/>
        </w:rPr>
        <w:t xml:space="preserve"> результаты</w:t>
      </w:r>
    </w:p>
    <w:p w:rsidR="0092733F" w:rsidRPr="00977C36" w:rsidRDefault="0092733F" w:rsidP="00C342F1">
      <w:pPr>
        <w:pStyle w:val="afc"/>
        <w:tabs>
          <w:tab w:val="left" w:pos="284"/>
        </w:tabs>
        <w:spacing w:beforeAutospacing="0" w:after="0" w:afterAutospacing="0" w:line="360" w:lineRule="auto"/>
        <w:ind w:firstLine="709"/>
      </w:pPr>
      <w:r w:rsidRPr="00977C36">
        <w:rPr>
          <w:rStyle w:val="a5"/>
        </w:rPr>
        <w:t>Регулятивные</w:t>
      </w:r>
      <w:r>
        <w:rPr>
          <w:rStyle w:val="a5"/>
        </w:rPr>
        <w:t xml:space="preserve"> УУД</w:t>
      </w:r>
      <w:proofErr w:type="gramStart"/>
      <w:r>
        <w:rPr>
          <w:rStyle w:val="a5"/>
        </w:rPr>
        <w:t xml:space="preserve"> </w:t>
      </w:r>
      <w:r w:rsidRPr="00977C36">
        <w:br/>
        <w:t>П</w:t>
      </w:r>
      <w:proofErr w:type="gramEnd"/>
      <w:r w:rsidRPr="00977C36">
        <w:t>онимать и принимать учебную задачу, сформулированную учителем;</w:t>
      </w:r>
    </w:p>
    <w:p w:rsidR="0092733F" w:rsidRPr="0092733F" w:rsidRDefault="0092733F" w:rsidP="0092733F">
      <w:pPr>
        <w:tabs>
          <w:tab w:val="left" w:pos="851"/>
        </w:tabs>
        <w:spacing w:after="0" w:line="360" w:lineRule="auto"/>
        <w:jc w:val="both"/>
        <w:rPr>
          <w:rFonts w:ascii="Times New Roman" w:hAnsi="Times New Roman"/>
          <w:i w:val="0"/>
          <w:sz w:val="24"/>
          <w:szCs w:val="24"/>
          <w:lang w:val="ru-RU"/>
        </w:rPr>
      </w:pPr>
      <w:r w:rsidRPr="0092733F">
        <w:rPr>
          <w:rFonts w:ascii="Times New Roman" w:hAnsi="Times New Roman"/>
          <w:i w:val="0"/>
          <w:sz w:val="24"/>
          <w:szCs w:val="24"/>
          <w:lang w:val="ru-RU"/>
        </w:rPr>
        <w:t xml:space="preserve">сохранять учебную задачу урока (воспроизводить её в ходе урока по просьбе учителя); </w:t>
      </w:r>
    </w:p>
    <w:p w:rsidR="0092733F" w:rsidRPr="0092733F" w:rsidRDefault="0092733F" w:rsidP="0092733F">
      <w:pPr>
        <w:tabs>
          <w:tab w:val="left" w:pos="851"/>
        </w:tabs>
        <w:spacing w:after="0" w:line="360" w:lineRule="auto"/>
        <w:jc w:val="both"/>
        <w:rPr>
          <w:rFonts w:ascii="Times New Roman" w:hAnsi="Times New Roman"/>
          <w:i w:val="0"/>
          <w:sz w:val="24"/>
          <w:szCs w:val="24"/>
          <w:lang w:val="ru-RU"/>
        </w:rPr>
      </w:pPr>
      <w:r w:rsidRPr="0092733F">
        <w:rPr>
          <w:rFonts w:ascii="Times New Roman" w:hAnsi="Times New Roman"/>
          <w:i w:val="0"/>
          <w:sz w:val="24"/>
          <w:szCs w:val="24"/>
          <w:lang w:val="ru-RU"/>
        </w:rPr>
        <w:t>выделять из темы урока известные знания и умения;</w:t>
      </w:r>
    </w:p>
    <w:p w:rsidR="0092733F" w:rsidRPr="0092733F" w:rsidRDefault="0092733F" w:rsidP="0092733F">
      <w:pPr>
        <w:tabs>
          <w:tab w:val="left" w:pos="851"/>
        </w:tabs>
        <w:spacing w:after="0" w:line="360" w:lineRule="auto"/>
        <w:jc w:val="both"/>
        <w:rPr>
          <w:rFonts w:ascii="Times New Roman" w:hAnsi="Times New Roman"/>
          <w:i w:val="0"/>
          <w:sz w:val="24"/>
          <w:szCs w:val="24"/>
          <w:lang w:val="ru-RU"/>
        </w:rPr>
      </w:pPr>
      <w:r w:rsidRPr="0092733F">
        <w:rPr>
          <w:rFonts w:ascii="Times New Roman" w:hAnsi="Times New Roman"/>
          <w:i w:val="0"/>
          <w:sz w:val="24"/>
          <w:szCs w:val="24"/>
          <w:lang w:val="ru-RU"/>
        </w:rPr>
        <w:t>планировать свои действия на отдельных этапах урока (</w:t>
      </w:r>
      <w:proofErr w:type="spellStart"/>
      <w:r w:rsidRPr="0092733F">
        <w:rPr>
          <w:rFonts w:ascii="Times New Roman" w:hAnsi="Times New Roman"/>
          <w:i w:val="0"/>
          <w:sz w:val="24"/>
          <w:szCs w:val="24"/>
          <w:lang w:val="ru-RU"/>
        </w:rPr>
        <w:t>целеполагание</w:t>
      </w:r>
      <w:proofErr w:type="spellEnd"/>
      <w:r w:rsidRPr="0092733F">
        <w:rPr>
          <w:rFonts w:ascii="Times New Roman" w:hAnsi="Times New Roman"/>
          <w:i w:val="0"/>
          <w:sz w:val="24"/>
          <w:szCs w:val="24"/>
          <w:lang w:val="ru-RU"/>
        </w:rPr>
        <w:t xml:space="preserve">, проблемная ситуация, работа с информацией и пр. по усмотрению учителя); </w:t>
      </w:r>
    </w:p>
    <w:p w:rsidR="0092733F" w:rsidRPr="0092733F" w:rsidRDefault="0092733F" w:rsidP="0092733F">
      <w:pPr>
        <w:tabs>
          <w:tab w:val="left" w:pos="851"/>
        </w:tabs>
        <w:spacing w:after="0" w:line="360" w:lineRule="auto"/>
        <w:jc w:val="both"/>
        <w:rPr>
          <w:rFonts w:ascii="Times New Roman" w:hAnsi="Times New Roman"/>
          <w:i w:val="0"/>
          <w:sz w:val="24"/>
          <w:szCs w:val="24"/>
          <w:lang w:val="ru-RU"/>
        </w:rPr>
      </w:pPr>
      <w:r w:rsidRPr="0092733F">
        <w:rPr>
          <w:rFonts w:ascii="Times New Roman" w:hAnsi="Times New Roman"/>
          <w:i w:val="0"/>
          <w:sz w:val="24"/>
          <w:szCs w:val="24"/>
          <w:lang w:val="ru-RU"/>
        </w:rPr>
        <w:t xml:space="preserve">сверять выполнение работы по алгоритму, данному в учебнике или рабочей тетради; </w:t>
      </w:r>
    </w:p>
    <w:p w:rsidR="0092733F" w:rsidRPr="0092733F" w:rsidRDefault="0092733F" w:rsidP="0092733F">
      <w:pPr>
        <w:tabs>
          <w:tab w:val="left" w:pos="851"/>
        </w:tabs>
        <w:spacing w:after="0" w:line="360" w:lineRule="auto"/>
        <w:jc w:val="both"/>
        <w:rPr>
          <w:rFonts w:ascii="Times New Roman" w:hAnsi="Times New Roman"/>
          <w:i w:val="0"/>
          <w:sz w:val="24"/>
          <w:szCs w:val="24"/>
          <w:lang w:val="ru-RU"/>
        </w:rPr>
      </w:pPr>
      <w:r w:rsidRPr="0092733F">
        <w:rPr>
          <w:rFonts w:ascii="Times New Roman" w:hAnsi="Times New Roman"/>
          <w:i w:val="0"/>
          <w:sz w:val="24"/>
          <w:szCs w:val="24"/>
          <w:lang w:val="ru-RU"/>
        </w:rPr>
        <w:t>осуществлять контроль, коррекцию и оценку результатов своей деятельности;</w:t>
      </w:r>
    </w:p>
    <w:p w:rsidR="0092733F" w:rsidRPr="0092733F" w:rsidRDefault="0092733F" w:rsidP="0092733F">
      <w:pPr>
        <w:tabs>
          <w:tab w:val="left" w:pos="851"/>
        </w:tabs>
        <w:spacing w:after="0" w:line="360" w:lineRule="auto"/>
        <w:jc w:val="both"/>
        <w:rPr>
          <w:rFonts w:ascii="Times New Roman" w:hAnsi="Times New Roman"/>
          <w:i w:val="0"/>
          <w:sz w:val="24"/>
          <w:szCs w:val="24"/>
          <w:lang w:val="ru-RU"/>
        </w:rPr>
      </w:pPr>
      <w:r w:rsidRPr="0092733F">
        <w:rPr>
          <w:rFonts w:ascii="Times New Roman" w:hAnsi="Times New Roman"/>
          <w:i w:val="0"/>
          <w:sz w:val="24"/>
          <w:szCs w:val="24"/>
          <w:lang w:val="ru-RU"/>
        </w:rPr>
        <w:lastRenderedPageBreak/>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92733F" w:rsidRPr="0092733F" w:rsidRDefault="0092733F" w:rsidP="0092733F">
      <w:pPr>
        <w:tabs>
          <w:tab w:val="left" w:pos="284"/>
        </w:tabs>
        <w:spacing w:after="0" w:line="360" w:lineRule="auto"/>
        <w:ind w:firstLine="709"/>
        <w:rPr>
          <w:rStyle w:val="a5"/>
          <w:rFonts w:ascii="Times New Roman" w:hAnsi="Times New Roman"/>
          <w:bCs w:val="0"/>
          <w:i w:val="0"/>
          <w:sz w:val="24"/>
          <w:szCs w:val="24"/>
          <w:lang w:val="ru-RU"/>
        </w:rPr>
      </w:pPr>
      <w:r w:rsidRPr="0092733F">
        <w:rPr>
          <w:rStyle w:val="a5"/>
          <w:rFonts w:ascii="Times New Roman" w:hAnsi="Times New Roman"/>
          <w:i w:val="0"/>
          <w:sz w:val="24"/>
          <w:szCs w:val="24"/>
          <w:lang w:val="ru-RU"/>
        </w:rPr>
        <w:t>Познавательные</w:t>
      </w:r>
      <w:r>
        <w:rPr>
          <w:rStyle w:val="a5"/>
          <w:rFonts w:ascii="Times New Roman" w:hAnsi="Times New Roman"/>
          <w:i w:val="0"/>
          <w:sz w:val="24"/>
          <w:szCs w:val="24"/>
          <w:lang w:val="ru-RU"/>
        </w:rPr>
        <w:t xml:space="preserve"> УУД</w:t>
      </w:r>
    </w:p>
    <w:p w:rsidR="0092733F" w:rsidRPr="0092733F" w:rsidRDefault="0092733F" w:rsidP="0092733F">
      <w:pPr>
        <w:tabs>
          <w:tab w:val="left" w:pos="851"/>
        </w:tabs>
        <w:spacing w:after="0" w:line="360" w:lineRule="auto"/>
        <w:jc w:val="both"/>
        <w:rPr>
          <w:rFonts w:ascii="Times New Roman" w:hAnsi="Times New Roman"/>
          <w:i w:val="0"/>
          <w:sz w:val="24"/>
          <w:szCs w:val="24"/>
          <w:lang w:val="ru-RU"/>
        </w:rPr>
      </w:pPr>
      <w:r w:rsidRPr="0092733F">
        <w:rPr>
          <w:rFonts w:ascii="Times New Roman" w:hAnsi="Times New Roman"/>
          <w:i w:val="0"/>
          <w:sz w:val="24"/>
          <w:szCs w:val="24"/>
          <w:lang w:val="ru-RU"/>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92733F" w:rsidRPr="0092733F" w:rsidRDefault="0092733F" w:rsidP="0092733F">
      <w:pPr>
        <w:tabs>
          <w:tab w:val="left" w:pos="851"/>
        </w:tabs>
        <w:spacing w:after="0" w:line="360" w:lineRule="auto"/>
        <w:jc w:val="both"/>
        <w:rPr>
          <w:rFonts w:ascii="Times New Roman" w:hAnsi="Times New Roman"/>
          <w:i w:val="0"/>
          <w:sz w:val="24"/>
          <w:szCs w:val="24"/>
          <w:lang w:val="ru-RU"/>
        </w:rPr>
      </w:pPr>
      <w:r w:rsidRPr="0092733F">
        <w:rPr>
          <w:rFonts w:ascii="Times New Roman" w:hAnsi="Times New Roman"/>
          <w:i w:val="0"/>
          <w:sz w:val="24"/>
          <w:szCs w:val="24"/>
          <w:lang w:val="ru-RU"/>
        </w:rPr>
        <w:t>находить и выделять под руководством учителя необходимую информацию из текстов, иллюстраций, в учебных пособиях и пр.;</w:t>
      </w:r>
    </w:p>
    <w:p w:rsidR="0092733F" w:rsidRPr="0092733F" w:rsidRDefault="0092733F" w:rsidP="0092733F">
      <w:pPr>
        <w:tabs>
          <w:tab w:val="left" w:pos="851"/>
        </w:tabs>
        <w:spacing w:after="0" w:line="360" w:lineRule="auto"/>
        <w:jc w:val="both"/>
        <w:rPr>
          <w:rFonts w:ascii="Times New Roman" w:hAnsi="Times New Roman"/>
          <w:i w:val="0"/>
          <w:sz w:val="24"/>
          <w:szCs w:val="24"/>
          <w:lang w:val="ru-RU"/>
        </w:rPr>
      </w:pPr>
      <w:r w:rsidRPr="0092733F">
        <w:rPr>
          <w:rFonts w:ascii="Times New Roman" w:hAnsi="Times New Roman"/>
          <w:i w:val="0"/>
          <w:sz w:val="24"/>
          <w:szCs w:val="24"/>
          <w:lang w:val="ru-RU"/>
        </w:rPr>
        <w:t>понимать содержание текста, отвечать на вопросы учителя;</w:t>
      </w:r>
    </w:p>
    <w:p w:rsidR="0092733F" w:rsidRPr="0092733F" w:rsidRDefault="0092733F" w:rsidP="0092733F">
      <w:pPr>
        <w:tabs>
          <w:tab w:val="left" w:pos="851"/>
        </w:tabs>
        <w:spacing w:after="0" w:line="360" w:lineRule="auto"/>
        <w:jc w:val="both"/>
        <w:rPr>
          <w:rFonts w:ascii="Times New Roman" w:hAnsi="Times New Roman"/>
          <w:i w:val="0"/>
          <w:sz w:val="24"/>
          <w:szCs w:val="24"/>
          <w:lang w:val="ru-RU"/>
        </w:rPr>
      </w:pPr>
      <w:r w:rsidRPr="0092733F">
        <w:rPr>
          <w:rFonts w:ascii="Times New Roman" w:hAnsi="Times New Roman"/>
          <w:i w:val="0"/>
          <w:sz w:val="24"/>
          <w:szCs w:val="24"/>
          <w:lang w:val="ru-RU"/>
        </w:rPr>
        <w:t>проводить сравнение и классификацию объектов по заданным критериям;</w:t>
      </w:r>
    </w:p>
    <w:p w:rsidR="0092733F" w:rsidRPr="0092733F" w:rsidRDefault="0092733F" w:rsidP="0092733F">
      <w:pPr>
        <w:tabs>
          <w:tab w:val="left" w:pos="851"/>
        </w:tabs>
        <w:spacing w:after="0" w:line="360" w:lineRule="auto"/>
        <w:jc w:val="both"/>
        <w:rPr>
          <w:rFonts w:ascii="Times New Roman" w:hAnsi="Times New Roman"/>
          <w:i w:val="0"/>
          <w:sz w:val="24"/>
          <w:szCs w:val="24"/>
          <w:lang w:val="ru-RU"/>
        </w:rPr>
      </w:pPr>
      <w:r w:rsidRPr="0092733F">
        <w:rPr>
          <w:rFonts w:ascii="Times New Roman" w:hAnsi="Times New Roman"/>
          <w:i w:val="0"/>
          <w:sz w:val="24"/>
          <w:szCs w:val="24"/>
          <w:lang w:val="ru-RU"/>
        </w:rPr>
        <w:t>устанавливать причинно-следственные связи;</w:t>
      </w:r>
    </w:p>
    <w:p w:rsidR="0092733F" w:rsidRPr="0092733F" w:rsidRDefault="0092733F" w:rsidP="0092733F">
      <w:pPr>
        <w:tabs>
          <w:tab w:val="left" w:pos="851"/>
        </w:tabs>
        <w:spacing w:after="0" w:line="360" w:lineRule="auto"/>
        <w:jc w:val="both"/>
        <w:rPr>
          <w:rFonts w:ascii="Times New Roman" w:hAnsi="Times New Roman"/>
          <w:i w:val="0"/>
          <w:sz w:val="24"/>
          <w:szCs w:val="24"/>
          <w:lang w:val="ru-RU"/>
        </w:rPr>
      </w:pPr>
      <w:r w:rsidRPr="0092733F">
        <w:rPr>
          <w:rFonts w:ascii="Times New Roman" w:hAnsi="Times New Roman"/>
          <w:i w:val="0"/>
          <w:sz w:val="24"/>
          <w:szCs w:val="24"/>
          <w:lang w:val="ru-RU"/>
        </w:rPr>
        <w:t>проявлять индивидуальные творческие способности при выполнении рисунков, схем, подготовке сообщений и пр.</w:t>
      </w:r>
    </w:p>
    <w:p w:rsidR="0092733F" w:rsidRPr="0092733F" w:rsidRDefault="0092733F" w:rsidP="0092733F">
      <w:pPr>
        <w:pStyle w:val="afc"/>
        <w:tabs>
          <w:tab w:val="left" w:pos="284"/>
        </w:tabs>
        <w:spacing w:beforeAutospacing="0" w:after="0" w:afterAutospacing="0" w:line="360" w:lineRule="auto"/>
        <w:ind w:firstLine="709"/>
        <w:rPr>
          <w:rStyle w:val="a5"/>
          <w:bCs w:val="0"/>
        </w:rPr>
      </w:pPr>
      <w:r w:rsidRPr="0092733F">
        <w:rPr>
          <w:rStyle w:val="a5"/>
        </w:rPr>
        <w:t>Коммуникативные</w:t>
      </w:r>
      <w:r>
        <w:rPr>
          <w:rStyle w:val="a5"/>
        </w:rPr>
        <w:t xml:space="preserve"> УУД</w:t>
      </w:r>
    </w:p>
    <w:p w:rsidR="0092733F" w:rsidRPr="0092733F" w:rsidRDefault="0092733F" w:rsidP="0092733F">
      <w:pPr>
        <w:tabs>
          <w:tab w:val="left" w:pos="851"/>
        </w:tabs>
        <w:spacing w:after="0" w:line="360" w:lineRule="auto"/>
        <w:jc w:val="both"/>
        <w:rPr>
          <w:rFonts w:ascii="Times New Roman" w:hAnsi="Times New Roman"/>
          <w:i w:val="0"/>
          <w:sz w:val="24"/>
          <w:szCs w:val="24"/>
          <w:lang w:val="ru-RU"/>
        </w:rPr>
      </w:pPr>
      <w:r w:rsidRPr="0092733F">
        <w:rPr>
          <w:rFonts w:ascii="Times New Roman" w:hAnsi="Times New Roman"/>
          <w:i w:val="0"/>
          <w:sz w:val="24"/>
          <w:szCs w:val="24"/>
          <w:lang w:val="ru-RU"/>
        </w:rPr>
        <w:t>Включаться в диалог с учителем и сверстниками;</w:t>
      </w:r>
    </w:p>
    <w:p w:rsidR="0092733F" w:rsidRPr="0092733F" w:rsidRDefault="0092733F" w:rsidP="0092733F">
      <w:pPr>
        <w:tabs>
          <w:tab w:val="left" w:pos="851"/>
        </w:tabs>
        <w:spacing w:after="0" w:line="360" w:lineRule="auto"/>
        <w:jc w:val="both"/>
        <w:rPr>
          <w:rFonts w:ascii="Times New Roman" w:hAnsi="Times New Roman"/>
          <w:i w:val="0"/>
          <w:sz w:val="24"/>
          <w:szCs w:val="24"/>
          <w:lang w:val="ru-RU"/>
        </w:rPr>
      </w:pPr>
      <w:r w:rsidRPr="0092733F">
        <w:rPr>
          <w:rFonts w:ascii="Times New Roman" w:hAnsi="Times New Roman"/>
          <w:i w:val="0"/>
          <w:sz w:val="24"/>
          <w:szCs w:val="24"/>
          <w:lang w:val="ru-RU"/>
        </w:rPr>
        <w:t>формулировать ответы на вопросы;</w:t>
      </w:r>
    </w:p>
    <w:p w:rsidR="0092733F" w:rsidRPr="0092733F" w:rsidRDefault="0092733F" w:rsidP="0092733F">
      <w:pPr>
        <w:tabs>
          <w:tab w:val="left" w:pos="851"/>
        </w:tabs>
        <w:spacing w:after="0" w:line="360" w:lineRule="auto"/>
        <w:jc w:val="both"/>
        <w:rPr>
          <w:rFonts w:ascii="Times New Roman" w:hAnsi="Times New Roman"/>
          <w:i w:val="0"/>
          <w:sz w:val="24"/>
          <w:szCs w:val="24"/>
          <w:lang w:val="ru-RU"/>
        </w:rPr>
      </w:pPr>
      <w:r w:rsidRPr="0092733F">
        <w:rPr>
          <w:rFonts w:ascii="Times New Roman" w:hAnsi="Times New Roman"/>
          <w:i w:val="0"/>
          <w:sz w:val="24"/>
          <w:szCs w:val="24"/>
          <w:lang w:val="ru-RU"/>
        </w:rPr>
        <w:t>слушать партнёра по общению;</w:t>
      </w:r>
    </w:p>
    <w:p w:rsidR="0092733F" w:rsidRPr="0092733F" w:rsidRDefault="0092733F" w:rsidP="0092733F">
      <w:pPr>
        <w:tabs>
          <w:tab w:val="left" w:pos="851"/>
        </w:tabs>
        <w:spacing w:after="0" w:line="360" w:lineRule="auto"/>
        <w:jc w:val="both"/>
        <w:rPr>
          <w:rFonts w:ascii="Times New Roman" w:hAnsi="Times New Roman"/>
          <w:i w:val="0"/>
          <w:sz w:val="24"/>
          <w:szCs w:val="24"/>
          <w:lang w:val="ru-RU"/>
        </w:rPr>
      </w:pPr>
      <w:r w:rsidRPr="0092733F">
        <w:rPr>
          <w:rFonts w:ascii="Times New Roman" w:hAnsi="Times New Roman"/>
          <w:i w:val="0"/>
          <w:sz w:val="24"/>
          <w:szCs w:val="24"/>
          <w:lang w:val="ru-RU"/>
        </w:rPr>
        <w:t>признавать свои ошибки, озвучивать их, соглашаться, если на ошибки указывают другие;</w:t>
      </w:r>
    </w:p>
    <w:p w:rsidR="0092733F" w:rsidRPr="0092733F" w:rsidRDefault="0092733F" w:rsidP="0092733F">
      <w:pPr>
        <w:tabs>
          <w:tab w:val="left" w:pos="851"/>
        </w:tabs>
        <w:spacing w:after="0" w:line="360" w:lineRule="auto"/>
        <w:jc w:val="both"/>
        <w:rPr>
          <w:rFonts w:ascii="Times New Roman" w:hAnsi="Times New Roman"/>
          <w:i w:val="0"/>
          <w:sz w:val="24"/>
          <w:szCs w:val="24"/>
          <w:lang w:val="ru-RU"/>
        </w:rPr>
      </w:pPr>
      <w:r w:rsidRPr="0092733F">
        <w:rPr>
          <w:rFonts w:ascii="Times New Roman" w:hAnsi="Times New Roman"/>
          <w:i w:val="0"/>
          <w:sz w:val="24"/>
          <w:szCs w:val="24"/>
          <w:lang w:val="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92733F" w:rsidRPr="0092733F" w:rsidRDefault="0092733F" w:rsidP="0092733F">
      <w:pPr>
        <w:tabs>
          <w:tab w:val="left" w:pos="851"/>
        </w:tabs>
        <w:spacing w:after="0" w:line="360" w:lineRule="auto"/>
        <w:jc w:val="both"/>
        <w:rPr>
          <w:rFonts w:ascii="Times New Roman" w:hAnsi="Times New Roman"/>
          <w:i w:val="0"/>
          <w:sz w:val="24"/>
          <w:szCs w:val="24"/>
          <w:lang w:val="ru-RU"/>
        </w:rPr>
      </w:pPr>
      <w:r w:rsidRPr="0092733F">
        <w:rPr>
          <w:rFonts w:ascii="Times New Roman" w:hAnsi="Times New Roman"/>
          <w:i w:val="0"/>
          <w:sz w:val="24"/>
          <w:szCs w:val="24"/>
          <w:lang w:val="ru-RU"/>
        </w:rPr>
        <w:t xml:space="preserve">строить монологическое высказывание, владеть диалогической формой речи (с учётом речевых и слуховых возможностей учащегося); </w:t>
      </w:r>
    </w:p>
    <w:p w:rsidR="0092733F" w:rsidRPr="0092733F" w:rsidRDefault="0092733F" w:rsidP="0092733F">
      <w:pPr>
        <w:tabs>
          <w:tab w:val="left" w:pos="851"/>
        </w:tabs>
        <w:spacing w:after="0" w:line="360" w:lineRule="auto"/>
        <w:jc w:val="both"/>
        <w:rPr>
          <w:rFonts w:ascii="Times New Roman" w:hAnsi="Times New Roman"/>
          <w:i w:val="0"/>
          <w:sz w:val="24"/>
          <w:szCs w:val="24"/>
          <w:lang w:val="ru-RU"/>
        </w:rPr>
      </w:pPr>
      <w:r w:rsidRPr="0092733F">
        <w:rPr>
          <w:rFonts w:ascii="Times New Roman" w:hAnsi="Times New Roman"/>
          <w:i w:val="0"/>
          <w:sz w:val="24"/>
          <w:szCs w:val="24"/>
          <w:lang w:val="ru-RU"/>
        </w:rPr>
        <w:t>готовить небольшие сообщения с помощью взрослых (родителей, воспитателя ГПД и пр.) по теме проекта.</w:t>
      </w:r>
    </w:p>
    <w:p w:rsidR="0092733F" w:rsidRPr="0092733F" w:rsidRDefault="0092733F" w:rsidP="0092733F">
      <w:pPr>
        <w:tabs>
          <w:tab w:val="left" w:pos="284"/>
          <w:tab w:val="left" w:pos="993"/>
        </w:tabs>
        <w:spacing w:after="0" w:line="360" w:lineRule="auto"/>
        <w:ind w:firstLine="709"/>
        <w:jc w:val="both"/>
        <w:rPr>
          <w:rFonts w:ascii="Times New Roman" w:hAnsi="Times New Roman"/>
          <w:sz w:val="24"/>
          <w:szCs w:val="24"/>
          <w:lang w:val="ru-RU"/>
        </w:rPr>
      </w:pPr>
      <w:r w:rsidRPr="0092733F">
        <w:rPr>
          <w:rStyle w:val="a5"/>
          <w:rFonts w:ascii="Times New Roman" w:hAnsi="Times New Roman"/>
          <w:sz w:val="24"/>
          <w:szCs w:val="24"/>
          <w:lang w:val="ru-RU"/>
        </w:rPr>
        <w:t>Предметные результаты</w:t>
      </w:r>
    </w:p>
    <w:p w:rsidR="0092733F" w:rsidRPr="00977C36" w:rsidRDefault="0092733F" w:rsidP="0092733F">
      <w:pPr>
        <w:pStyle w:val="afc"/>
        <w:tabs>
          <w:tab w:val="left" w:pos="993"/>
        </w:tabs>
        <w:spacing w:beforeAutospacing="0" w:after="0" w:afterAutospacing="0" w:line="360" w:lineRule="auto"/>
        <w:jc w:val="both"/>
      </w:pPr>
      <w:r w:rsidRPr="00977C36">
        <w:t xml:space="preserve">Правильно называть родную страну, родной город, село (малую Родину); </w:t>
      </w:r>
    </w:p>
    <w:p w:rsidR="0092733F" w:rsidRPr="00977C36" w:rsidRDefault="0092733F" w:rsidP="0092733F">
      <w:pPr>
        <w:pStyle w:val="afc"/>
        <w:tabs>
          <w:tab w:val="left" w:pos="993"/>
        </w:tabs>
        <w:spacing w:beforeAutospacing="0" w:after="0" w:afterAutospacing="0" w:line="360" w:lineRule="auto"/>
        <w:jc w:val="both"/>
      </w:pPr>
      <w:r w:rsidRPr="00977C36">
        <w:t>узнавать некоторые достопримечательности столицы;</w:t>
      </w:r>
    </w:p>
    <w:p w:rsidR="0092733F" w:rsidRPr="00977C36" w:rsidRDefault="0092733F" w:rsidP="0092733F">
      <w:pPr>
        <w:pStyle w:val="afc"/>
        <w:tabs>
          <w:tab w:val="left" w:pos="993"/>
        </w:tabs>
        <w:spacing w:beforeAutospacing="0" w:after="0" w:afterAutospacing="0" w:line="360" w:lineRule="auto"/>
        <w:jc w:val="both"/>
      </w:pPr>
      <w:r w:rsidRPr="00977C36">
        <w:t>называть по именам, отчествам и фамилиям членов своей семьи;</w:t>
      </w:r>
    </w:p>
    <w:p w:rsidR="0092733F" w:rsidRPr="00977C36" w:rsidRDefault="0092733F" w:rsidP="0092733F">
      <w:pPr>
        <w:pStyle w:val="afc"/>
        <w:tabs>
          <w:tab w:val="left" w:pos="993"/>
        </w:tabs>
        <w:spacing w:beforeAutospacing="0" w:after="0" w:afterAutospacing="0" w:line="360" w:lineRule="auto"/>
        <w:jc w:val="both"/>
      </w:pPr>
      <w:r w:rsidRPr="00977C36">
        <w:t>проводить наблюдения в окружающем мире с помощью взрослого;</w:t>
      </w:r>
    </w:p>
    <w:p w:rsidR="0092733F" w:rsidRPr="00977C36" w:rsidRDefault="0092733F" w:rsidP="0092733F">
      <w:pPr>
        <w:pStyle w:val="afc"/>
        <w:tabs>
          <w:tab w:val="left" w:pos="993"/>
        </w:tabs>
        <w:spacing w:beforeAutospacing="0" w:after="0" w:afterAutospacing="0" w:line="360" w:lineRule="auto"/>
        <w:jc w:val="both"/>
      </w:pPr>
      <w:r w:rsidRPr="00977C36">
        <w:t>различать изученные объекты природы (растения, животных);</w:t>
      </w:r>
    </w:p>
    <w:p w:rsidR="0092733F" w:rsidRPr="00977C36" w:rsidRDefault="0092733F" w:rsidP="0092733F">
      <w:pPr>
        <w:pStyle w:val="afc"/>
        <w:tabs>
          <w:tab w:val="left" w:pos="993"/>
        </w:tabs>
        <w:spacing w:beforeAutospacing="0" w:after="0" w:afterAutospacing="0" w:line="360" w:lineRule="auto"/>
        <w:jc w:val="both"/>
      </w:pPr>
      <w:r w:rsidRPr="00977C36">
        <w:t>различать овощи и фрукты;</w:t>
      </w:r>
    </w:p>
    <w:p w:rsidR="0092733F" w:rsidRPr="00977C36" w:rsidRDefault="0092733F" w:rsidP="0092733F">
      <w:pPr>
        <w:pStyle w:val="afc"/>
        <w:tabs>
          <w:tab w:val="left" w:pos="993"/>
        </w:tabs>
        <w:spacing w:beforeAutospacing="0" w:after="0" w:afterAutospacing="0" w:line="360" w:lineRule="auto"/>
        <w:jc w:val="both"/>
      </w:pPr>
      <w:r w:rsidRPr="00977C36">
        <w:t>описывать по плану дерево, рыбу, птицу, своего домашнего питомца (кошку, собаку);</w:t>
      </w:r>
    </w:p>
    <w:p w:rsidR="0092733F" w:rsidRPr="00977C36" w:rsidRDefault="0092733F" w:rsidP="0092733F">
      <w:pPr>
        <w:pStyle w:val="afc"/>
        <w:tabs>
          <w:tab w:val="left" w:pos="993"/>
        </w:tabs>
        <w:spacing w:beforeAutospacing="0" w:after="0" w:afterAutospacing="0" w:line="360" w:lineRule="auto"/>
        <w:jc w:val="both"/>
      </w:pPr>
      <w:r w:rsidRPr="00977C36">
        <w:t>называть дни недели и времена года в правильной последовательности;</w:t>
      </w:r>
    </w:p>
    <w:p w:rsidR="0092733F" w:rsidRPr="00977C36" w:rsidRDefault="0092733F" w:rsidP="0092733F">
      <w:pPr>
        <w:pStyle w:val="afc"/>
        <w:tabs>
          <w:tab w:val="left" w:pos="993"/>
        </w:tabs>
        <w:spacing w:beforeAutospacing="0" w:after="0" w:afterAutospacing="0" w:line="360" w:lineRule="auto"/>
        <w:jc w:val="both"/>
      </w:pPr>
      <w:r w:rsidRPr="00977C36">
        <w:t>соотносить времена года и месяцы;</w:t>
      </w:r>
    </w:p>
    <w:p w:rsidR="0092733F" w:rsidRPr="00977C36" w:rsidRDefault="0092733F" w:rsidP="0092733F">
      <w:pPr>
        <w:pStyle w:val="afc"/>
        <w:tabs>
          <w:tab w:val="left" w:pos="993"/>
        </w:tabs>
        <w:spacing w:beforeAutospacing="0" w:after="0" w:afterAutospacing="0" w:line="360" w:lineRule="auto"/>
        <w:jc w:val="both"/>
      </w:pPr>
      <w:r w:rsidRPr="00977C36">
        <w:t>соблюдать правила поведения в природе;</w:t>
      </w:r>
    </w:p>
    <w:p w:rsidR="0092733F" w:rsidRPr="00977C36" w:rsidRDefault="0092733F" w:rsidP="0092733F">
      <w:pPr>
        <w:pStyle w:val="afc"/>
        <w:tabs>
          <w:tab w:val="left" w:pos="993"/>
        </w:tabs>
        <w:spacing w:beforeAutospacing="0" w:after="0" w:afterAutospacing="0" w:line="360" w:lineRule="auto"/>
        <w:jc w:val="both"/>
      </w:pPr>
      <w:r w:rsidRPr="00977C36">
        <w:t>правильно готовиться ко сну, чистить зубы и мыть руки;</w:t>
      </w:r>
    </w:p>
    <w:p w:rsidR="0092733F" w:rsidRPr="00977C36" w:rsidRDefault="0092733F" w:rsidP="0092733F">
      <w:pPr>
        <w:pStyle w:val="afc"/>
        <w:tabs>
          <w:tab w:val="left" w:pos="993"/>
        </w:tabs>
        <w:spacing w:beforeAutospacing="0" w:after="0" w:afterAutospacing="0" w:line="360" w:lineRule="auto"/>
        <w:jc w:val="both"/>
      </w:pPr>
      <w:r w:rsidRPr="00977C36">
        <w:t>подбирать одежду для разных случаев;</w:t>
      </w:r>
    </w:p>
    <w:p w:rsidR="0092733F" w:rsidRPr="00977C36" w:rsidRDefault="0092733F" w:rsidP="0092733F">
      <w:pPr>
        <w:pStyle w:val="afc"/>
        <w:tabs>
          <w:tab w:val="left" w:pos="993"/>
        </w:tabs>
        <w:spacing w:beforeAutospacing="0" w:after="0" w:afterAutospacing="0" w:line="360" w:lineRule="auto"/>
        <w:jc w:val="both"/>
      </w:pPr>
      <w:r w:rsidRPr="00977C36">
        <w:lastRenderedPageBreak/>
        <w:t>правильно переходить улицу;</w:t>
      </w:r>
    </w:p>
    <w:p w:rsidR="0092733F" w:rsidRPr="00977C36" w:rsidRDefault="0092733F" w:rsidP="0092733F">
      <w:pPr>
        <w:pStyle w:val="afc"/>
        <w:tabs>
          <w:tab w:val="left" w:pos="993"/>
        </w:tabs>
        <w:spacing w:beforeAutospacing="0" w:after="0" w:afterAutospacing="0" w:line="360" w:lineRule="auto"/>
        <w:jc w:val="both"/>
      </w:pPr>
      <w:r w:rsidRPr="00977C36">
        <w:t>различать виды транспорта;</w:t>
      </w:r>
    </w:p>
    <w:p w:rsidR="0092733F" w:rsidRDefault="0092733F" w:rsidP="0092733F">
      <w:pPr>
        <w:pStyle w:val="afc"/>
        <w:tabs>
          <w:tab w:val="left" w:pos="993"/>
        </w:tabs>
        <w:spacing w:beforeAutospacing="0" w:after="0" w:afterAutospacing="0" w:line="360" w:lineRule="auto"/>
        <w:jc w:val="both"/>
      </w:pPr>
      <w:r w:rsidRPr="00977C36">
        <w:t xml:space="preserve">соблюдать правила безопасности в транспорте. </w:t>
      </w:r>
    </w:p>
    <w:p w:rsidR="00817997" w:rsidRPr="00CB28B1" w:rsidRDefault="00817997" w:rsidP="0092733F">
      <w:pPr>
        <w:pStyle w:val="afc"/>
        <w:tabs>
          <w:tab w:val="left" w:pos="993"/>
        </w:tabs>
        <w:spacing w:beforeAutospacing="0" w:after="0" w:afterAutospacing="0" w:line="360" w:lineRule="auto"/>
        <w:jc w:val="both"/>
      </w:pPr>
    </w:p>
    <w:tbl>
      <w:tblPr>
        <w:tblStyle w:val="aff"/>
        <w:tblW w:w="10467" w:type="dxa"/>
        <w:tblLook w:val="04A0"/>
      </w:tblPr>
      <w:tblGrid>
        <w:gridCol w:w="5500"/>
        <w:gridCol w:w="4967"/>
      </w:tblGrid>
      <w:tr w:rsidR="0092733F" w:rsidRPr="00D06506" w:rsidTr="00FE46AA">
        <w:trPr>
          <w:trHeight w:val="525"/>
        </w:trPr>
        <w:tc>
          <w:tcPr>
            <w:tcW w:w="5500" w:type="dxa"/>
            <w:vAlign w:val="center"/>
          </w:tcPr>
          <w:p w:rsidR="0092733F" w:rsidRPr="00331D8C" w:rsidRDefault="0092733F" w:rsidP="00FE46AA">
            <w:pPr>
              <w:jc w:val="center"/>
              <w:rPr>
                <w:rFonts w:ascii="Times New Roman" w:hAnsi="Times New Roman"/>
                <w:b/>
                <w:i w:val="0"/>
                <w:sz w:val="24"/>
                <w:szCs w:val="24"/>
              </w:rPr>
            </w:pPr>
            <w:proofErr w:type="spellStart"/>
            <w:r w:rsidRPr="00331D8C">
              <w:rPr>
                <w:rFonts w:ascii="Times New Roman" w:hAnsi="Times New Roman"/>
                <w:b/>
                <w:i w:val="0"/>
                <w:sz w:val="24"/>
                <w:szCs w:val="24"/>
              </w:rPr>
              <w:t>Ученик</w:t>
            </w:r>
            <w:proofErr w:type="spellEnd"/>
            <w:r w:rsidRPr="00331D8C">
              <w:rPr>
                <w:rFonts w:ascii="Times New Roman" w:hAnsi="Times New Roman"/>
                <w:b/>
                <w:i w:val="0"/>
                <w:sz w:val="24"/>
                <w:szCs w:val="24"/>
              </w:rPr>
              <w:t xml:space="preserve"> </w:t>
            </w:r>
            <w:proofErr w:type="spellStart"/>
            <w:r w:rsidRPr="00331D8C">
              <w:rPr>
                <w:rFonts w:ascii="Times New Roman" w:hAnsi="Times New Roman"/>
                <w:b/>
                <w:i w:val="0"/>
                <w:sz w:val="24"/>
                <w:szCs w:val="24"/>
              </w:rPr>
              <w:t>научится</w:t>
            </w:r>
            <w:proofErr w:type="spellEnd"/>
          </w:p>
        </w:tc>
        <w:tc>
          <w:tcPr>
            <w:tcW w:w="4967" w:type="dxa"/>
            <w:vAlign w:val="center"/>
          </w:tcPr>
          <w:p w:rsidR="0092733F" w:rsidRPr="00D06506" w:rsidRDefault="0092733F" w:rsidP="00FE46AA">
            <w:pPr>
              <w:jc w:val="center"/>
              <w:rPr>
                <w:rFonts w:ascii="Times New Roman" w:hAnsi="Times New Roman"/>
                <w:b/>
                <w:i w:val="0"/>
                <w:sz w:val="24"/>
                <w:szCs w:val="24"/>
              </w:rPr>
            </w:pPr>
            <w:proofErr w:type="spellStart"/>
            <w:r w:rsidRPr="00D06506">
              <w:rPr>
                <w:rFonts w:ascii="Times New Roman" w:hAnsi="Times New Roman"/>
                <w:b/>
                <w:sz w:val="24"/>
                <w:szCs w:val="24"/>
              </w:rPr>
              <w:t>Ученик</w:t>
            </w:r>
            <w:proofErr w:type="spellEnd"/>
            <w:r w:rsidRPr="00D06506">
              <w:rPr>
                <w:rFonts w:ascii="Times New Roman" w:hAnsi="Times New Roman"/>
                <w:b/>
                <w:sz w:val="24"/>
                <w:szCs w:val="24"/>
              </w:rPr>
              <w:t xml:space="preserve"> </w:t>
            </w:r>
            <w:proofErr w:type="spellStart"/>
            <w:r w:rsidRPr="00D06506">
              <w:rPr>
                <w:rFonts w:ascii="Times New Roman" w:hAnsi="Times New Roman"/>
                <w:b/>
                <w:sz w:val="24"/>
                <w:szCs w:val="24"/>
              </w:rPr>
              <w:t>получит</w:t>
            </w:r>
            <w:proofErr w:type="spellEnd"/>
            <w:r w:rsidRPr="00D06506">
              <w:rPr>
                <w:rFonts w:ascii="Times New Roman" w:hAnsi="Times New Roman"/>
                <w:b/>
                <w:sz w:val="24"/>
                <w:szCs w:val="24"/>
              </w:rPr>
              <w:t xml:space="preserve"> </w:t>
            </w:r>
            <w:proofErr w:type="spellStart"/>
            <w:r w:rsidRPr="00D06506">
              <w:rPr>
                <w:rFonts w:ascii="Times New Roman" w:hAnsi="Times New Roman"/>
                <w:b/>
                <w:sz w:val="24"/>
                <w:szCs w:val="24"/>
              </w:rPr>
              <w:t>возможность</w:t>
            </w:r>
            <w:proofErr w:type="spellEnd"/>
            <w:r w:rsidRPr="00D06506">
              <w:rPr>
                <w:rFonts w:ascii="Times New Roman" w:hAnsi="Times New Roman"/>
                <w:b/>
                <w:sz w:val="24"/>
                <w:szCs w:val="24"/>
              </w:rPr>
              <w:t xml:space="preserve"> </w:t>
            </w:r>
            <w:proofErr w:type="spellStart"/>
            <w:r w:rsidRPr="00D06506">
              <w:rPr>
                <w:rFonts w:ascii="Times New Roman" w:hAnsi="Times New Roman"/>
                <w:b/>
                <w:sz w:val="24"/>
                <w:szCs w:val="24"/>
              </w:rPr>
              <w:t>научиться</w:t>
            </w:r>
            <w:proofErr w:type="spellEnd"/>
          </w:p>
        </w:tc>
      </w:tr>
      <w:tr w:rsidR="0092733F" w:rsidRPr="00331D8C" w:rsidTr="00FE46AA">
        <w:trPr>
          <w:trHeight w:val="525"/>
        </w:trPr>
        <w:tc>
          <w:tcPr>
            <w:tcW w:w="10467" w:type="dxa"/>
            <w:gridSpan w:val="2"/>
          </w:tcPr>
          <w:p w:rsidR="0092733F" w:rsidRPr="0092733F" w:rsidRDefault="0092733F" w:rsidP="002D4635">
            <w:pPr>
              <w:jc w:val="center"/>
              <w:rPr>
                <w:rFonts w:ascii="Times New Roman" w:hAnsi="Times New Roman"/>
                <w:b/>
                <w:i w:val="0"/>
                <w:sz w:val="24"/>
                <w:szCs w:val="24"/>
                <w:lang w:val="ru-RU"/>
              </w:rPr>
            </w:pPr>
            <w:r w:rsidRPr="0092733F">
              <w:rPr>
                <w:rFonts w:ascii="Times New Roman" w:hAnsi="Times New Roman"/>
                <w:b/>
                <w:i w:val="0"/>
                <w:sz w:val="24"/>
                <w:szCs w:val="24"/>
                <w:lang w:val="ru-RU"/>
              </w:rPr>
              <w:t xml:space="preserve">Я и </w:t>
            </w:r>
            <w:r w:rsidR="002D4635">
              <w:rPr>
                <w:rFonts w:ascii="Times New Roman" w:hAnsi="Times New Roman"/>
                <w:b/>
                <w:i w:val="0"/>
                <w:sz w:val="24"/>
                <w:szCs w:val="24"/>
                <w:lang w:val="ru-RU"/>
              </w:rPr>
              <w:t>школа</w:t>
            </w:r>
          </w:p>
        </w:tc>
      </w:tr>
      <w:tr w:rsidR="0092733F" w:rsidRPr="00983D87" w:rsidTr="00FE46AA">
        <w:trPr>
          <w:trHeight w:val="1515"/>
        </w:trPr>
        <w:tc>
          <w:tcPr>
            <w:tcW w:w="5500" w:type="dxa"/>
          </w:tcPr>
          <w:p w:rsidR="00F36255" w:rsidRDefault="007C298B" w:rsidP="007C298B">
            <w:pPr>
              <w:rPr>
                <w:rFonts w:ascii="Times New Roman" w:hAnsi="Times New Roman"/>
                <w:i w:val="0"/>
                <w:sz w:val="24"/>
                <w:szCs w:val="24"/>
                <w:lang w:val="ru-RU"/>
              </w:rPr>
            </w:pPr>
            <w:r>
              <w:rPr>
                <w:rFonts w:ascii="Times New Roman" w:hAnsi="Times New Roman"/>
                <w:i w:val="0"/>
                <w:sz w:val="24"/>
                <w:szCs w:val="24"/>
                <w:lang w:val="ru-RU"/>
              </w:rPr>
              <w:t>-называть своё имя, фамилию, имена членов семей, друзей</w:t>
            </w:r>
          </w:p>
          <w:p w:rsidR="007C298B" w:rsidRDefault="007C298B" w:rsidP="007C298B">
            <w:pPr>
              <w:rPr>
                <w:rFonts w:ascii="Times New Roman" w:hAnsi="Times New Roman"/>
                <w:i w:val="0"/>
                <w:sz w:val="24"/>
                <w:szCs w:val="24"/>
                <w:lang w:val="ru-RU"/>
              </w:rPr>
            </w:pPr>
            <w:r>
              <w:rPr>
                <w:rFonts w:ascii="Times New Roman" w:hAnsi="Times New Roman"/>
                <w:i w:val="0"/>
                <w:sz w:val="24"/>
                <w:szCs w:val="24"/>
                <w:lang w:val="ru-RU"/>
              </w:rPr>
              <w:t>-называть свой день рождения, домашний адрес</w:t>
            </w:r>
          </w:p>
          <w:p w:rsidR="007C298B" w:rsidRDefault="007C298B" w:rsidP="007C298B">
            <w:pPr>
              <w:rPr>
                <w:rFonts w:ascii="Times New Roman" w:hAnsi="Times New Roman"/>
                <w:i w:val="0"/>
                <w:sz w:val="24"/>
                <w:szCs w:val="24"/>
                <w:lang w:val="ru-RU"/>
              </w:rPr>
            </w:pPr>
            <w:r>
              <w:rPr>
                <w:rFonts w:ascii="Times New Roman" w:hAnsi="Times New Roman"/>
                <w:i w:val="0"/>
                <w:sz w:val="24"/>
                <w:szCs w:val="24"/>
                <w:lang w:val="ru-RU"/>
              </w:rPr>
              <w:t>-правилам личной гигиены, режиму дня</w:t>
            </w:r>
          </w:p>
          <w:p w:rsidR="007C298B" w:rsidRPr="00331D8C" w:rsidRDefault="00F36255" w:rsidP="007C298B">
            <w:pPr>
              <w:rPr>
                <w:rFonts w:ascii="Times New Roman" w:hAnsi="Times New Roman"/>
                <w:i w:val="0"/>
                <w:sz w:val="24"/>
                <w:szCs w:val="24"/>
                <w:lang w:val="ru-RU"/>
              </w:rPr>
            </w:pPr>
            <w:r>
              <w:rPr>
                <w:rFonts w:ascii="Times New Roman" w:hAnsi="Times New Roman"/>
                <w:i w:val="0"/>
                <w:sz w:val="24"/>
                <w:szCs w:val="24"/>
                <w:lang w:val="ru-RU"/>
              </w:rPr>
              <w:t>-называть части тела человека, виды одежды, обуви</w:t>
            </w:r>
          </w:p>
        </w:tc>
        <w:tc>
          <w:tcPr>
            <w:tcW w:w="4967" w:type="dxa"/>
          </w:tcPr>
          <w:p w:rsidR="0092733F" w:rsidRPr="00EA18D9" w:rsidRDefault="007C298B" w:rsidP="007C298B">
            <w:pPr>
              <w:widowControl w:val="0"/>
              <w:shd w:val="clear" w:color="auto" w:fill="FFFFFF"/>
              <w:spacing w:after="0" w:line="240" w:lineRule="auto"/>
              <w:jc w:val="both"/>
              <w:rPr>
                <w:rFonts w:ascii="Times New Roman" w:hAnsi="Times New Roman"/>
                <w:sz w:val="24"/>
                <w:szCs w:val="24"/>
                <w:lang w:val="ru-RU"/>
              </w:rPr>
            </w:pPr>
            <w:r w:rsidRPr="00EA18D9">
              <w:rPr>
                <w:rFonts w:ascii="Times New Roman" w:hAnsi="Times New Roman"/>
                <w:sz w:val="24"/>
                <w:szCs w:val="24"/>
                <w:lang w:val="ru-RU"/>
              </w:rPr>
              <w:t>-правилам поведения дома</w:t>
            </w:r>
          </w:p>
          <w:p w:rsidR="007C298B" w:rsidRPr="00EA18D9" w:rsidRDefault="007C298B" w:rsidP="007C298B">
            <w:pPr>
              <w:widowControl w:val="0"/>
              <w:shd w:val="clear" w:color="auto" w:fill="FFFFFF"/>
              <w:spacing w:after="0" w:line="240" w:lineRule="auto"/>
              <w:jc w:val="both"/>
              <w:rPr>
                <w:rFonts w:ascii="Times New Roman" w:hAnsi="Times New Roman"/>
                <w:sz w:val="24"/>
                <w:szCs w:val="24"/>
                <w:lang w:val="ru-RU"/>
              </w:rPr>
            </w:pPr>
            <w:r w:rsidRPr="00EA18D9">
              <w:rPr>
                <w:rFonts w:ascii="Times New Roman" w:hAnsi="Times New Roman"/>
                <w:sz w:val="24"/>
                <w:szCs w:val="24"/>
                <w:lang w:val="ru-RU"/>
              </w:rPr>
              <w:t>-добрым отношениям в кругу семьи</w:t>
            </w:r>
          </w:p>
          <w:p w:rsidR="00F36255" w:rsidRPr="00EA18D9" w:rsidRDefault="007C298B" w:rsidP="007C298B">
            <w:pPr>
              <w:widowControl w:val="0"/>
              <w:shd w:val="clear" w:color="auto" w:fill="FFFFFF"/>
              <w:spacing w:after="0" w:line="240" w:lineRule="auto"/>
              <w:jc w:val="both"/>
              <w:rPr>
                <w:rFonts w:ascii="Times New Roman" w:hAnsi="Times New Roman"/>
                <w:sz w:val="24"/>
                <w:szCs w:val="24"/>
                <w:lang w:val="ru-RU"/>
              </w:rPr>
            </w:pPr>
            <w:r w:rsidRPr="00EA18D9">
              <w:rPr>
                <w:rFonts w:ascii="Times New Roman" w:hAnsi="Times New Roman"/>
                <w:sz w:val="24"/>
                <w:szCs w:val="24"/>
                <w:lang w:val="ru-RU"/>
              </w:rPr>
              <w:t xml:space="preserve">-бережному отношению к </w:t>
            </w:r>
            <w:r w:rsidR="00F36255" w:rsidRPr="00EA18D9">
              <w:rPr>
                <w:rFonts w:ascii="Times New Roman" w:hAnsi="Times New Roman"/>
                <w:sz w:val="24"/>
                <w:szCs w:val="24"/>
                <w:lang w:val="ru-RU"/>
              </w:rPr>
              <w:t xml:space="preserve">своему здоровью </w:t>
            </w:r>
          </w:p>
          <w:p w:rsidR="007C298B" w:rsidRPr="007C298B" w:rsidRDefault="00F36255" w:rsidP="00F36255">
            <w:pPr>
              <w:widowControl w:val="0"/>
              <w:shd w:val="clear" w:color="auto" w:fill="FFFFFF"/>
              <w:spacing w:after="0" w:line="240" w:lineRule="auto"/>
              <w:jc w:val="both"/>
              <w:rPr>
                <w:rFonts w:ascii="Times New Roman" w:hAnsi="Times New Roman"/>
                <w:i w:val="0"/>
                <w:sz w:val="24"/>
                <w:szCs w:val="24"/>
                <w:lang w:val="ru-RU"/>
              </w:rPr>
            </w:pPr>
            <w:r w:rsidRPr="00EA18D9">
              <w:rPr>
                <w:rFonts w:ascii="Times New Roman" w:hAnsi="Times New Roman"/>
                <w:sz w:val="24"/>
                <w:szCs w:val="24"/>
                <w:lang w:val="ru-RU"/>
              </w:rPr>
              <w:t>-ухаживать за одеждой и обувью</w:t>
            </w:r>
            <w:r>
              <w:rPr>
                <w:rFonts w:ascii="Times New Roman" w:hAnsi="Times New Roman"/>
                <w:i w:val="0"/>
                <w:sz w:val="24"/>
                <w:szCs w:val="24"/>
                <w:lang w:val="ru-RU"/>
              </w:rPr>
              <w:t xml:space="preserve"> </w:t>
            </w:r>
          </w:p>
        </w:tc>
      </w:tr>
      <w:tr w:rsidR="0092733F" w:rsidRPr="00983D87" w:rsidTr="00FE46AA">
        <w:trPr>
          <w:trHeight w:val="1530"/>
        </w:trPr>
        <w:tc>
          <w:tcPr>
            <w:tcW w:w="5500" w:type="dxa"/>
            <w:tcBorders>
              <w:right w:val="single" w:sz="4" w:space="0" w:color="auto"/>
            </w:tcBorders>
          </w:tcPr>
          <w:p w:rsidR="00F36255" w:rsidRDefault="00F36255" w:rsidP="00F36255">
            <w:pPr>
              <w:spacing w:after="0" w:line="312" w:lineRule="auto"/>
              <w:rPr>
                <w:rFonts w:ascii="Times New Roman" w:hAnsi="Times New Roman"/>
                <w:i w:val="0"/>
                <w:iCs w:val="0"/>
                <w:sz w:val="24"/>
                <w:szCs w:val="24"/>
                <w:lang w:val="ru-RU" w:bidi="ar-SA"/>
              </w:rPr>
            </w:pPr>
            <w:r>
              <w:rPr>
                <w:rFonts w:ascii="Times New Roman" w:hAnsi="Times New Roman"/>
                <w:i w:val="0"/>
                <w:iCs w:val="0"/>
                <w:sz w:val="24"/>
                <w:szCs w:val="24"/>
                <w:lang w:val="ru-RU" w:bidi="ar-SA"/>
              </w:rPr>
              <w:t>-правилам поведения в школе, на уроке, на перемене, в игре</w:t>
            </w:r>
          </w:p>
          <w:p w:rsidR="00F36255" w:rsidRDefault="00F36255" w:rsidP="00F36255">
            <w:pPr>
              <w:spacing w:after="0" w:line="312" w:lineRule="auto"/>
              <w:rPr>
                <w:rFonts w:ascii="Times New Roman" w:hAnsi="Times New Roman"/>
                <w:i w:val="0"/>
                <w:iCs w:val="0"/>
                <w:sz w:val="24"/>
                <w:szCs w:val="24"/>
                <w:lang w:val="ru-RU" w:bidi="ar-SA"/>
              </w:rPr>
            </w:pPr>
            <w:r>
              <w:rPr>
                <w:rFonts w:ascii="Times New Roman" w:hAnsi="Times New Roman"/>
                <w:i w:val="0"/>
                <w:iCs w:val="0"/>
                <w:sz w:val="24"/>
                <w:szCs w:val="24"/>
                <w:lang w:val="ru-RU" w:bidi="ar-SA"/>
              </w:rPr>
              <w:t>-формам приветствия</w:t>
            </w:r>
          </w:p>
          <w:p w:rsidR="00F36255" w:rsidRDefault="00F36255" w:rsidP="00F36255">
            <w:pPr>
              <w:spacing w:after="0" w:line="312" w:lineRule="auto"/>
              <w:rPr>
                <w:rFonts w:ascii="Times New Roman" w:hAnsi="Times New Roman"/>
                <w:i w:val="0"/>
                <w:iCs w:val="0"/>
                <w:sz w:val="24"/>
                <w:szCs w:val="24"/>
                <w:lang w:val="ru-RU" w:bidi="ar-SA"/>
              </w:rPr>
            </w:pPr>
            <w:r>
              <w:rPr>
                <w:rFonts w:ascii="Times New Roman" w:hAnsi="Times New Roman"/>
                <w:i w:val="0"/>
                <w:iCs w:val="0"/>
                <w:sz w:val="24"/>
                <w:szCs w:val="24"/>
                <w:lang w:val="ru-RU" w:bidi="ar-SA"/>
              </w:rPr>
              <w:t>-называть профессии работников школы</w:t>
            </w:r>
          </w:p>
          <w:p w:rsidR="00F36255" w:rsidRDefault="00F36255" w:rsidP="00F36255">
            <w:pPr>
              <w:spacing w:after="0" w:line="312" w:lineRule="auto"/>
              <w:rPr>
                <w:rFonts w:ascii="Times New Roman" w:hAnsi="Times New Roman"/>
                <w:i w:val="0"/>
                <w:iCs w:val="0"/>
                <w:sz w:val="24"/>
                <w:szCs w:val="24"/>
                <w:lang w:val="ru-RU" w:bidi="ar-SA"/>
              </w:rPr>
            </w:pPr>
            <w:r>
              <w:rPr>
                <w:rFonts w:ascii="Times New Roman" w:hAnsi="Times New Roman"/>
                <w:i w:val="0"/>
                <w:iCs w:val="0"/>
                <w:sz w:val="24"/>
                <w:szCs w:val="24"/>
                <w:lang w:val="ru-RU" w:bidi="ar-SA"/>
              </w:rPr>
              <w:t>-называть учебные вещи</w:t>
            </w:r>
          </w:p>
          <w:p w:rsidR="00F36255" w:rsidRDefault="00F36255" w:rsidP="00F36255">
            <w:pPr>
              <w:spacing w:after="0" w:line="312" w:lineRule="auto"/>
              <w:rPr>
                <w:rFonts w:ascii="Times New Roman" w:hAnsi="Times New Roman"/>
                <w:i w:val="0"/>
                <w:iCs w:val="0"/>
                <w:sz w:val="24"/>
                <w:szCs w:val="24"/>
                <w:lang w:val="ru-RU" w:bidi="ar-SA"/>
              </w:rPr>
            </w:pPr>
            <w:r>
              <w:rPr>
                <w:rFonts w:ascii="Times New Roman" w:hAnsi="Times New Roman"/>
                <w:i w:val="0"/>
                <w:iCs w:val="0"/>
                <w:sz w:val="24"/>
                <w:szCs w:val="24"/>
                <w:lang w:val="ru-RU" w:bidi="ar-SA"/>
              </w:rPr>
              <w:t>-правилам пользования столовыми приборами</w:t>
            </w:r>
          </w:p>
          <w:p w:rsidR="00A2793E" w:rsidRDefault="00A2793E" w:rsidP="00A2793E">
            <w:pPr>
              <w:pStyle w:val="c8"/>
              <w:spacing w:beforeAutospacing="0" w:after="0" w:afterAutospacing="0" w:line="270" w:lineRule="atLeast"/>
              <w:rPr>
                <w:rFonts w:eastAsia="Calibri"/>
                <w:lang w:eastAsia="en-US" w:bidi="en-US"/>
              </w:rPr>
            </w:pPr>
            <w:r>
              <w:rPr>
                <w:rFonts w:eastAsia="Calibri"/>
                <w:lang w:eastAsia="en-US" w:bidi="en-US"/>
              </w:rPr>
              <w:t>- называть исполнять обязанности дежурного, ухаживать за свои вещами, следить за своим внешним видом, выполнять посильные поручения;</w:t>
            </w:r>
          </w:p>
          <w:p w:rsidR="0092733F" w:rsidRPr="00331D8C" w:rsidRDefault="0092733F" w:rsidP="00A2793E">
            <w:pPr>
              <w:rPr>
                <w:rFonts w:ascii="Times New Roman" w:hAnsi="Times New Roman"/>
                <w:i w:val="0"/>
                <w:sz w:val="24"/>
                <w:szCs w:val="24"/>
                <w:lang w:val="ru-RU"/>
              </w:rPr>
            </w:pPr>
          </w:p>
        </w:tc>
        <w:tc>
          <w:tcPr>
            <w:tcW w:w="4967" w:type="dxa"/>
            <w:tcBorders>
              <w:left w:val="single" w:sz="4" w:space="0" w:color="auto"/>
            </w:tcBorders>
          </w:tcPr>
          <w:p w:rsidR="00F36255" w:rsidRPr="00EA18D9" w:rsidRDefault="00F36255" w:rsidP="00F36255">
            <w:pPr>
              <w:spacing w:after="0" w:line="312" w:lineRule="auto"/>
              <w:jc w:val="both"/>
              <w:rPr>
                <w:rFonts w:ascii="Times New Roman" w:hAnsi="Times New Roman"/>
                <w:iCs w:val="0"/>
                <w:sz w:val="24"/>
                <w:szCs w:val="24"/>
                <w:lang w:val="ru-RU" w:bidi="ar-SA"/>
              </w:rPr>
            </w:pPr>
            <w:r w:rsidRPr="00EA18D9">
              <w:rPr>
                <w:rFonts w:ascii="Times New Roman" w:eastAsia="Times New Roman" w:hAnsi="Times New Roman"/>
                <w:iCs w:val="0"/>
                <w:sz w:val="24"/>
                <w:szCs w:val="24"/>
                <w:lang w:val="ru-RU" w:eastAsia="ru-RU" w:bidi="ar-SA"/>
              </w:rPr>
              <w:t>-</w:t>
            </w:r>
            <w:r w:rsidRPr="00EA18D9">
              <w:rPr>
                <w:rFonts w:ascii="Times New Roman" w:hAnsi="Times New Roman"/>
                <w:iCs w:val="0"/>
                <w:sz w:val="24"/>
                <w:szCs w:val="24"/>
                <w:lang w:val="ru-RU" w:bidi="ar-SA"/>
              </w:rPr>
              <w:t>культурно вести себя за столом</w:t>
            </w:r>
          </w:p>
          <w:p w:rsidR="00F36255" w:rsidRPr="00EA18D9" w:rsidRDefault="00F36255" w:rsidP="00F36255">
            <w:pPr>
              <w:spacing w:after="0" w:line="312" w:lineRule="auto"/>
              <w:jc w:val="both"/>
              <w:rPr>
                <w:rFonts w:ascii="Times New Roman" w:hAnsi="Times New Roman"/>
                <w:iCs w:val="0"/>
                <w:sz w:val="24"/>
                <w:szCs w:val="24"/>
                <w:lang w:val="ru-RU" w:bidi="ar-SA"/>
              </w:rPr>
            </w:pPr>
            <w:r w:rsidRPr="00EA18D9">
              <w:rPr>
                <w:rFonts w:ascii="Times New Roman" w:hAnsi="Times New Roman"/>
                <w:iCs w:val="0"/>
                <w:sz w:val="24"/>
                <w:szCs w:val="24"/>
                <w:lang w:val="ru-RU" w:bidi="ar-SA"/>
              </w:rPr>
              <w:t>-аккуратно относиться к продуктам питания</w:t>
            </w:r>
          </w:p>
          <w:p w:rsidR="00EA18D9" w:rsidRDefault="00F36255" w:rsidP="00F36255">
            <w:pPr>
              <w:rPr>
                <w:rFonts w:ascii="Times New Roman" w:hAnsi="Times New Roman"/>
                <w:iCs w:val="0"/>
                <w:sz w:val="24"/>
                <w:szCs w:val="24"/>
                <w:lang w:val="ru-RU" w:bidi="ar-SA"/>
              </w:rPr>
            </w:pPr>
            <w:r w:rsidRPr="00EA18D9">
              <w:rPr>
                <w:rFonts w:ascii="Times New Roman" w:hAnsi="Times New Roman"/>
                <w:iCs w:val="0"/>
                <w:sz w:val="24"/>
                <w:szCs w:val="24"/>
                <w:lang w:val="ru-RU" w:bidi="ar-SA"/>
              </w:rPr>
              <w:t>-уважать труд людей</w:t>
            </w:r>
          </w:p>
          <w:p w:rsidR="006B4DCB" w:rsidRPr="00EA18D9" w:rsidRDefault="00F36255" w:rsidP="00F36255">
            <w:pPr>
              <w:rPr>
                <w:rFonts w:ascii="Times New Roman" w:hAnsi="Times New Roman"/>
                <w:iCs w:val="0"/>
                <w:sz w:val="24"/>
                <w:szCs w:val="24"/>
                <w:lang w:val="ru-RU" w:bidi="ar-SA"/>
              </w:rPr>
            </w:pPr>
            <w:r w:rsidRPr="00EA18D9">
              <w:rPr>
                <w:rFonts w:ascii="Times New Roman" w:hAnsi="Times New Roman"/>
                <w:iCs w:val="0"/>
                <w:sz w:val="24"/>
                <w:szCs w:val="24"/>
                <w:lang w:val="ru-RU" w:bidi="ar-SA"/>
              </w:rPr>
              <w:t>-</w:t>
            </w:r>
            <w:r w:rsidRPr="00EA18D9">
              <w:rPr>
                <w:rFonts w:ascii="Times New Roman" w:eastAsia="Times New Roman" w:hAnsi="Times New Roman"/>
                <w:iCs w:val="0"/>
                <w:spacing w:val="-1"/>
                <w:sz w:val="24"/>
                <w:szCs w:val="24"/>
                <w:lang w:val="ru-RU" w:eastAsia="ru-RU" w:bidi="ar-SA"/>
              </w:rPr>
              <w:t>обращаться к сверстникам и взрослым с просьбами, желаниями, при</w:t>
            </w:r>
            <w:r w:rsidRPr="00EA18D9">
              <w:rPr>
                <w:rFonts w:ascii="Times New Roman" w:eastAsia="Times New Roman" w:hAnsi="Times New Roman"/>
                <w:iCs w:val="0"/>
                <w:spacing w:val="-1"/>
                <w:sz w:val="24"/>
                <w:szCs w:val="24"/>
                <w:lang w:val="ru-RU" w:eastAsia="ru-RU" w:bidi="ar-SA"/>
              </w:rPr>
              <w:softHyphen/>
            </w:r>
            <w:r w:rsidRPr="00EA18D9">
              <w:rPr>
                <w:rFonts w:ascii="Times New Roman" w:eastAsia="Times New Roman" w:hAnsi="Times New Roman"/>
                <w:iCs w:val="0"/>
                <w:sz w:val="24"/>
                <w:szCs w:val="24"/>
                <w:lang w:val="ru-RU" w:eastAsia="ru-RU" w:bidi="ar-SA"/>
              </w:rPr>
              <w:t>ветствиями, поручениями</w:t>
            </w:r>
          </w:p>
          <w:p w:rsidR="00F36255" w:rsidRPr="00F36255" w:rsidRDefault="006B4DCB" w:rsidP="00F36255">
            <w:pPr>
              <w:rPr>
                <w:rFonts w:ascii="Times New Roman" w:hAnsi="Times New Roman"/>
                <w:i w:val="0"/>
                <w:iCs w:val="0"/>
                <w:sz w:val="24"/>
                <w:szCs w:val="24"/>
                <w:lang w:val="ru-RU" w:bidi="ar-SA"/>
              </w:rPr>
            </w:pPr>
            <w:r w:rsidRPr="00EA18D9">
              <w:rPr>
                <w:rFonts w:ascii="Times New Roman" w:eastAsia="Times New Roman" w:hAnsi="Times New Roman"/>
                <w:iCs w:val="0"/>
                <w:sz w:val="24"/>
                <w:szCs w:val="24"/>
                <w:lang w:val="ru-RU" w:eastAsia="ru-RU" w:bidi="ar-SA"/>
              </w:rPr>
              <w:t>-с</w:t>
            </w:r>
            <w:r w:rsidR="00F36255" w:rsidRPr="00EA18D9">
              <w:rPr>
                <w:rFonts w:ascii="Times New Roman" w:eastAsia="Times New Roman" w:hAnsi="Times New Roman"/>
                <w:iCs w:val="0"/>
                <w:spacing w:val="-1"/>
                <w:sz w:val="24"/>
                <w:szCs w:val="24"/>
                <w:lang w:val="ru-RU" w:eastAsia="ru-RU" w:bidi="ar-SA"/>
              </w:rPr>
              <w:t>покойно и вежливо разговаривать со старшими и сверстниками</w:t>
            </w:r>
          </w:p>
        </w:tc>
      </w:tr>
      <w:tr w:rsidR="007C298B" w:rsidRPr="00983D87" w:rsidTr="007C298B">
        <w:trPr>
          <w:trHeight w:val="455"/>
        </w:trPr>
        <w:tc>
          <w:tcPr>
            <w:tcW w:w="10467" w:type="dxa"/>
            <w:gridSpan w:val="2"/>
          </w:tcPr>
          <w:p w:rsidR="007C298B" w:rsidRPr="007C298B" w:rsidRDefault="007C298B" w:rsidP="007C298B">
            <w:pPr>
              <w:widowControl w:val="0"/>
              <w:shd w:val="clear" w:color="auto" w:fill="FFFFFF"/>
              <w:spacing w:after="0" w:line="240" w:lineRule="auto"/>
              <w:jc w:val="center"/>
              <w:rPr>
                <w:rFonts w:ascii="Times New Roman" w:eastAsia="Times New Roman" w:hAnsi="Times New Roman"/>
                <w:b/>
                <w:i w:val="0"/>
                <w:iCs w:val="0"/>
                <w:sz w:val="24"/>
                <w:szCs w:val="24"/>
                <w:lang w:val="ru-RU" w:eastAsia="ru-RU" w:bidi="ar-SA"/>
              </w:rPr>
            </w:pPr>
            <w:r>
              <w:rPr>
                <w:rFonts w:ascii="Times New Roman" w:eastAsia="Times New Roman" w:hAnsi="Times New Roman"/>
                <w:b/>
                <w:i w:val="0"/>
                <w:iCs w:val="0"/>
                <w:sz w:val="24"/>
                <w:szCs w:val="24"/>
                <w:lang w:val="ru-RU" w:eastAsia="ru-RU" w:bidi="ar-SA"/>
              </w:rPr>
              <w:t>Город, где мы учимся. Родная страна</w:t>
            </w:r>
          </w:p>
        </w:tc>
      </w:tr>
      <w:tr w:rsidR="007C298B" w:rsidRPr="00331D8C" w:rsidTr="00EA18D9">
        <w:trPr>
          <w:trHeight w:val="557"/>
        </w:trPr>
        <w:tc>
          <w:tcPr>
            <w:tcW w:w="5500" w:type="dxa"/>
            <w:tcBorders>
              <w:right w:val="single" w:sz="4" w:space="0" w:color="auto"/>
            </w:tcBorders>
          </w:tcPr>
          <w:p w:rsidR="006B4DCB" w:rsidRDefault="006B4DCB" w:rsidP="006B4DCB">
            <w:pPr>
              <w:spacing w:after="0" w:line="312" w:lineRule="auto"/>
              <w:jc w:val="both"/>
              <w:rPr>
                <w:rFonts w:ascii="Times New Roman" w:hAnsi="Times New Roman"/>
                <w:i w:val="0"/>
                <w:iCs w:val="0"/>
                <w:sz w:val="24"/>
                <w:szCs w:val="24"/>
                <w:lang w:val="ru-RU" w:bidi="ar-SA"/>
              </w:rPr>
            </w:pPr>
            <w:r>
              <w:rPr>
                <w:rFonts w:ascii="Times New Roman" w:hAnsi="Times New Roman"/>
                <w:i w:val="0"/>
                <w:iCs w:val="0"/>
                <w:sz w:val="24"/>
                <w:szCs w:val="24"/>
                <w:lang w:val="ru-RU" w:bidi="ar-SA"/>
              </w:rPr>
              <w:t>-называть город, где мы учимся, свою страну, имена учителя, воспитателя, директора школы.</w:t>
            </w:r>
          </w:p>
          <w:p w:rsidR="007C298B" w:rsidRDefault="006B4DCB" w:rsidP="006B4DCB">
            <w:pPr>
              <w:rPr>
                <w:rFonts w:ascii="Times New Roman" w:hAnsi="Times New Roman"/>
                <w:i w:val="0"/>
                <w:iCs w:val="0"/>
                <w:sz w:val="24"/>
                <w:szCs w:val="24"/>
                <w:lang w:val="ru-RU" w:bidi="ar-SA"/>
              </w:rPr>
            </w:pPr>
            <w:r>
              <w:rPr>
                <w:rFonts w:ascii="Times New Roman" w:hAnsi="Times New Roman"/>
                <w:i w:val="0"/>
                <w:sz w:val="24"/>
                <w:szCs w:val="24"/>
                <w:lang w:val="ru-RU"/>
              </w:rPr>
              <w:t>-</w:t>
            </w:r>
            <w:r>
              <w:rPr>
                <w:rFonts w:ascii="Times New Roman" w:hAnsi="Times New Roman"/>
                <w:i w:val="0"/>
                <w:iCs w:val="0"/>
                <w:sz w:val="24"/>
                <w:szCs w:val="24"/>
                <w:lang w:val="ru-RU" w:bidi="ar-SA"/>
              </w:rPr>
              <w:t xml:space="preserve"> правилам поведения на улице, в транспорте</w:t>
            </w:r>
          </w:p>
          <w:p w:rsidR="006B4DCB" w:rsidRDefault="006B4DCB" w:rsidP="006B4DCB">
            <w:pPr>
              <w:rPr>
                <w:rFonts w:ascii="Times New Roman" w:hAnsi="Times New Roman"/>
                <w:i w:val="0"/>
                <w:iCs w:val="0"/>
                <w:sz w:val="24"/>
                <w:szCs w:val="24"/>
                <w:lang w:val="ru-RU" w:bidi="ar-SA"/>
              </w:rPr>
            </w:pPr>
            <w:r>
              <w:rPr>
                <w:rFonts w:ascii="Times New Roman" w:hAnsi="Times New Roman"/>
                <w:i w:val="0"/>
                <w:iCs w:val="0"/>
                <w:sz w:val="24"/>
                <w:szCs w:val="24"/>
                <w:lang w:val="ru-RU" w:bidi="ar-SA"/>
              </w:rPr>
              <w:t>-называть главные достопримечательности</w:t>
            </w:r>
          </w:p>
          <w:p w:rsidR="006B4DCB" w:rsidRDefault="006B4DCB" w:rsidP="006B4DCB">
            <w:pPr>
              <w:rPr>
                <w:rFonts w:ascii="Times New Roman" w:hAnsi="Times New Roman"/>
                <w:i w:val="0"/>
                <w:iCs w:val="0"/>
                <w:sz w:val="24"/>
                <w:szCs w:val="24"/>
                <w:lang w:val="ru-RU" w:bidi="ar-SA"/>
              </w:rPr>
            </w:pPr>
            <w:r>
              <w:rPr>
                <w:rFonts w:ascii="Times New Roman" w:hAnsi="Times New Roman"/>
                <w:i w:val="0"/>
                <w:iCs w:val="0"/>
                <w:sz w:val="24"/>
                <w:szCs w:val="24"/>
                <w:lang w:val="ru-RU" w:bidi="ar-SA"/>
              </w:rPr>
              <w:t>-правилам поведения в магазине</w:t>
            </w:r>
          </w:p>
          <w:p w:rsidR="006B4DCB" w:rsidRDefault="006B4DCB" w:rsidP="006B4DCB">
            <w:pPr>
              <w:rPr>
                <w:rFonts w:ascii="Times New Roman" w:hAnsi="Times New Roman"/>
                <w:i w:val="0"/>
                <w:iCs w:val="0"/>
                <w:sz w:val="24"/>
                <w:szCs w:val="24"/>
                <w:lang w:val="ru-RU" w:bidi="ar-SA"/>
              </w:rPr>
            </w:pPr>
            <w:r>
              <w:rPr>
                <w:rFonts w:ascii="Times New Roman" w:hAnsi="Times New Roman"/>
                <w:i w:val="0"/>
                <w:iCs w:val="0"/>
                <w:sz w:val="24"/>
                <w:szCs w:val="24"/>
                <w:lang w:val="ru-RU" w:bidi="ar-SA"/>
              </w:rPr>
              <w:t>-сигналам светофора, дорожным знакам</w:t>
            </w:r>
          </w:p>
          <w:p w:rsidR="006B4DCB" w:rsidRDefault="006B4DCB" w:rsidP="006B4DCB">
            <w:pPr>
              <w:rPr>
                <w:rFonts w:ascii="Times New Roman" w:hAnsi="Times New Roman"/>
                <w:i w:val="0"/>
                <w:sz w:val="24"/>
                <w:szCs w:val="24"/>
                <w:lang w:val="ru-RU"/>
              </w:rPr>
            </w:pPr>
            <w:r>
              <w:rPr>
                <w:rFonts w:ascii="Times New Roman" w:hAnsi="Times New Roman"/>
                <w:i w:val="0"/>
                <w:iCs w:val="0"/>
                <w:sz w:val="24"/>
                <w:szCs w:val="24"/>
                <w:lang w:val="ru-RU" w:bidi="ar-SA"/>
              </w:rPr>
              <w:t>-различать  и называть транспорт города</w:t>
            </w:r>
          </w:p>
        </w:tc>
        <w:tc>
          <w:tcPr>
            <w:tcW w:w="4967" w:type="dxa"/>
            <w:tcBorders>
              <w:left w:val="single" w:sz="4" w:space="0" w:color="auto"/>
            </w:tcBorders>
          </w:tcPr>
          <w:p w:rsidR="006B4DCB" w:rsidRPr="00EA18D9" w:rsidRDefault="006B4DCB" w:rsidP="006B4DCB">
            <w:pPr>
              <w:spacing w:after="0" w:line="312" w:lineRule="auto"/>
              <w:jc w:val="both"/>
              <w:rPr>
                <w:rFonts w:ascii="Times New Roman" w:hAnsi="Times New Roman"/>
                <w:iCs w:val="0"/>
                <w:sz w:val="24"/>
                <w:szCs w:val="24"/>
                <w:lang w:val="ru-RU" w:bidi="ar-SA"/>
              </w:rPr>
            </w:pPr>
            <w:r w:rsidRPr="00EA18D9">
              <w:rPr>
                <w:rFonts w:ascii="Times New Roman" w:hAnsi="Times New Roman"/>
                <w:iCs w:val="0"/>
                <w:sz w:val="24"/>
                <w:szCs w:val="24"/>
                <w:lang w:val="ru-RU" w:bidi="ar-SA"/>
              </w:rPr>
              <w:t>-соблюдать правила поведения детей на улице, в транспорте.</w:t>
            </w:r>
          </w:p>
          <w:p w:rsidR="007C298B" w:rsidRPr="00EA18D9" w:rsidRDefault="006B4DCB" w:rsidP="00FE46AA">
            <w:pPr>
              <w:widowControl w:val="0"/>
              <w:shd w:val="clear" w:color="auto" w:fill="FFFFFF"/>
              <w:spacing w:after="0" w:line="240" w:lineRule="auto"/>
              <w:jc w:val="both"/>
              <w:rPr>
                <w:rFonts w:ascii="Times New Roman" w:eastAsia="Times New Roman" w:hAnsi="Times New Roman"/>
                <w:iCs w:val="0"/>
                <w:sz w:val="24"/>
                <w:szCs w:val="24"/>
                <w:lang w:val="ru-RU" w:eastAsia="ru-RU" w:bidi="ar-SA"/>
              </w:rPr>
            </w:pPr>
            <w:r w:rsidRPr="00EA18D9">
              <w:rPr>
                <w:rFonts w:ascii="Times New Roman" w:eastAsia="Times New Roman" w:hAnsi="Times New Roman"/>
                <w:iCs w:val="0"/>
                <w:sz w:val="24"/>
                <w:szCs w:val="24"/>
                <w:lang w:val="ru-RU" w:eastAsia="ru-RU" w:bidi="ar-SA"/>
              </w:rPr>
              <w:t>-правилам поведения с незнакомыми людьми</w:t>
            </w:r>
          </w:p>
          <w:p w:rsidR="006B4DCB" w:rsidRPr="00EA18D9" w:rsidRDefault="006B4DCB" w:rsidP="00FE46AA">
            <w:pPr>
              <w:widowControl w:val="0"/>
              <w:shd w:val="clear" w:color="auto" w:fill="FFFFFF"/>
              <w:spacing w:after="0" w:line="240" w:lineRule="auto"/>
              <w:jc w:val="both"/>
              <w:rPr>
                <w:rFonts w:ascii="Times New Roman" w:eastAsia="Times New Roman" w:hAnsi="Times New Roman"/>
                <w:iCs w:val="0"/>
                <w:sz w:val="24"/>
                <w:szCs w:val="24"/>
                <w:lang w:val="ru-RU" w:eastAsia="ru-RU" w:bidi="ar-SA"/>
              </w:rPr>
            </w:pPr>
            <w:r w:rsidRPr="00EA18D9">
              <w:rPr>
                <w:rFonts w:ascii="Times New Roman" w:eastAsia="Times New Roman" w:hAnsi="Times New Roman"/>
                <w:iCs w:val="0"/>
                <w:sz w:val="24"/>
                <w:szCs w:val="24"/>
                <w:lang w:val="ru-RU" w:eastAsia="ru-RU" w:bidi="ar-SA"/>
              </w:rPr>
              <w:t>-безопасному поведению на дороге и в транспорте</w:t>
            </w:r>
          </w:p>
          <w:p w:rsidR="00A2793E" w:rsidRPr="00EA18D9" w:rsidRDefault="00A2793E" w:rsidP="00A2793E">
            <w:pPr>
              <w:spacing w:after="0"/>
              <w:rPr>
                <w:rFonts w:ascii="Times New Roman" w:hAnsi="Times New Roman"/>
                <w:sz w:val="24"/>
                <w:szCs w:val="24"/>
                <w:lang w:val="ru-RU"/>
              </w:rPr>
            </w:pPr>
            <w:r w:rsidRPr="00EA18D9">
              <w:rPr>
                <w:rFonts w:ascii="Times New Roman" w:hAnsi="Times New Roman"/>
                <w:sz w:val="24"/>
                <w:szCs w:val="24"/>
                <w:lang w:val="ru-RU"/>
              </w:rPr>
              <w:t>- называть столицу России;</w:t>
            </w:r>
          </w:p>
          <w:p w:rsidR="00A2793E" w:rsidRDefault="00A2793E" w:rsidP="00FE46AA">
            <w:pPr>
              <w:widowControl w:val="0"/>
              <w:shd w:val="clear" w:color="auto" w:fill="FFFFFF"/>
              <w:spacing w:after="0" w:line="240" w:lineRule="auto"/>
              <w:jc w:val="both"/>
              <w:rPr>
                <w:rFonts w:ascii="Times New Roman" w:eastAsia="Times New Roman" w:hAnsi="Times New Roman"/>
                <w:i w:val="0"/>
                <w:iCs w:val="0"/>
                <w:sz w:val="24"/>
                <w:szCs w:val="24"/>
                <w:lang w:val="ru-RU" w:eastAsia="ru-RU" w:bidi="ar-SA"/>
              </w:rPr>
            </w:pPr>
          </w:p>
        </w:tc>
      </w:tr>
      <w:tr w:rsidR="007C298B" w:rsidRPr="00331D8C" w:rsidTr="007C298B">
        <w:trPr>
          <w:trHeight w:val="427"/>
        </w:trPr>
        <w:tc>
          <w:tcPr>
            <w:tcW w:w="10467" w:type="dxa"/>
            <w:gridSpan w:val="2"/>
          </w:tcPr>
          <w:p w:rsidR="007C298B" w:rsidRPr="007C298B" w:rsidRDefault="007C298B" w:rsidP="007C298B">
            <w:pPr>
              <w:widowControl w:val="0"/>
              <w:shd w:val="clear" w:color="auto" w:fill="FFFFFF"/>
              <w:spacing w:after="0" w:line="240" w:lineRule="auto"/>
              <w:jc w:val="center"/>
              <w:rPr>
                <w:rFonts w:ascii="Times New Roman" w:eastAsia="Times New Roman" w:hAnsi="Times New Roman"/>
                <w:b/>
                <w:i w:val="0"/>
                <w:iCs w:val="0"/>
                <w:sz w:val="24"/>
                <w:szCs w:val="24"/>
                <w:lang w:val="ru-RU" w:eastAsia="ru-RU" w:bidi="ar-SA"/>
              </w:rPr>
            </w:pPr>
            <w:r>
              <w:rPr>
                <w:rFonts w:ascii="Times New Roman" w:eastAsia="Times New Roman" w:hAnsi="Times New Roman"/>
                <w:b/>
                <w:i w:val="0"/>
                <w:iCs w:val="0"/>
                <w:sz w:val="24"/>
                <w:szCs w:val="24"/>
                <w:lang w:val="ru-RU" w:eastAsia="ru-RU" w:bidi="ar-SA"/>
              </w:rPr>
              <w:t>Родная природа. Животные</w:t>
            </w:r>
          </w:p>
        </w:tc>
      </w:tr>
      <w:tr w:rsidR="007C298B" w:rsidRPr="00331D8C" w:rsidTr="00FE46AA">
        <w:trPr>
          <w:trHeight w:val="1530"/>
        </w:trPr>
        <w:tc>
          <w:tcPr>
            <w:tcW w:w="5500" w:type="dxa"/>
            <w:tcBorders>
              <w:right w:val="single" w:sz="4" w:space="0" w:color="auto"/>
            </w:tcBorders>
          </w:tcPr>
          <w:p w:rsidR="007C298B" w:rsidRDefault="006B4DCB" w:rsidP="006B4DCB">
            <w:pPr>
              <w:rPr>
                <w:rFonts w:ascii="Times New Roman" w:hAnsi="Times New Roman"/>
                <w:i w:val="0"/>
                <w:sz w:val="24"/>
                <w:szCs w:val="24"/>
                <w:lang w:val="ru-RU"/>
              </w:rPr>
            </w:pPr>
            <w:r>
              <w:rPr>
                <w:rFonts w:ascii="Times New Roman" w:hAnsi="Times New Roman"/>
                <w:i w:val="0"/>
                <w:sz w:val="24"/>
                <w:szCs w:val="24"/>
                <w:lang w:val="ru-RU"/>
              </w:rPr>
              <w:lastRenderedPageBreak/>
              <w:t>-</w:t>
            </w:r>
            <w:r w:rsidR="00766CBF">
              <w:rPr>
                <w:rFonts w:ascii="Times New Roman" w:hAnsi="Times New Roman"/>
                <w:i w:val="0"/>
                <w:sz w:val="24"/>
                <w:szCs w:val="24"/>
                <w:lang w:val="ru-RU"/>
              </w:rPr>
              <w:t>последовательности месяцев в году</w:t>
            </w:r>
          </w:p>
          <w:p w:rsidR="00766CBF" w:rsidRDefault="00766CBF" w:rsidP="006B4DCB">
            <w:pPr>
              <w:rPr>
                <w:rFonts w:ascii="Times New Roman" w:hAnsi="Times New Roman"/>
                <w:i w:val="0"/>
                <w:sz w:val="24"/>
                <w:szCs w:val="24"/>
                <w:lang w:val="ru-RU"/>
              </w:rPr>
            </w:pPr>
            <w:r>
              <w:rPr>
                <w:rFonts w:ascii="Times New Roman" w:hAnsi="Times New Roman"/>
                <w:i w:val="0"/>
                <w:sz w:val="24"/>
                <w:szCs w:val="24"/>
                <w:lang w:val="ru-RU"/>
              </w:rPr>
              <w:t>-различать погоду в разные времена года</w:t>
            </w:r>
          </w:p>
          <w:p w:rsidR="00766CBF" w:rsidRDefault="00766CBF" w:rsidP="00766CBF">
            <w:pPr>
              <w:rPr>
                <w:rFonts w:ascii="Times New Roman" w:hAnsi="Times New Roman"/>
                <w:i w:val="0"/>
                <w:sz w:val="24"/>
                <w:szCs w:val="24"/>
                <w:lang w:val="ru-RU"/>
              </w:rPr>
            </w:pPr>
            <w:r>
              <w:rPr>
                <w:rFonts w:ascii="Times New Roman" w:hAnsi="Times New Roman"/>
                <w:i w:val="0"/>
                <w:sz w:val="24"/>
                <w:szCs w:val="24"/>
                <w:lang w:val="ru-RU"/>
              </w:rPr>
              <w:t>-распределять животный мир по группам и называть птиц, рыб, домашних и диких животных</w:t>
            </w:r>
          </w:p>
          <w:p w:rsidR="00A2793E" w:rsidRPr="00A2793E" w:rsidRDefault="00A2793E" w:rsidP="00766CBF">
            <w:pPr>
              <w:rPr>
                <w:rFonts w:ascii="Times New Roman" w:hAnsi="Times New Roman"/>
                <w:i w:val="0"/>
                <w:sz w:val="24"/>
                <w:szCs w:val="24"/>
                <w:lang w:val="ru-RU"/>
              </w:rPr>
            </w:pPr>
            <w:r>
              <w:rPr>
                <w:rFonts w:ascii="Times New Roman" w:hAnsi="Times New Roman"/>
                <w:i w:val="0"/>
                <w:sz w:val="24"/>
                <w:szCs w:val="24"/>
                <w:lang w:val="ru-RU"/>
              </w:rPr>
              <w:t>-</w:t>
            </w:r>
            <w:r w:rsidRPr="00A2793E">
              <w:rPr>
                <w:rFonts w:ascii="Times New Roman" w:hAnsi="Times New Roman"/>
                <w:i w:val="0"/>
                <w:sz w:val="24"/>
                <w:szCs w:val="24"/>
                <w:lang w:val="ru-RU"/>
              </w:rPr>
              <w:t>соблюдать правила безопасности при общении с животными.</w:t>
            </w:r>
          </w:p>
        </w:tc>
        <w:tc>
          <w:tcPr>
            <w:tcW w:w="4967" w:type="dxa"/>
            <w:tcBorders>
              <w:left w:val="single" w:sz="4" w:space="0" w:color="auto"/>
            </w:tcBorders>
          </w:tcPr>
          <w:p w:rsidR="007C298B" w:rsidRPr="00EA18D9" w:rsidRDefault="00766CBF" w:rsidP="00FE46AA">
            <w:pPr>
              <w:widowControl w:val="0"/>
              <w:shd w:val="clear" w:color="auto" w:fill="FFFFFF"/>
              <w:spacing w:after="0" w:line="240" w:lineRule="auto"/>
              <w:jc w:val="both"/>
              <w:rPr>
                <w:rFonts w:ascii="Times New Roman" w:eastAsia="Times New Roman" w:hAnsi="Times New Roman"/>
                <w:iCs w:val="0"/>
                <w:sz w:val="24"/>
                <w:szCs w:val="24"/>
                <w:lang w:val="ru-RU" w:eastAsia="ru-RU" w:bidi="ar-SA"/>
              </w:rPr>
            </w:pPr>
            <w:r w:rsidRPr="00EA18D9">
              <w:rPr>
                <w:rFonts w:ascii="Times New Roman" w:eastAsia="Times New Roman" w:hAnsi="Times New Roman"/>
                <w:iCs w:val="0"/>
                <w:sz w:val="24"/>
                <w:szCs w:val="24"/>
                <w:lang w:val="ru-RU" w:eastAsia="ru-RU" w:bidi="ar-SA"/>
              </w:rPr>
              <w:t>-узнавать и называть детенышей животных</w:t>
            </w:r>
          </w:p>
          <w:p w:rsidR="00195DB3" w:rsidRPr="00EA18D9" w:rsidRDefault="00195DB3" w:rsidP="00FE46AA">
            <w:pPr>
              <w:widowControl w:val="0"/>
              <w:shd w:val="clear" w:color="auto" w:fill="FFFFFF"/>
              <w:spacing w:after="0" w:line="240" w:lineRule="auto"/>
              <w:jc w:val="both"/>
              <w:rPr>
                <w:rFonts w:ascii="Times New Roman" w:eastAsia="Times New Roman" w:hAnsi="Times New Roman"/>
                <w:iCs w:val="0"/>
                <w:sz w:val="24"/>
                <w:szCs w:val="24"/>
                <w:lang w:val="ru-RU" w:eastAsia="ru-RU" w:bidi="ar-SA"/>
              </w:rPr>
            </w:pPr>
            <w:r w:rsidRPr="00EA18D9">
              <w:rPr>
                <w:rFonts w:ascii="Times New Roman" w:eastAsia="Times New Roman" w:hAnsi="Times New Roman"/>
                <w:iCs w:val="0"/>
                <w:sz w:val="24"/>
                <w:szCs w:val="24"/>
                <w:lang w:val="ru-RU" w:eastAsia="ru-RU" w:bidi="ar-SA"/>
              </w:rPr>
              <w:t>-различать внешний вид и образ жизни птиц и рыб</w:t>
            </w:r>
          </w:p>
          <w:p w:rsidR="00766CBF" w:rsidRPr="00EA18D9" w:rsidRDefault="00766CBF" w:rsidP="00FE46AA">
            <w:pPr>
              <w:widowControl w:val="0"/>
              <w:shd w:val="clear" w:color="auto" w:fill="FFFFFF"/>
              <w:spacing w:after="0" w:line="240" w:lineRule="auto"/>
              <w:jc w:val="both"/>
              <w:rPr>
                <w:rFonts w:ascii="Times New Roman" w:eastAsia="Times New Roman" w:hAnsi="Times New Roman"/>
                <w:iCs w:val="0"/>
                <w:spacing w:val="-1"/>
                <w:sz w:val="24"/>
                <w:szCs w:val="24"/>
                <w:lang w:val="ru-RU" w:eastAsia="ru-RU" w:bidi="ar-SA"/>
              </w:rPr>
            </w:pPr>
            <w:r w:rsidRPr="00EA18D9">
              <w:rPr>
                <w:rFonts w:ascii="Times New Roman" w:eastAsia="Times New Roman" w:hAnsi="Times New Roman"/>
                <w:iCs w:val="0"/>
                <w:sz w:val="24"/>
                <w:szCs w:val="24"/>
                <w:lang w:val="ru-RU" w:eastAsia="ru-RU" w:bidi="ar-SA"/>
              </w:rPr>
              <w:t xml:space="preserve">-наблюдать за природой и погодой, вести календарь погоды; </w:t>
            </w:r>
            <w:r w:rsidRPr="00EA18D9">
              <w:rPr>
                <w:rFonts w:ascii="Times New Roman" w:eastAsia="Times New Roman" w:hAnsi="Times New Roman"/>
                <w:iCs w:val="0"/>
                <w:spacing w:val="-1"/>
                <w:sz w:val="24"/>
                <w:szCs w:val="24"/>
                <w:lang w:val="ru-RU" w:eastAsia="ru-RU" w:bidi="ar-SA"/>
              </w:rPr>
              <w:t>бережно относиться к окружающей природе</w:t>
            </w:r>
          </w:p>
          <w:p w:rsidR="00A2793E" w:rsidRPr="00EA18D9" w:rsidRDefault="00A2793E" w:rsidP="00A2793E">
            <w:pPr>
              <w:spacing w:after="0"/>
              <w:rPr>
                <w:rFonts w:ascii="Times New Roman" w:hAnsi="Times New Roman"/>
                <w:sz w:val="24"/>
                <w:szCs w:val="24"/>
                <w:lang w:val="ru-RU"/>
              </w:rPr>
            </w:pPr>
            <w:r w:rsidRPr="00EA18D9">
              <w:rPr>
                <w:rFonts w:ascii="Times New Roman" w:hAnsi="Times New Roman"/>
                <w:sz w:val="24"/>
                <w:szCs w:val="24"/>
                <w:lang w:val="ru-RU"/>
              </w:rPr>
              <w:t>- называть зимние, весенние, летние и осенние месяцы;</w:t>
            </w:r>
          </w:p>
          <w:p w:rsidR="00A2793E" w:rsidRPr="00EA18D9" w:rsidRDefault="00A2793E" w:rsidP="00A2793E">
            <w:pPr>
              <w:spacing w:after="0"/>
              <w:rPr>
                <w:rFonts w:ascii="Times New Roman" w:hAnsi="Times New Roman"/>
                <w:sz w:val="24"/>
                <w:szCs w:val="24"/>
                <w:lang w:val="ru-RU"/>
              </w:rPr>
            </w:pPr>
            <w:r w:rsidRPr="00EA18D9">
              <w:rPr>
                <w:rFonts w:ascii="Times New Roman" w:hAnsi="Times New Roman"/>
                <w:sz w:val="24"/>
                <w:szCs w:val="24"/>
                <w:lang w:val="ru-RU"/>
              </w:rPr>
              <w:t xml:space="preserve">наблюдать взаимосвязь между жизнедеятельностью растений, животных </w:t>
            </w:r>
          </w:p>
          <w:p w:rsidR="00A2793E" w:rsidRPr="00EA18D9" w:rsidRDefault="00A2793E" w:rsidP="00A2793E">
            <w:pPr>
              <w:spacing w:after="0"/>
              <w:rPr>
                <w:rFonts w:ascii="Times New Roman" w:hAnsi="Times New Roman"/>
                <w:sz w:val="24"/>
                <w:szCs w:val="24"/>
                <w:lang w:val="ru-RU"/>
              </w:rPr>
            </w:pPr>
            <w:r w:rsidRPr="00EA18D9">
              <w:rPr>
                <w:rFonts w:ascii="Times New Roman" w:hAnsi="Times New Roman"/>
                <w:sz w:val="24"/>
                <w:szCs w:val="24"/>
                <w:lang w:val="ru-RU"/>
              </w:rPr>
              <w:t>сменой времен года;</w:t>
            </w:r>
          </w:p>
          <w:p w:rsidR="00A2793E" w:rsidRDefault="00A2793E" w:rsidP="00FE46AA">
            <w:pPr>
              <w:widowControl w:val="0"/>
              <w:shd w:val="clear" w:color="auto" w:fill="FFFFFF"/>
              <w:spacing w:after="0" w:line="240" w:lineRule="auto"/>
              <w:jc w:val="both"/>
              <w:rPr>
                <w:rFonts w:ascii="Times New Roman" w:eastAsia="Times New Roman" w:hAnsi="Times New Roman"/>
                <w:i w:val="0"/>
                <w:iCs w:val="0"/>
                <w:sz w:val="24"/>
                <w:szCs w:val="24"/>
                <w:lang w:val="ru-RU" w:eastAsia="ru-RU" w:bidi="ar-SA"/>
              </w:rPr>
            </w:pPr>
          </w:p>
        </w:tc>
      </w:tr>
      <w:tr w:rsidR="007C298B" w:rsidRPr="00331D8C" w:rsidTr="007C298B">
        <w:trPr>
          <w:trHeight w:val="427"/>
        </w:trPr>
        <w:tc>
          <w:tcPr>
            <w:tcW w:w="10467" w:type="dxa"/>
            <w:gridSpan w:val="2"/>
          </w:tcPr>
          <w:p w:rsidR="007C298B" w:rsidRPr="007C298B" w:rsidRDefault="007C298B" w:rsidP="007C298B">
            <w:pPr>
              <w:widowControl w:val="0"/>
              <w:shd w:val="clear" w:color="auto" w:fill="FFFFFF"/>
              <w:spacing w:after="0" w:line="240" w:lineRule="auto"/>
              <w:jc w:val="center"/>
              <w:rPr>
                <w:rFonts w:ascii="Times New Roman" w:eastAsia="Times New Roman" w:hAnsi="Times New Roman"/>
                <w:b/>
                <w:i w:val="0"/>
                <w:iCs w:val="0"/>
                <w:sz w:val="24"/>
                <w:szCs w:val="24"/>
                <w:lang w:val="ru-RU" w:eastAsia="ru-RU" w:bidi="ar-SA"/>
              </w:rPr>
            </w:pPr>
            <w:r>
              <w:rPr>
                <w:rFonts w:ascii="Times New Roman" w:eastAsia="Times New Roman" w:hAnsi="Times New Roman"/>
                <w:b/>
                <w:i w:val="0"/>
                <w:iCs w:val="0"/>
                <w:sz w:val="24"/>
                <w:szCs w:val="24"/>
                <w:lang w:val="ru-RU" w:eastAsia="ru-RU" w:bidi="ar-SA"/>
              </w:rPr>
              <w:t>Родная природа. Растения</w:t>
            </w:r>
          </w:p>
        </w:tc>
      </w:tr>
      <w:tr w:rsidR="007C298B" w:rsidRPr="00331D8C" w:rsidTr="00FE46AA">
        <w:trPr>
          <w:trHeight w:val="1530"/>
        </w:trPr>
        <w:tc>
          <w:tcPr>
            <w:tcW w:w="5500" w:type="dxa"/>
            <w:tcBorders>
              <w:right w:val="single" w:sz="4" w:space="0" w:color="auto"/>
            </w:tcBorders>
          </w:tcPr>
          <w:p w:rsidR="007C298B" w:rsidRDefault="00766CBF" w:rsidP="00766CBF">
            <w:pPr>
              <w:rPr>
                <w:rFonts w:ascii="Times New Roman" w:hAnsi="Times New Roman"/>
                <w:i w:val="0"/>
                <w:sz w:val="24"/>
                <w:szCs w:val="24"/>
                <w:lang w:val="ru-RU"/>
              </w:rPr>
            </w:pPr>
            <w:r>
              <w:rPr>
                <w:rFonts w:ascii="Times New Roman" w:hAnsi="Times New Roman"/>
                <w:i w:val="0"/>
                <w:sz w:val="24"/>
                <w:szCs w:val="24"/>
                <w:lang w:val="ru-RU"/>
              </w:rPr>
              <w:t>-названию изучаемых растений, овощей, фруктов</w:t>
            </w:r>
          </w:p>
          <w:p w:rsidR="00766CBF" w:rsidRDefault="00766CBF" w:rsidP="00766CBF">
            <w:pPr>
              <w:rPr>
                <w:rFonts w:ascii="Times New Roman" w:hAnsi="Times New Roman"/>
                <w:i w:val="0"/>
                <w:sz w:val="24"/>
                <w:szCs w:val="24"/>
                <w:lang w:val="ru-RU"/>
              </w:rPr>
            </w:pPr>
            <w:r>
              <w:rPr>
                <w:rFonts w:ascii="Times New Roman" w:hAnsi="Times New Roman"/>
                <w:i w:val="0"/>
                <w:sz w:val="24"/>
                <w:szCs w:val="24"/>
                <w:lang w:val="ru-RU"/>
              </w:rPr>
              <w:t>-называть некоторые деревья, кустарники, цветы, комнатные растения</w:t>
            </w:r>
          </w:p>
          <w:p w:rsidR="00195DB3" w:rsidRDefault="00195DB3" w:rsidP="00766CBF">
            <w:pPr>
              <w:rPr>
                <w:rFonts w:ascii="Times New Roman" w:hAnsi="Times New Roman"/>
                <w:i w:val="0"/>
                <w:sz w:val="24"/>
                <w:szCs w:val="24"/>
                <w:lang w:val="ru-RU"/>
              </w:rPr>
            </w:pPr>
            <w:r>
              <w:rPr>
                <w:rFonts w:ascii="Times New Roman" w:hAnsi="Times New Roman"/>
                <w:i w:val="0"/>
                <w:sz w:val="24"/>
                <w:szCs w:val="24"/>
                <w:lang w:val="ru-RU"/>
              </w:rPr>
              <w:t>-различать и называть блюда из овощей и фруктов</w:t>
            </w:r>
          </w:p>
          <w:p w:rsidR="00195DB3" w:rsidRDefault="00195DB3" w:rsidP="00766CBF">
            <w:pPr>
              <w:rPr>
                <w:rFonts w:ascii="Times New Roman" w:hAnsi="Times New Roman"/>
                <w:i w:val="0"/>
                <w:sz w:val="24"/>
                <w:szCs w:val="24"/>
                <w:lang w:val="ru-RU"/>
              </w:rPr>
            </w:pPr>
            <w:r>
              <w:rPr>
                <w:rFonts w:ascii="Times New Roman" w:hAnsi="Times New Roman"/>
                <w:i w:val="0"/>
                <w:sz w:val="24"/>
                <w:szCs w:val="24"/>
                <w:lang w:val="ru-RU"/>
              </w:rPr>
              <w:t>-различать опасные для здоровья грибы и ягоды</w:t>
            </w:r>
          </w:p>
        </w:tc>
        <w:tc>
          <w:tcPr>
            <w:tcW w:w="4967" w:type="dxa"/>
            <w:tcBorders>
              <w:left w:val="single" w:sz="4" w:space="0" w:color="auto"/>
            </w:tcBorders>
          </w:tcPr>
          <w:p w:rsidR="00766CBF" w:rsidRPr="00EA18D9" w:rsidRDefault="00766CBF" w:rsidP="00766CBF">
            <w:pPr>
              <w:widowControl w:val="0"/>
              <w:shd w:val="clear" w:color="auto" w:fill="FFFFFF"/>
              <w:tabs>
                <w:tab w:val="left" w:pos="1030"/>
              </w:tabs>
              <w:spacing w:after="0" w:line="240" w:lineRule="auto"/>
              <w:ind w:right="115"/>
              <w:jc w:val="both"/>
              <w:rPr>
                <w:rFonts w:ascii="Times New Roman" w:eastAsia="Times New Roman" w:hAnsi="Times New Roman"/>
                <w:iCs w:val="0"/>
                <w:sz w:val="24"/>
                <w:szCs w:val="24"/>
                <w:lang w:val="ru-RU" w:eastAsia="ru-RU" w:bidi="ar-SA"/>
              </w:rPr>
            </w:pPr>
            <w:r w:rsidRPr="00EA18D9">
              <w:rPr>
                <w:rFonts w:ascii="Times New Roman" w:eastAsia="Times New Roman" w:hAnsi="Times New Roman"/>
                <w:iCs w:val="0"/>
                <w:spacing w:val="-1"/>
                <w:sz w:val="24"/>
                <w:szCs w:val="24"/>
                <w:lang w:val="ru-RU" w:eastAsia="ru-RU" w:bidi="ar-SA"/>
              </w:rPr>
              <w:t>-различать понятия: овощи, фрукты, ягоды, птицы, звери, рыбы, насе</w:t>
            </w:r>
            <w:r w:rsidRPr="00EA18D9">
              <w:rPr>
                <w:rFonts w:ascii="Times New Roman" w:eastAsia="Times New Roman" w:hAnsi="Times New Roman"/>
                <w:iCs w:val="0"/>
                <w:spacing w:val="-1"/>
                <w:sz w:val="24"/>
                <w:szCs w:val="24"/>
                <w:lang w:val="ru-RU" w:eastAsia="ru-RU" w:bidi="ar-SA"/>
              </w:rPr>
              <w:softHyphen/>
            </w:r>
            <w:r w:rsidRPr="00EA18D9">
              <w:rPr>
                <w:rFonts w:ascii="Times New Roman" w:eastAsia="Times New Roman" w:hAnsi="Times New Roman"/>
                <w:iCs w:val="0"/>
                <w:sz w:val="24"/>
                <w:szCs w:val="24"/>
                <w:lang w:val="ru-RU" w:eastAsia="ru-RU" w:bidi="ar-SA"/>
              </w:rPr>
              <w:t>комые;</w:t>
            </w:r>
          </w:p>
          <w:p w:rsidR="00766CBF" w:rsidRPr="00EA18D9" w:rsidRDefault="00766CBF" w:rsidP="00766CBF">
            <w:pPr>
              <w:widowControl w:val="0"/>
              <w:shd w:val="clear" w:color="auto" w:fill="FFFFFF"/>
              <w:tabs>
                <w:tab w:val="left" w:pos="1030"/>
              </w:tabs>
              <w:spacing w:after="0" w:line="240" w:lineRule="auto"/>
              <w:ind w:right="115"/>
              <w:jc w:val="both"/>
              <w:rPr>
                <w:rFonts w:ascii="Times New Roman" w:eastAsia="Times New Roman" w:hAnsi="Times New Roman"/>
                <w:iCs w:val="0"/>
                <w:sz w:val="24"/>
                <w:szCs w:val="24"/>
                <w:lang w:val="ru-RU" w:eastAsia="ru-RU" w:bidi="ar-SA"/>
              </w:rPr>
            </w:pPr>
            <w:r w:rsidRPr="00EA18D9">
              <w:rPr>
                <w:rFonts w:ascii="Times New Roman" w:eastAsia="Times New Roman" w:hAnsi="Times New Roman"/>
                <w:iCs w:val="0"/>
                <w:spacing w:val="-1"/>
                <w:sz w:val="24"/>
                <w:szCs w:val="24"/>
                <w:lang w:val="ru-RU" w:eastAsia="ru-RU" w:bidi="ar-SA"/>
              </w:rPr>
              <w:t>-выполнять правила поведения в природе, охранять растения и живот</w:t>
            </w:r>
            <w:r w:rsidRPr="00EA18D9">
              <w:rPr>
                <w:rFonts w:ascii="Times New Roman" w:eastAsia="Times New Roman" w:hAnsi="Times New Roman"/>
                <w:iCs w:val="0"/>
                <w:spacing w:val="-1"/>
                <w:sz w:val="24"/>
                <w:szCs w:val="24"/>
                <w:lang w:val="ru-RU" w:eastAsia="ru-RU" w:bidi="ar-SA"/>
              </w:rPr>
              <w:softHyphen/>
            </w:r>
            <w:r w:rsidRPr="00EA18D9">
              <w:rPr>
                <w:rFonts w:ascii="Times New Roman" w:eastAsia="Times New Roman" w:hAnsi="Times New Roman"/>
                <w:iCs w:val="0"/>
                <w:sz w:val="24"/>
                <w:szCs w:val="24"/>
                <w:lang w:val="ru-RU" w:eastAsia="ru-RU" w:bidi="ar-SA"/>
              </w:rPr>
              <w:t>ных</w:t>
            </w:r>
          </w:p>
          <w:p w:rsidR="00766CBF" w:rsidRPr="00EA18D9" w:rsidRDefault="00766CBF" w:rsidP="00766CBF">
            <w:pPr>
              <w:widowControl w:val="0"/>
              <w:shd w:val="clear" w:color="auto" w:fill="FFFFFF"/>
              <w:tabs>
                <w:tab w:val="left" w:pos="1030"/>
              </w:tabs>
              <w:spacing w:after="0" w:line="240" w:lineRule="auto"/>
              <w:ind w:right="115"/>
              <w:jc w:val="both"/>
              <w:rPr>
                <w:rFonts w:ascii="Times New Roman" w:eastAsia="Times New Roman" w:hAnsi="Times New Roman"/>
                <w:iCs w:val="0"/>
                <w:sz w:val="24"/>
                <w:szCs w:val="24"/>
                <w:lang w:val="ru-RU" w:eastAsia="ru-RU" w:bidi="ar-SA"/>
              </w:rPr>
            </w:pPr>
            <w:r w:rsidRPr="00EA18D9">
              <w:rPr>
                <w:rFonts w:ascii="Times New Roman" w:eastAsia="Times New Roman" w:hAnsi="Times New Roman"/>
                <w:iCs w:val="0"/>
                <w:sz w:val="24"/>
                <w:szCs w:val="24"/>
                <w:lang w:val="ru-RU" w:eastAsia="ru-RU" w:bidi="ar-SA"/>
              </w:rPr>
              <w:t>-ухаживать за комнатными растениями</w:t>
            </w:r>
          </w:p>
          <w:p w:rsidR="007C298B" w:rsidRDefault="007C298B" w:rsidP="00FE46AA">
            <w:pPr>
              <w:widowControl w:val="0"/>
              <w:shd w:val="clear" w:color="auto" w:fill="FFFFFF"/>
              <w:spacing w:after="0" w:line="240" w:lineRule="auto"/>
              <w:jc w:val="both"/>
              <w:rPr>
                <w:rFonts w:ascii="Times New Roman" w:eastAsia="Times New Roman" w:hAnsi="Times New Roman"/>
                <w:i w:val="0"/>
                <w:iCs w:val="0"/>
                <w:sz w:val="24"/>
                <w:szCs w:val="24"/>
                <w:lang w:val="ru-RU" w:eastAsia="ru-RU" w:bidi="ar-SA"/>
              </w:rPr>
            </w:pPr>
          </w:p>
        </w:tc>
      </w:tr>
    </w:tbl>
    <w:p w:rsidR="0092733F" w:rsidRPr="0092733F" w:rsidRDefault="0092733F" w:rsidP="0092733F">
      <w:pPr>
        <w:tabs>
          <w:tab w:val="left" w:pos="851"/>
        </w:tabs>
        <w:spacing w:after="0" w:line="360" w:lineRule="auto"/>
        <w:jc w:val="both"/>
        <w:rPr>
          <w:rFonts w:ascii="Times New Roman" w:hAnsi="Times New Roman"/>
          <w:i w:val="0"/>
          <w:sz w:val="24"/>
          <w:szCs w:val="24"/>
          <w:lang w:val="ru-RU"/>
        </w:rPr>
      </w:pPr>
    </w:p>
    <w:p w:rsidR="0092733F" w:rsidRPr="0092733F" w:rsidRDefault="0092733F" w:rsidP="0092733F">
      <w:pPr>
        <w:spacing w:after="0"/>
        <w:ind w:firstLine="567"/>
        <w:jc w:val="both"/>
        <w:rPr>
          <w:rFonts w:ascii="Times New Roman" w:hAnsi="Times New Roman"/>
          <w:b/>
          <w:bCs/>
          <w:i w:val="0"/>
          <w:sz w:val="24"/>
          <w:szCs w:val="24"/>
          <w:lang w:val="ru-RU"/>
        </w:rPr>
      </w:pPr>
    </w:p>
    <w:p w:rsidR="00E70E39" w:rsidRPr="00195DB3" w:rsidRDefault="00A10C7B" w:rsidP="00195DB3">
      <w:pPr>
        <w:widowControl w:val="0"/>
        <w:spacing w:before="120" w:after="0" w:line="240" w:lineRule="auto"/>
        <w:jc w:val="center"/>
        <w:rPr>
          <w:sz w:val="24"/>
          <w:szCs w:val="24"/>
        </w:rPr>
      </w:pPr>
      <w:r w:rsidRPr="00195DB3">
        <w:rPr>
          <w:rFonts w:ascii="Times New Roman" w:eastAsia="Times New Roman" w:hAnsi="Times New Roman"/>
          <w:b/>
          <w:i w:val="0"/>
          <w:iCs w:val="0"/>
          <w:sz w:val="24"/>
          <w:szCs w:val="24"/>
          <w:lang w:val="ru-RU" w:eastAsia="ru-RU" w:bidi="ar-SA"/>
        </w:rPr>
        <w:t>СОДЕРЖАНИЕ УЧЕБНОГО ПРЕДМЕТА</w:t>
      </w:r>
    </w:p>
    <w:p w:rsidR="00E70E39" w:rsidRDefault="00E70E39">
      <w:pPr>
        <w:widowControl w:val="0"/>
        <w:spacing w:before="120" w:after="0" w:line="240" w:lineRule="auto"/>
        <w:jc w:val="center"/>
        <w:rPr>
          <w:rFonts w:ascii="Times New Roman" w:hAnsi="Times New Roman"/>
          <w:b/>
          <w:i w:val="0"/>
          <w:iCs w:val="0"/>
          <w:sz w:val="24"/>
          <w:szCs w:val="24"/>
          <w:lang w:val="ru-RU" w:bidi="ar-SA"/>
        </w:rPr>
      </w:pPr>
    </w:p>
    <w:tbl>
      <w:tblPr>
        <w:tblStyle w:val="aff"/>
        <w:tblW w:w="10314" w:type="dxa"/>
        <w:tblInd w:w="-30" w:type="dxa"/>
        <w:tblCellMar>
          <w:left w:w="78" w:type="dxa"/>
        </w:tblCellMar>
        <w:tblLook w:val="04A0"/>
      </w:tblPr>
      <w:tblGrid>
        <w:gridCol w:w="676"/>
        <w:gridCol w:w="4394"/>
        <w:gridCol w:w="1134"/>
        <w:gridCol w:w="4110"/>
      </w:tblGrid>
      <w:tr w:rsidR="00E70E39" w:rsidRPr="0004316E" w:rsidTr="00710526">
        <w:trPr>
          <w:trHeight w:val="924"/>
        </w:trPr>
        <w:tc>
          <w:tcPr>
            <w:tcW w:w="676" w:type="dxa"/>
            <w:shd w:val="clear" w:color="auto" w:fill="auto"/>
            <w:tcMar>
              <w:left w:w="78" w:type="dxa"/>
            </w:tcMar>
          </w:tcPr>
          <w:p w:rsidR="00195DB3" w:rsidRDefault="00A10C7B">
            <w:pPr>
              <w:spacing w:after="0" w:line="240" w:lineRule="auto"/>
              <w:ind w:right="-1"/>
              <w:jc w:val="both"/>
              <w:rPr>
                <w:rFonts w:ascii="Times New Roman" w:hAnsi="Times New Roman"/>
                <w:b/>
                <w:i w:val="0"/>
                <w:sz w:val="24"/>
                <w:szCs w:val="24"/>
                <w:lang w:val="ru-RU"/>
              </w:rPr>
            </w:pPr>
            <w:r w:rsidRPr="00195DB3">
              <w:rPr>
                <w:rFonts w:ascii="Times New Roman" w:hAnsi="Times New Roman"/>
                <w:b/>
                <w:i w:val="0"/>
                <w:sz w:val="24"/>
                <w:szCs w:val="24"/>
                <w:lang w:val="ru-RU"/>
              </w:rPr>
              <w:t>№</w:t>
            </w:r>
          </w:p>
          <w:p w:rsidR="00E70E39" w:rsidRPr="00195DB3" w:rsidRDefault="00195DB3">
            <w:pPr>
              <w:spacing w:after="0" w:line="240" w:lineRule="auto"/>
              <w:ind w:right="-1"/>
              <w:jc w:val="both"/>
              <w:rPr>
                <w:rFonts w:ascii="Times New Roman" w:hAnsi="Times New Roman"/>
                <w:b/>
                <w:i w:val="0"/>
                <w:sz w:val="24"/>
                <w:szCs w:val="24"/>
                <w:lang w:val="ru-RU"/>
              </w:rPr>
            </w:pPr>
            <w:proofErr w:type="spellStart"/>
            <w:proofErr w:type="gramStart"/>
            <w:r w:rsidRPr="00195DB3">
              <w:rPr>
                <w:rFonts w:ascii="Times New Roman" w:hAnsi="Times New Roman"/>
                <w:b/>
                <w:i w:val="0"/>
                <w:sz w:val="24"/>
                <w:szCs w:val="24"/>
                <w:lang w:val="ru-RU"/>
              </w:rPr>
              <w:t>п</w:t>
            </w:r>
            <w:proofErr w:type="spellEnd"/>
            <w:proofErr w:type="gramEnd"/>
            <w:r w:rsidRPr="00195DB3">
              <w:rPr>
                <w:rFonts w:ascii="Times New Roman" w:hAnsi="Times New Roman"/>
                <w:b/>
                <w:i w:val="0"/>
                <w:sz w:val="24"/>
                <w:szCs w:val="24"/>
                <w:lang w:val="ru-RU"/>
              </w:rPr>
              <w:t>/</w:t>
            </w:r>
            <w:proofErr w:type="spellStart"/>
            <w:r w:rsidRPr="00195DB3">
              <w:rPr>
                <w:rFonts w:ascii="Times New Roman" w:hAnsi="Times New Roman"/>
                <w:b/>
                <w:i w:val="0"/>
                <w:sz w:val="24"/>
                <w:szCs w:val="24"/>
                <w:lang w:val="ru-RU"/>
              </w:rPr>
              <w:t>п</w:t>
            </w:r>
            <w:proofErr w:type="spellEnd"/>
          </w:p>
        </w:tc>
        <w:tc>
          <w:tcPr>
            <w:tcW w:w="4394" w:type="dxa"/>
            <w:shd w:val="clear" w:color="auto" w:fill="auto"/>
            <w:tcMar>
              <w:left w:w="78" w:type="dxa"/>
            </w:tcMar>
          </w:tcPr>
          <w:p w:rsidR="00E70E39" w:rsidRDefault="00A10C7B" w:rsidP="00195DB3">
            <w:pPr>
              <w:spacing w:after="0" w:line="240" w:lineRule="auto"/>
              <w:ind w:right="-1"/>
              <w:jc w:val="center"/>
              <w:rPr>
                <w:rFonts w:ascii="Times New Roman" w:hAnsi="Times New Roman"/>
                <w:i w:val="0"/>
                <w:sz w:val="28"/>
                <w:szCs w:val="28"/>
                <w:lang w:val="ru-RU"/>
              </w:rPr>
            </w:pPr>
            <w:r>
              <w:rPr>
                <w:rFonts w:ascii="Times New Roman" w:eastAsia="Times New Roman" w:hAnsi="Times New Roman"/>
                <w:b/>
                <w:i w:val="0"/>
                <w:iCs w:val="0"/>
                <w:sz w:val="24"/>
                <w:szCs w:val="24"/>
                <w:lang w:val="ru-RU" w:eastAsia="ru-RU" w:bidi="ar-SA"/>
              </w:rPr>
              <w:t>Разде</w:t>
            </w:r>
            <w:proofErr w:type="gramStart"/>
            <w:r>
              <w:rPr>
                <w:rFonts w:ascii="Times New Roman" w:eastAsia="Times New Roman" w:hAnsi="Times New Roman"/>
                <w:b/>
                <w:i w:val="0"/>
                <w:iCs w:val="0"/>
                <w:sz w:val="24"/>
                <w:szCs w:val="24"/>
                <w:lang w:val="ru-RU" w:eastAsia="ru-RU" w:bidi="ar-SA"/>
              </w:rPr>
              <w:t>л</w:t>
            </w:r>
            <w:r w:rsidR="00195DB3">
              <w:rPr>
                <w:rFonts w:ascii="Times New Roman" w:eastAsia="Times New Roman" w:hAnsi="Times New Roman"/>
                <w:b/>
                <w:i w:val="0"/>
                <w:iCs w:val="0"/>
                <w:sz w:val="24"/>
                <w:szCs w:val="24"/>
                <w:lang w:val="ru-RU" w:eastAsia="ru-RU" w:bidi="ar-SA"/>
              </w:rPr>
              <w:t>(</w:t>
            </w:r>
            <w:proofErr w:type="gramEnd"/>
            <w:r w:rsidR="00195DB3">
              <w:rPr>
                <w:rFonts w:ascii="Times New Roman" w:eastAsia="Times New Roman" w:hAnsi="Times New Roman"/>
                <w:b/>
                <w:i w:val="0"/>
                <w:iCs w:val="0"/>
                <w:sz w:val="24"/>
                <w:szCs w:val="24"/>
                <w:lang w:val="ru-RU" w:eastAsia="ru-RU" w:bidi="ar-SA"/>
              </w:rPr>
              <w:t>тема) программы</w:t>
            </w:r>
          </w:p>
        </w:tc>
        <w:tc>
          <w:tcPr>
            <w:tcW w:w="1134" w:type="dxa"/>
            <w:shd w:val="clear" w:color="auto" w:fill="auto"/>
            <w:tcMar>
              <w:left w:w="78" w:type="dxa"/>
            </w:tcMar>
          </w:tcPr>
          <w:p w:rsidR="00E70E39" w:rsidRDefault="00A10C7B">
            <w:pPr>
              <w:spacing w:after="0" w:line="240" w:lineRule="auto"/>
              <w:ind w:right="-1"/>
              <w:jc w:val="both"/>
              <w:rPr>
                <w:rFonts w:ascii="Times New Roman" w:hAnsi="Times New Roman"/>
                <w:i w:val="0"/>
                <w:sz w:val="28"/>
                <w:szCs w:val="28"/>
                <w:lang w:val="ru-RU"/>
              </w:rPr>
            </w:pPr>
            <w:r>
              <w:rPr>
                <w:rFonts w:ascii="Times New Roman" w:eastAsia="Times New Roman" w:hAnsi="Times New Roman"/>
                <w:b/>
                <w:i w:val="0"/>
                <w:iCs w:val="0"/>
                <w:sz w:val="24"/>
                <w:szCs w:val="24"/>
                <w:lang w:val="ru-RU" w:eastAsia="ru-RU" w:bidi="ar-SA"/>
              </w:rPr>
              <w:t>Кол-во часов</w:t>
            </w:r>
          </w:p>
        </w:tc>
        <w:tc>
          <w:tcPr>
            <w:tcW w:w="4110" w:type="dxa"/>
            <w:shd w:val="clear" w:color="auto" w:fill="auto"/>
            <w:tcMar>
              <w:left w:w="78" w:type="dxa"/>
            </w:tcMar>
          </w:tcPr>
          <w:p w:rsidR="00E70E39" w:rsidRDefault="00195DB3">
            <w:pPr>
              <w:spacing w:after="0" w:line="240" w:lineRule="auto"/>
              <w:ind w:right="-1"/>
              <w:jc w:val="center"/>
              <w:rPr>
                <w:rFonts w:ascii="Times New Roman" w:hAnsi="Times New Roman"/>
                <w:i w:val="0"/>
                <w:sz w:val="28"/>
                <w:szCs w:val="28"/>
                <w:lang w:val="ru-RU"/>
              </w:rPr>
            </w:pPr>
            <w:proofErr w:type="spellStart"/>
            <w:r w:rsidRPr="00DA006E">
              <w:rPr>
                <w:rFonts w:ascii="Times New Roman" w:hAnsi="Times New Roman"/>
                <w:b/>
                <w:bCs/>
                <w:i w:val="0"/>
                <w:sz w:val="24"/>
                <w:szCs w:val="24"/>
              </w:rPr>
              <w:t>Система</w:t>
            </w:r>
            <w:proofErr w:type="spellEnd"/>
            <w:r w:rsidRPr="00DA006E">
              <w:rPr>
                <w:rFonts w:ascii="Times New Roman" w:hAnsi="Times New Roman"/>
                <w:b/>
                <w:bCs/>
                <w:i w:val="0"/>
                <w:sz w:val="24"/>
                <w:szCs w:val="24"/>
              </w:rPr>
              <w:t xml:space="preserve"> </w:t>
            </w:r>
            <w:proofErr w:type="spellStart"/>
            <w:r w:rsidRPr="00DA006E">
              <w:rPr>
                <w:rFonts w:ascii="Times New Roman" w:hAnsi="Times New Roman"/>
                <w:b/>
                <w:bCs/>
                <w:i w:val="0"/>
                <w:sz w:val="24"/>
                <w:szCs w:val="24"/>
              </w:rPr>
              <w:t>оценки</w:t>
            </w:r>
            <w:proofErr w:type="spellEnd"/>
            <w:r w:rsidRPr="00DA006E">
              <w:rPr>
                <w:rFonts w:ascii="Times New Roman" w:hAnsi="Times New Roman"/>
                <w:b/>
                <w:bCs/>
                <w:i w:val="0"/>
                <w:sz w:val="24"/>
                <w:szCs w:val="24"/>
              </w:rPr>
              <w:t xml:space="preserve"> </w:t>
            </w:r>
            <w:proofErr w:type="spellStart"/>
            <w:r w:rsidRPr="00DA006E">
              <w:rPr>
                <w:rFonts w:ascii="Times New Roman" w:hAnsi="Times New Roman"/>
                <w:b/>
                <w:bCs/>
                <w:i w:val="0"/>
                <w:sz w:val="24"/>
                <w:szCs w:val="24"/>
              </w:rPr>
              <w:t>планируемых</w:t>
            </w:r>
            <w:proofErr w:type="spellEnd"/>
            <w:r w:rsidRPr="00DA006E">
              <w:rPr>
                <w:rFonts w:ascii="Times New Roman" w:hAnsi="Times New Roman"/>
                <w:b/>
                <w:bCs/>
                <w:i w:val="0"/>
                <w:sz w:val="24"/>
                <w:szCs w:val="24"/>
              </w:rPr>
              <w:t xml:space="preserve"> </w:t>
            </w:r>
            <w:proofErr w:type="spellStart"/>
            <w:r w:rsidRPr="00DA006E">
              <w:rPr>
                <w:rFonts w:ascii="Times New Roman" w:hAnsi="Times New Roman"/>
                <w:b/>
                <w:bCs/>
                <w:i w:val="0"/>
                <w:sz w:val="24"/>
                <w:szCs w:val="24"/>
              </w:rPr>
              <w:t>результатов</w:t>
            </w:r>
            <w:proofErr w:type="spellEnd"/>
          </w:p>
        </w:tc>
      </w:tr>
      <w:tr w:rsidR="00E70E39" w:rsidTr="00710526">
        <w:trPr>
          <w:trHeight w:val="390"/>
        </w:trPr>
        <w:tc>
          <w:tcPr>
            <w:tcW w:w="676" w:type="dxa"/>
            <w:tcBorders>
              <w:bottom w:val="single" w:sz="4" w:space="0" w:color="auto"/>
            </w:tcBorders>
            <w:shd w:val="clear" w:color="auto" w:fill="auto"/>
            <w:tcMar>
              <w:left w:w="78" w:type="dxa"/>
            </w:tcMar>
          </w:tcPr>
          <w:p w:rsidR="00E70E39" w:rsidRDefault="00E70E39">
            <w:pPr>
              <w:spacing w:after="0" w:line="240" w:lineRule="auto"/>
              <w:ind w:right="-1"/>
              <w:jc w:val="center"/>
              <w:rPr>
                <w:rFonts w:ascii="Times New Roman" w:hAnsi="Times New Roman"/>
                <w:b/>
                <w:i w:val="0"/>
                <w:sz w:val="28"/>
                <w:szCs w:val="28"/>
                <w:lang w:val="ru-RU"/>
              </w:rPr>
            </w:pPr>
          </w:p>
        </w:tc>
        <w:tc>
          <w:tcPr>
            <w:tcW w:w="4394" w:type="dxa"/>
            <w:tcBorders>
              <w:bottom w:val="single" w:sz="4" w:space="0" w:color="auto"/>
            </w:tcBorders>
            <w:shd w:val="clear" w:color="auto" w:fill="auto"/>
            <w:tcMar>
              <w:left w:w="78" w:type="dxa"/>
            </w:tcMar>
          </w:tcPr>
          <w:p w:rsidR="00E70E39" w:rsidRPr="00195DB3" w:rsidRDefault="00195DB3" w:rsidP="00195DB3">
            <w:pPr>
              <w:pStyle w:val="af8"/>
              <w:numPr>
                <w:ilvl w:val="0"/>
                <w:numId w:val="2"/>
              </w:numPr>
              <w:spacing w:after="0" w:line="240" w:lineRule="auto"/>
              <w:ind w:right="-1"/>
              <w:jc w:val="both"/>
              <w:rPr>
                <w:rFonts w:ascii="Times New Roman" w:eastAsia="Times New Roman" w:hAnsi="Times New Roman"/>
                <w:b/>
                <w:i w:val="0"/>
                <w:iCs w:val="0"/>
                <w:sz w:val="24"/>
                <w:szCs w:val="24"/>
                <w:lang w:val="ru-RU" w:eastAsia="ru-RU" w:bidi="ar-SA"/>
              </w:rPr>
            </w:pPr>
            <w:r w:rsidRPr="00195DB3">
              <w:rPr>
                <w:rFonts w:ascii="Times New Roman" w:eastAsia="Times New Roman" w:hAnsi="Times New Roman"/>
                <w:b/>
                <w:i w:val="0"/>
                <w:iCs w:val="0"/>
                <w:sz w:val="24"/>
                <w:szCs w:val="24"/>
                <w:lang w:val="ru-RU" w:eastAsia="ru-RU" w:bidi="ar-SA"/>
              </w:rPr>
              <w:t xml:space="preserve">Я и </w:t>
            </w:r>
            <w:r w:rsidR="002D4635">
              <w:rPr>
                <w:rFonts w:ascii="Times New Roman" w:eastAsia="Times New Roman" w:hAnsi="Times New Roman"/>
                <w:b/>
                <w:i w:val="0"/>
                <w:iCs w:val="0"/>
                <w:sz w:val="24"/>
                <w:szCs w:val="24"/>
                <w:lang w:val="ru-RU" w:eastAsia="ru-RU" w:bidi="ar-SA"/>
              </w:rPr>
              <w:t>школа</w:t>
            </w:r>
          </w:p>
          <w:p w:rsidR="00E70E39" w:rsidRDefault="00E70E39">
            <w:pPr>
              <w:spacing w:after="0" w:line="240" w:lineRule="auto"/>
              <w:ind w:right="-1"/>
              <w:jc w:val="both"/>
              <w:rPr>
                <w:rFonts w:ascii="Times New Roman" w:hAnsi="Times New Roman"/>
                <w:i w:val="0"/>
                <w:sz w:val="28"/>
                <w:szCs w:val="28"/>
                <w:lang w:val="ru-RU"/>
              </w:rPr>
            </w:pPr>
          </w:p>
        </w:tc>
        <w:tc>
          <w:tcPr>
            <w:tcW w:w="1134" w:type="dxa"/>
            <w:tcBorders>
              <w:bottom w:val="single" w:sz="4" w:space="0" w:color="auto"/>
            </w:tcBorders>
            <w:shd w:val="clear" w:color="auto" w:fill="auto"/>
            <w:tcMar>
              <w:left w:w="78" w:type="dxa"/>
            </w:tcMar>
          </w:tcPr>
          <w:p w:rsidR="00E70E39" w:rsidRPr="00684B1C" w:rsidRDefault="002D4635">
            <w:pPr>
              <w:spacing w:after="0" w:line="240" w:lineRule="auto"/>
              <w:ind w:right="-1"/>
              <w:jc w:val="center"/>
              <w:rPr>
                <w:rFonts w:ascii="Times New Roman" w:hAnsi="Times New Roman"/>
                <w:b/>
                <w:i w:val="0"/>
                <w:color w:val="auto"/>
                <w:sz w:val="28"/>
                <w:szCs w:val="28"/>
                <w:lang w:val="ru-RU"/>
              </w:rPr>
            </w:pPr>
            <w:r>
              <w:rPr>
                <w:rFonts w:ascii="Times New Roman" w:hAnsi="Times New Roman"/>
                <w:b/>
                <w:i w:val="0"/>
                <w:color w:val="auto"/>
                <w:sz w:val="28"/>
                <w:szCs w:val="28"/>
                <w:lang w:val="ru-RU"/>
              </w:rPr>
              <w:t>17</w:t>
            </w:r>
          </w:p>
        </w:tc>
        <w:tc>
          <w:tcPr>
            <w:tcW w:w="4110" w:type="dxa"/>
            <w:tcBorders>
              <w:bottom w:val="single" w:sz="4" w:space="0" w:color="auto"/>
            </w:tcBorders>
            <w:shd w:val="clear" w:color="auto" w:fill="auto"/>
            <w:tcMar>
              <w:left w:w="78" w:type="dxa"/>
            </w:tcMar>
          </w:tcPr>
          <w:p w:rsidR="00E70E39" w:rsidRDefault="00E70E39">
            <w:pPr>
              <w:spacing w:after="0" w:line="240" w:lineRule="auto"/>
              <w:ind w:right="-1"/>
              <w:jc w:val="both"/>
              <w:rPr>
                <w:rFonts w:ascii="Times New Roman" w:hAnsi="Times New Roman"/>
                <w:i w:val="0"/>
                <w:sz w:val="28"/>
                <w:szCs w:val="28"/>
                <w:lang w:val="ru-RU"/>
              </w:rPr>
            </w:pPr>
          </w:p>
        </w:tc>
      </w:tr>
      <w:tr w:rsidR="00195DB3" w:rsidRPr="00195DB3" w:rsidTr="00710526">
        <w:trPr>
          <w:trHeight w:val="1815"/>
        </w:trPr>
        <w:tc>
          <w:tcPr>
            <w:tcW w:w="676" w:type="dxa"/>
            <w:tcBorders>
              <w:top w:val="single" w:sz="4" w:space="0" w:color="auto"/>
            </w:tcBorders>
            <w:shd w:val="clear" w:color="auto" w:fill="auto"/>
            <w:tcMar>
              <w:left w:w="78" w:type="dxa"/>
            </w:tcMar>
          </w:tcPr>
          <w:p w:rsidR="00195DB3" w:rsidRDefault="00195DB3">
            <w:pPr>
              <w:spacing w:after="0" w:line="240" w:lineRule="auto"/>
              <w:ind w:right="-1"/>
              <w:jc w:val="center"/>
              <w:rPr>
                <w:rFonts w:ascii="Times New Roman" w:hAnsi="Times New Roman"/>
                <w:b/>
                <w:i w:val="0"/>
                <w:sz w:val="28"/>
                <w:szCs w:val="28"/>
                <w:lang w:val="ru-RU"/>
              </w:rPr>
            </w:pPr>
          </w:p>
        </w:tc>
        <w:tc>
          <w:tcPr>
            <w:tcW w:w="4394" w:type="dxa"/>
            <w:tcBorders>
              <w:top w:val="single" w:sz="4" w:space="0" w:color="auto"/>
            </w:tcBorders>
            <w:shd w:val="clear" w:color="auto" w:fill="auto"/>
            <w:tcMar>
              <w:left w:w="78" w:type="dxa"/>
            </w:tcMar>
          </w:tcPr>
          <w:p w:rsidR="00195DB3" w:rsidRDefault="00195DB3" w:rsidP="00195DB3">
            <w:pPr>
              <w:ind w:right="-1"/>
              <w:jc w:val="both"/>
              <w:rPr>
                <w:rFonts w:ascii="Times New Roman" w:eastAsia="Times New Roman" w:hAnsi="Times New Roman"/>
                <w:i w:val="0"/>
                <w:iCs w:val="0"/>
                <w:sz w:val="24"/>
                <w:szCs w:val="24"/>
                <w:lang w:val="ru-RU" w:eastAsia="ru-RU" w:bidi="ar-SA"/>
              </w:rPr>
            </w:pPr>
            <w:r>
              <w:rPr>
                <w:rFonts w:ascii="Times New Roman" w:eastAsia="Times New Roman" w:hAnsi="Times New Roman"/>
                <w:i w:val="0"/>
                <w:iCs w:val="0"/>
                <w:sz w:val="24"/>
                <w:szCs w:val="24"/>
                <w:lang w:val="ru-RU" w:eastAsia="ru-RU" w:bidi="ar-SA"/>
              </w:rPr>
              <w:t>Знание  своего имени и фамилии и родителей, домашнего адреса, своих обязанностей в семье, правил личной гигиены и их выполнение.</w:t>
            </w:r>
          </w:p>
          <w:p w:rsidR="002D4635" w:rsidRDefault="002D4635" w:rsidP="00195DB3">
            <w:pPr>
              <w:ind w:right="-1"/>
              <w:jc w:val="both"/>
              <w:rPr>
                <w:rFonts w:ascii="Times New Roman" w:eastAsia="Times New Roman" w:hAnsi="Times New Roman"/>
                <w:b/>
                <w:i w:val="0"/>
                <w:iCs w:val="0"/>
                <w:sz w:val="24"/>
                <w:szCs w:val="24"/>
                <w:lang w:val="ru-RU" w:eastAsia="ru-RU" w:bidi="ar-SA"/>
              </w:rPr>
            </w:pPr>
            <w:r>
              <w:rPr>
                <w:rFonts w:ascii="Times New Roman" w:eastAsia="Times New Roman" w:hAnsi="Times New Roman"/>
                <w:i w:val="0"/>
                <w:iCs w:val="0"/>
                <w:sz w:val="24"/>
                <w:szCs w:val="24"/>
                <w:lang w:val="ru-RU" w:eastAsia="ru-RU" w:bidi="ar-SA"/>
              </w:rPr>
              <w:t>Школа, класс; имена, отчества педагогов, профессии работников школы; правила поведения в школе; бережное отношение к окружающим вещам; соблюдение правил безопасности.</w:t>
            </w:r>
          </w:p>
        </w:tc>
        <w:tc>
          <w:tcPr>
            <w:tcW w:w="1134" w:type="dxa"/>
            <w:tcBorders>
              <w:top w:val="single" w:sz="4" w:space="0" w:color="auto"/>
            </w:tcBorders>
            <w:shd w:val="clear" w:color="auto" w:fill="auto"/>
            <w:tcMar>
              <w:left w:w="78" w:type="dxa"/>
            </w:tcMar>
          </w:tcPr>
          <w:p w:rsidR="00195DB3" w:rsidRPr="00195DB3" w:rsidRDefault="00195DB3" w:rsidP="00195DB3">
            <w:pPr>
              <w:ind w:right="-1"/>
              <w:jc w:val="center"/>
              <w:rPr>
                <w:rFonts w:ascii="Times New Roman" w:hAnsi="Times New Roman"/>
                <w:b/>
                <w:i w:val="0"/>
                <w:color w:val="FF0000"/>
                <w:sz w:val="28"/>
                <w:szCs w:val="28"/>
                <w:lang w:val="ru-RU"/>
              </w:rPr>
            </w:pPr>
          </w:p>
        </w:tc>
        <w:tc>
          <w:tcPr>
            <w:tcW w:w="4110" w:type="dxa"/>
            <w:tcBorders>
              <w:top w:val="single" w:sz="4" w:space="0" w:color="auto"/>
            </w:tcBorders>
            <w:shd w:val="clear" w:color="auto" w:fill="auto"/>
            <w:tcMar>
              <w:left w:w="78" w:type="dxa"/>
            </w:tcMar>
          </w:tcPr>
          <w:p w:rsidR="00195DB3" w:rsidRDefault="00195DB3" w:rsidP="00195DB3">
            <w:pPr>
              <w:spacing w:after="0" w:line="240" w:lineRule="auto"/>
              <w:ind w:right="-1"/>
              <w:jc w:val="center"/>
              <w:rPr>
                <w:rFonts w:ascii="Times New Roman" w:hAnsi="Times New Roman"/>
                <w:i w:val="0"/>
                <w:sz w:val="24"/>
                <w:szCs w:val="24"/>
                <w:lang w:val="ru-RU"/>
              </w:rPr>
            </w:pPr>
            <w:r w:rsidRPr="00195DB3">
              <w:rPr>
                <w:rFonts w:ascii="Times New Roman" w:hAnsi="Times New Roman"/>
                <w:i w:val="0"/>
                <w:sz w:val="24"/>
                <w:szCs w:val="24"/>
                <w:lang w:val="ru-RU"/>
              </w:rPr>
              <w:t>Самостоятельная работа</w:t>
            </w:r>
          </w:p>
          <w:p w:rsidR="002D4635" w:rsidRDefault="002D4635" w:rsidP="00195DB3">
            <w:pPr>
              <w:spacing w:after="0" w:line="240" w:lineRule="auto"/>
              <w:ind w:right="-1"/>
              <w:jc w:val="center"/>
              <w:rPr>
                <w:rFonts w:ascii="Times New Roman" w:hAnsi="Times New Roman"/>
                <w:i w:val="0"/>
                <w:sz w:val="24"/>
                <w:szCs w:val="24"/>
                <w:lang w:val="ru-RU"/>
              </w:rPr>
            </w:pPr>
          </w:p>
          <w:p w:rsidR="002D4635" w:rsidRDefault="002D4635" w:rsidP="00195DB3">
            <w:pPr>
              <w:spacing w:after="0" w:line="240" w:lineRule="auto"/>
              <w:ind w:right="-1"/>
              <w:jc w:val="center"/>
              <w:rPr>
                <w:rFonts w:ascii="Times New Roman" w:hAnsi="Times New Roman"/>
                <w:i w:val="0"/>
                <w:sz w:val="24"/>
                <w:szCs w:val="24"/>
                <w:lang w:val="ru-RU"/>
              </w:rPr>
            </w:pPr>
          </w:p>
          <w:p w:rsidR="002D4635" w:rsidRDefault="002D4635" w:rsidP="00195DB3">
            <w:pPr>
              <w:spacing w:after="0" w:line="240" w:lineRule="auto"/>
              <w:ind w:right="-1"/>
              <w:jc w:val="center"/>
              <w:rPr>
                <w:rFonts w:ascii="Times New Roman" w:hAnsi="Times New Roman"/>
                <w:i w:val="0"/>
                <w:sz w:val="24"/>
                <w:szCs w:val="24"/>
                <w:lang w:val="ru-RU"/>
              </w:rPr>
            </w:pPr>
          </w:p>
          <w:p w:rsidR="002D4635" w:rsidRDefault="002D4635" w:rsidP="00195DB3">
            <w:pPr>
              <w:spacing w:after="0" w:line="240" w:lineRule="auto"/>
              <w:ind w:right="-1"/>
              <w:jc w:val="center"/>
              <w:rPr>
                <w:rFonts w:ascii="Times New Roman" w:hAnsi="Times New Roman"/>
                <w:i w:val="0"/>
                <w:sz w:val="24"/>
                <w:szCs w:val="24"/>
                <w:lang w:val="ru-RU"/>
              </w:rPr>
            </w:pPr>
          </w:p>
          <w:p w:rsidR="002D4635" w:rsidRDefault="002D4635" w:rsidP="002D4635">
            <w:pPr>
              <w:spacing w:after="0" w:line="240" w:lineRule="auto"/>
              <w:ind w:right="-1"/>
              <w:jc w:val="center"/>
              <w:rPr>
                <w:rFonts w:ascii="Times New Roman" w:hAnsi="Times New Roman"/>
                <w:i w:val="0"/>
                <w:sz w:val="24"/>
                <w:szCs w:val="24"/>
                <w:lang w:val="ru-RU"/>
              </w:rPr>
            </w:pPr>
            <w:r>
              <w:rPr>
                <w:rFonts w:ascii="Times New Roman" w:hAnsi="Times New Roman"/>
                <w:i w:val="0"/>
                <w:sz w:val="24"/>
                <w:szCs w:val="24"/>
                <w:lang w:val="ru-RU"/>
              </w:rPr>
              <w:t>Тест</w:t>
            </w:r>
          </w:p>
          <w:p w:rsidR="002D4635" w:rsidRPr="00195DB3" w:rsidRDefault="002D4635" w:rsidP="00195DB3">
            <w:pPr>
              <w:spacing w:after="0" w:line="240" w:lineRule="auto"/>
              <w:ind w:right="-1"/>
              <w:jc w:val="center"/>
              <w:rPr>
                <w:rFonts w:ascii="Times New Roman" w:hAnsi="Times New Roman"/>
                <w:i w:val="0"/>
                <w:sz w:val="24"/>
                <w:szCs w:val="24"/>
                <w:lang w:val="ru-RU"/>
              </w:rPr>
            </w:pPr>
          </w:p>
        </w:tc>
      </w:tr>
      <w:tr w:rsidR="00E70E39" w:rsidTr="00710526">
        <w:trPr>
          <w:trHeight w:val="540"/>
        </w:trPr>
        <w:tc>
          <w:tcPr>
            <w:tcW w:w="676" w:type="dxa"/>
            <w:tcBorders>
              <w:bottom w:val="single" w:sz="4" w:space="0" w:color="auto"/>
            </w:tcBorders>
            <w:shd w:val="clear" w:color="auto" w:fill="auto"/>
            <w:tcMar>
              <w:left w:w="78" w:type="dxa"/>
            </w:tcMar>
          </w:tcPr>
          <w:p w:rsidR="00E70E39" w:rsidRDefault="00E70E39">
            <w:pPr>
              <w:spacing w:after="0" w:line="240" w:lineRule="auto"/>
              <w:ind w:right="-1"/>
              <w:jc w:val="center"/>
              <w:rPr>
                <w:rFonts w:ascii="Times New Roman" w:hAnsi="Times New Roman"/>
                <w:b/>
                <w:i w:val="0"/>
                <w:sz w:val="24"/>
                <w:szCs w:val="24"/>
                <w:lang w:val="ru-RU"/>
              </w:rPr>
            </w:pPr>
          </w:p>
        </w:tc>
        <w:tc>
          <w:tcPr>
            <w:tcW w:w="4394" w:type="dxa"/>
            <w:tcBorders>
              <w:bottom w:val="single" w:sz="4" w:space="0" w:color="auto"/>
            </w:tcBorders>
            <w:shd w:val="clear" w:color="auto" w:fill="auto"/>
            <w:tcMar>
              <w:left w:w="78" w:type="dxa"/>
            </w:tcMar>
          </w:tcPr>
          <w:p w:rsidR="00E70E39" w:rsidRDefault="002D4635" w:rsidP="00A2793E">
            <w:pPr>
              <w:ind w:right="-1"/>
              <w:jc w:val="both"/>
              <w:rPr>
                <w:rFonts w:ascii="Times New Roman" w:hAnsi="Times New Roman"/>
                <w:i w:val="0"/>
                <w:sz w:val="28"/>
                <w:szCs w:val="28"/>
                <w:lang w:val="ru-RU"/>
              </w:rPr>
            </w:pPr>
            <w:r>
              <w:rPr>
                <w:rFonts w:ascii="Times New Roman" w:eastAsia="Times New Roman" w:hAnsi="Times New Roman"/>
                <w:b/>
                <w:i w:val="0"/>
                <w:iCs w:val="0"/>
                <w:sz w:val="24"/>
                <w:szCs w:val="24"/>
                <w:lang w:val="ru-RU" w:eastAsia="ru-RU" w:bidi="ar-SA"/>
              </w:rPr>
              <w:t>2</w:t>
            </w:r>
            <w:r w:rsidR="00A2793E">
              <w:rPr>
                <w:rFonts w:ascii="Times New Roman" w:eastAsia="Times New Roman" w:hAnsi="Times New Roman"/>
                <w:b/>
                <w:i w:val="0"/>
                <w:iCs w:val="0"/>
                <w:sz w:val="24"/>
                <w:szCs w:val="24"/>
                <w:lang w:val="ru-RU" w:eastAsia="ru-RU" w:bidi="ar-SA"/>
              </w:rPr>
              <w:t>.</w:t>
            </w:r>
            <w:r w:rsidR="00A10C7B">
              <w:rPr>
                <w:rFonts w:ascii="Times New Roman" w:eastAsia="Times New Roman" w:hAnsi="Times New Roman"/>
                <w:b/>
                <w:i w:val="0"/>
                <w:iCs w:val="0"/>
                <w:sz w:val="24"/>
                <w:szCs w:val="24"/>
                <w:lang w:val="ru-RU" w:eastAsia="ru-RU" w:bidi="ar-SA"/>
              </w:rPr>
              <w:t>Город, где мы учимся. Родная страна</w:t>
            </w:r>
            <w:r w:rsidR="00A2793E">
              <w:rPr>
                <w:rFonts w:ascii="Times New Roman" w:eastAsia="Times New Roman" w:hAnsi="Times New Roman"/>
                <w:b/>
                <w:i w:val="0"/>
                <w:iCs w:val="0"/>
                <w:sz w:val="24"/>
                <w:szCs w:val="24"/>
                <w:lang w:val="ru-RU" w:eastAsia="ru-RU" w:bidi="ar-SA"/>
              </w:rPr>
              <w:t>.</w:t>
            </w:r>
          </w:p>
        </w:tc>
        <w:tc>
          <w:tcPr>
            <w:tcW w:w="1134" w:type="dxa"/>
            <w:tcBorders>
              <w:bottom w:val="single" w:sz="4" w:space="0" w:color="auto"/>
            </w:tcBorders>
            <w:shd w:val="clear" w:color="auto" w:fill="auto"/>
            <w:tcMar>
              <w:left w:w="78" w:type="dxa"/>
            </w:tcMar>
          </w:tcPr>
          <w:p w:rsidR="00E70E39" w:rsidRPr="00684B1C" w:rsidRDefault="002D4635">
            <w:pPr>
              <w:spacing w:after="0" w:line="240" w:lineRule="auto"/>
              <w:ind w:right="-1"/>
              <w:jc w:val="center"/>
              <w:rPr>
                <w:rFonts w:ascii="Times New Roman" w:hAnsi="Times New Roman"/>
                <w:b/>
                <w:i w:val="0"/>
                <w:color w:val="auto"/>
                <w:sz w:val="28"/>
                <w:szCs w:val="28"/>
                <w:lang w:val="ru-RU"/>
              </w:rPr>
            </w:pPr>
            <w:r>
              <w:rPr>
                <w:rFonts w:ascii="Times New Roman" w:hAnsi="Times New Roman"/>
                <w:b/>
                <w:i w:val="0"/>
                <w:color w:val="auto"/>
                <w:sz w:val="28"/>
                <w:szCs w:val="28"/>
                <w:lang w:val="ru-RU"/>
              </w:rPr>
              <w:t>19</w:t>
            </w:r>
          </w:p>
        </w:tc>
        <w:tc>
          <w:tcPr>
            <w:tcW w:w="4110" w:type="dxa"/>
            <w:tcBorders>
              <w:bottom w:val="single" w:sz="4" w:space="0" w:color="auto"/>
            </w:tcBorders>
            <w:shd w:val="clear" w:color="auto" w:fill="auto"/>
            <w:tcMar>
              <w:left w:w="78" w:type="dxa"/>
            </w:tcMar>
          </w:tcPr>
          <w:p w:rsidR="00E70E39" w:rsidRDefault="00E70E39" w:rsidP="00A2793E">
            <w:pPr>
              <w:shd w:val="clear" w:color="auto" w:fill="FFFFFF"/>
              <w:spacing w:line="276" w:lineRule="auto"/>
              <w:ind w:right="77"/>
              <w:jc w:val="both"/>
              <w:rPr>
                <w:rFonts w:ascii="Times New Roman" w:hAnsi="Times New Roman"/>
                <w:i w:val="0"/>
                <w:sz w:val="28"/>
                <w:szCs w:val="28"/>
                <w:lang w:val="ru-RU"/>
              </w:rPr>
            </w:pPr>
          </w:p>
        </w:tc>
      </w:tr>
      <w:tr w:rsidR="00A2793E" w:rsidRPr="00A2793E" w:rsidTr="00710526">
        <w:trPr>
          <w:trHeight w:val="1110"/>
        </w:trPr>
        <w:tc>
          <w:tcPr>
            <w:tcW w:w="676" w:type="dxa"/>
            <w:tcBorders>
              <w:top w:val="single" w:sz="4" w:space="0" w:color="auto"/>
            </w:tcBorders>
            <w:shd w:val="clear" w:color="auto" w:fill="auto"/>
            <w:tcMar>
              <w:left w:w="78" w:type="dxa"/>
            </w:tcMar>
          </w:tcPr>
          <w:p w:rsidR="00A2793E" w:rsidRDefault="00A2793E" w:rsidP="00A2793E">
            <w:pPr>
              <w:ind w:right="-1"/>
              <w:jc w:val="center"/>
              <w:rPr>
                <w:rFonts w:ascii="Times New Roman" w:hAnsi="Times New Roman"/>
                <w:b/>
                <w:i w:val="0"/>
                <w:sz w:val="24"/>
                <w:szCs w:val="24"/>
                <w:lang w:val="ru-RU"/>
              </w:rPr>
            </w:pPr>
          </w:p>
        </w:tc>
        <w:tc>
          <w:tcPr>
            <w:tcW w:w="4394" w:type="dxa"/>
            <w:tcBorders>
              <w:top w:val="single" w:sz="4" w:space="0" w:color="auto"/>
            </w:tcBorders>
            <w:shd w:val="clear" w:color="auto" w:fill="auto"/>
            <w:tcMar>
              <w:left w:w="78" w:type="dxa"/>
            </w:tcMar>
          </w:tcPr>
          <w:p w:rsidR="00A2793E" w:rsidRDefault="00A2793E" w:rsidP="00A2793E">
            <w:pPr>
              <w:ind w:right="-1"/>
              <w:jc w:val="both"/>
              <w:rPr>
                <w:rFonts w:ascii="Times New Roman" w:eastAsia="Times New Roman" w:hAnsi="Times New Roman"/>
                <w:b/>
                <w:i w:val="0"/>
                <w:iCs w:val="0"/>
                <w:sz w:val="24"/>
                <w:szCs w:val="24"/>
                <w:lang w:val="ru-RU" w:eastAsia="ru-RU" w:bidi="ar-SA"/>
              </w:rPr>
            </w:pPr>
            <w:r>
              <w:rPr>
                <w:rFonts w:ascii="Times New Roman" w:eastAsia="Times New Roman" w:hAnsi="Times New Roman"/>
                <w:i w:val="0"/>
                <w:iCs w:val="0"/>
                <w:sz w:val="24"/>
                <w:szCs w:val="24"/>
                <w:lang w:val="ru-RU" w:eastAsia="ru-RU" w:bidi="ar-SA"/>
              </w:rPr>
              <w:t>Знакомство с городом, его достопримечательностями, природа города; улица, правила поведения на улице, правила дорожного движения; наша Родина, главный город страны. Участие в подготовке к праздничным утренникам.</w:t>
            </w:r>
          </w:p>
        </w:tc>
        <w:tc>
          <w:tcPr>
            <w:tcW w:w="1134" w:type="dxa"/>
            <w:tcBorders>
              <w:top w:val="single" w:sz="4" w:space="0" w:color="auto"/>
            </w:tcBorders>
            <w:shd w:val="clear" w:color="auto" w:fill="auto"/>
            <w:tcMar>
              <w:left w:w="78" w:type="dxa"/>
            </w:tcMar>
          </w:tcPr>
          <w:p w:rsidR="00A2793E" w:rsidRPr="00A2793E" w:rsidRDefault="00A2793E" w:rsidP="00A2793E">
            <w:pPr>
              <w:ind w:right="-1"/>
              <w:jc w:val="center"/>
              <w:rPr>
                <w:rFonts w:ascii="Times New Roman" w:hAnsi="Times New Roman"/>
                <w:b/>
                <w:i w:val="0"/>
                <w:color w:val="FF0000"/>
                <w:sz w:val="28"/>
                <w:szCs w:val="28"/>
                <w:lang w:val="ru-RU"/>
              </w:rPr>
            </w:pPr>
          </w:p>
        </w:tc>
        <w:tc>
          <w:tcPr>
            <w:tcW w:w="4110" w:type="dxa"/>
            <w:tcBorders>
              <w:top w:val="single" w:sz="4" w:space="0" w:color="auto"/>
            </w:tcBorders>
            <w:shd w:val="clear" w:color="auto" w:fill="auto"/>
            <w:tcMar>
              <w:left w:w="78" w:type="dxa"/>
            </w:tcMar>
          </w:tcPr>
          <w:p w:rsidR="00A2793E" w:rsidRPr="00A2793E" w:rsidRDefault="00A2793E" w:rsidP="00A2793E">
            <w:pPr>
              <w:shd w:val="clear" w:color="auto" w:fill="FFFFFF"/>
              <w:spacing w:line="276" w:lineRule="auto"/>
              <w:ind w:right="77"/>
              <w:jc w:val="center"/>
              <w:rPr>
                <w:rFonts w:ascii="Times New Roman" w:hAnsi="Times New Roman"/>
                <w:i w:val="0"/>
                <w:sz w:val="24"/>
                <w:szCs w:val="24"/>
                <w:lang w:val="ru-RU"/>
              </w:rPr>
            </w:pPr>
            <w:r>
              <w:rPr>
                <w:rFonts w:ascii="Times New Roman" w:hAnsi="Times New Roman"/>
                <w:i w:val="0"/>
                <w:sz w:val="24"/>
                <w:szCs w:val="24"/>
                <w:lang w:val="ru-RU"/>
              </w:rPr>
              <w:t>Тест</w:t>
            </w:r>
          </w:p>
        </w:tc>
      </w:tr>
      <w:tr w:rsidR="00E70E39" w:rsidRPr="0004316E" w:rsidTr="00710526">
        <w:trPr>
          <w:trHeight w:val="465"/>
        </w:trPr>
        <w:tc>
          <w:tcPr>
            <w:tcW w:w="676" w:type="dxa"/>
            <w:tcBorders>
              <w:bottom w:val="single" w:sz="4" w:space="0" w:color="auto"/>
            </w:tcBorders>
            <w:shd w:val="clear" w:color="auto" w:fill="auto"/>
            <w:tcMar>
              <w:left w:w="78" w:type="dxa"/>
            </w:tcMar>
          </w:tcPr>
          <w:p w:rsidR="00E70E39" w:rsidRDefault="00E70E39">
            <w:pPr>
              <w:spacing w:after="0" w:line="240" w:lineRule="auto"/>
              <w:ind w:right="-1"/>
              <w:jc w:val="center"/>
              <w:rPr>
                <w:rFonts w:ascii="Times New Roman" w:hAnsi="Times New Roman"/>
                <w:b/>
                <w:i w:val="0"/>
                <w:sz w:val="24"/>
                <w:szCs w:val="24"/>
                <w:lang w:val="ru-RU"/>
              </w:rPr>
            </w:pPr>
          </w:p>
        </w:tc>
        <w:tc>
          <w:tcPr>
            <w:tcW w:w="4394" w:type="dxa"/>
            <w:tcBorders>
              <w:bottom w:val="single" w:sz="4" w:space="0" w:color="auto"/>
            </w:tcBorders>
            <w:shd w:val="clear" w:color="auto" w:fill="auto"/>
            <w:tcMar>
              <w:left w:w="78" w:type="dxa"/>
            </w:tcMar>
          </w:tcPr>
          <w:p w:rsidR="00E70E39" w:rsidRDefault="002D4635">
            <w:pPr>
              <w:spacing w:after="0" w:line="240" w:lineRule="auto"/>
              <w:ind w:right="-1"/>
              <w:jc w:val="both"/>
              <w:rPr>
                <w:rFonts w:ascii="Times New Roman" w:eastAsia="Times New Roman" w:hAnsi="Times New Roman"/>
                <w:b/>
                <w:i w:val="0"/>
                <w:iCs w:val="0"/>
                <w:sz w:val="24"/>
                <w:szCs w:val="24"/>
                <w:lang w:val="ru-RU" w:eastAsia="ru-RU" w:bidi="ar-SA"/>
              </w:rPr>
            </w:pPr>
            <w:r>
              <w:rPr>
                <w:rFonts w:ascii="Times New Roman" w:eastAsia="Times New Roman" w:hAnsi="Times New Roman"/>
                <w:b/>
                <w:i w:val="0"/>
                <w:iCs w:val="0"/>
                <w:sz w:val="24"/>
                <w:szCs w:val="24"/>
                <w:lang w:val="ru-RU" w:eastAsia="ru-RU" w:bidi="ar-SA"/>
              </w:rPr>
              <w:t>3</w:t>
            </w:r>
            <w:r w:rsidR="00A2793E">
              <w:rPr>
                <w:rFonts w:ascii="Times New Roman" w:eastAsia="Times New Roman" w:hAnsi="Times New Roman"/>
                <w:b/>
                <w:i w:val="0"/>
                <w:iCs w:val="0"/>
                <w:sz w:val="24"/>
                <w:szCs w:val="24"/>
                <w:lang w:val="ru-RU" w:eastAsia="ru-RU" w:bidi="ar-SA"/>
              </w:rPr>
              <w:t>.Родная природа. Животные</w:t>
            </w:r>
          </w:p>
          <w:p w:rsidR="00E70E39" w:rsidRDefault="00E70E39">
            <w:pPr>
              <w:spacing w:after="0" w:line="240" w:lineRule="auto"/>
              <w:ind w:right="-1"/>
              <w:jc w:val="both"/>
              <w:rPr>
                <w:rFonts w:ascii="Times New Roman" w:hAnsi="Times New Roman"/>
                <w:i w:val="0"/>
                <w:sz w:val="28"/>
                <w:szCs w:val="28"/>
                <w:lang w:val="ru-RU"/>
              </w:rPr>
            </w:pPr>
          </w:p>
        </w:tc>
        <w:tc>
          <w:tcPr>
            <w:tcW w:w="1134" w:type="dxa"/>
            <w:tcBorders>
              <w:bottom w:val="single" w:sz="4" w:space="0" w:color="auto"/>
            </w:tcBorders>
            <w:shd w:val="clear" w:color="auto" w:fill="auto"/>
            <w:tcMar>
              <w:left w:w="78" w:type="dxa"/>
            </w:tcMar>
          </w:tcPr>
          <w:p w:rsidR="00E70E39" w:rsidRPr="00684B1C" w:rsidRDefault="002D4635">
            <w:pPr>
              <w:spacing w:after="0" w:line="240" w:lineRule="auto"/>
              <w:ind w:right="-1"/>
              <w:jc w:val="center"/>
              <w:rPr>
                <w:rFonts w:ascii="Times New Roman" w:hAnsi="Times New Roman"/>
                <w:b/>
                <w:i w:val="0"/>
                <w:color w:val="auto"/>
                <w:sz w:val="28"/>
                <w:szCs w:val="28"/>
                <w:lang w:val="ru-RU"/>
              </w:rPr>
            </w:pPr>
            <w:r>
              <w:rPr>
                <w:rFonts w:ascii="Times New Roman" w:hAnsi="Times New Roman"/>
                <w:b/>
                <w:i w:val="0"/>
                <w:color w:val="auto"/>
                <w:sz w:val="28"/>
                <w:szCs w:val="28"/>
                <w:lang w:val="ru-RU"/>
              </w:rPr>
              <w:t>6</w:t>
            </w:r>
          </w:p>
        </w:tc>
        <w:tc>
          <w:tcPr>
            <w:tcW w:w="4110" w:type="dxa"/>
            <w:tcBorders>
              <w:bottom w:val="single" w:sz="4" w:space="0" w:color="auto"/>
            </w:tcBorders>
            <w:shd w:val="clear" w:color="auto" w:fill="auto"/>
            <w:tcMar>
              <w:left w:w="78" w:type="dxa"/>
            </w:tcMar>
          </w:tcPr>
          <w:p w:rsidR="00E70E39" w:rsidRDefault="00E70E39">
            <w:pPr>
              <w:spacing w:after="0" w:line="240" w:lineRule="auto"/>
              <w:ind w:right="-1"/>
              <w:jc w:val="both"/>
              <w:rPr>
                <w:rFonts w:ascii="Times New Roman" w:hAnsi="Times New Roman"/>
                <w:i w:val="0"/>
                <w:sz w:val="28"/>
                <w:szCs w:val="28"/>
                <w:lang w:val="ru-RU"/>
              </w:rPr>
            </w:pPr>
          </w:p>
        </w:tc>
      </w:tr>
      <w:tr w:rsidR="00A2793E" w:rsidRPr="0004316E" w:rsidTr="00710526">
        <w:trPr>
          <w:trHeight w:val="2025"/>
        </w:trPr>
        <w:tc>
          <w:tcPr>
            <w:tcW w:w="676" w:type="dxa"/>
            <w:tcBorders>
              <w:top w:val="single" w:sz="4" w:space="0" w:color="auto"/>
            </w:tcBorders>
            <w:shd w:val="clear" w:color="auto" w:fill="auto"/>
            <w:tcMar>
              <w:left w:w="78" w:type="dxa"/>
            </w:tcMar>
          </w:tcPr>
          <w:p w:rsidR="00A2793E" w:rsidRDefault="00A2793E" w:rsidP="00A2793E">
            <w:pPr>
              <w:ind w:right="-1"/>
              <w:jc w:val="center"/>
              <w:rPr>
                <w:rFonts w:ascii="Times New Roman" w:hAnsi="Times New Roman"/>
                <w:b/>
                <w:i w:val="0"/>
                <w:sz w:val="24"/>
                <w:szCs w:val="24"/>
                <w:lang w:val="ru-RU"/>
              </w:rPr>
            </w:pPr>
          </w:p>
        </w:tc>
        <w:tc>
          <w:tcPr>
            <w:tcW w:w="4394" w:type="dxa"/>
            <w:tcBorders>
              <w:top w:val="single" w:sz="4" w:space="0" w:color="auto"/>
            </w:tcBorders>
            <w:shd w:val="clear" w:color="auto" w:fill="auto"/>
            <w:tcMar>
              <w:left w:w="78" w:type="dxa"/>
            </w:tcMar>
          </w:tcPr>
          <w:p w:rsidR="00A2793E" w:rsidRDefault="00A2793E" w:rsidP="00A2793E">
            <w:pPr>
              <w:ind w:right="-1"/>
              <w:jc w:val="both"/>
              <w:rPr>
                <w:rFonts w:ascii="Times New Roman" w:eastAsia="Times New Roman" w:hAnsi="Times New Roman"/>
                <w:b/>
                <w:i w:val="0"/>
                <w:iCs w:val="0"/>
                <w:sz w:val="24"/>
                <w:szCs w:val="24"/>
                <w:lang w:val="ru-RU" w:eastAsia="ru-RU" w:bidi="ar-SA"/>
              </w:rPr>
            </w:pPr>
            <w:r>
              <w:rPr>
                <w:rFonts w:ascii="Times New Roman" w:eastAsia="Times New Roman" w:hAnsi="Times New Roman"/>
                <w:i w:val="0"/>
                <w:iCs w:val="0"/>
                <w:sz w:val="24"/>
                <w:szCs w:val="24"/>
                <w:lang w:val="ru-RU" w:eastAsia="ru-RU" w:bidi="ar-SA"/>
              </w:rPr>
              <w:t>Наблюдения за погодой; сезонные изменения в природе, заполнение календаря погоды, описание погоды на основе наблюдений, называние дней недели и месяцев года.</w:t>
            </w:r>
          </w:p>
        </w:tc>
        <w:tc>
          <w:tcPr>
            <w:tcW w:w="1134" w:type="dxa"/>
            <w:tcBorders>
              <w:top w:val="single" w:sz="4" w:space="0" w:color="auto"/>
            </w:tcBorders>
            <w:shd w:val="clear" w:color="auto" w:fill="auto"/>
            <w:tcMar>
              <w:left w:w="78" w:type="dxa"/>
            </w:tcMar>
          </w:tcPr>
          <w:p w:rsidR="00A2793E" w:rsidRPr="00A2793E" w:rsidRDefault="00A2793E" w:rsidP="00A2793E">
            <w:pPr>
              <w:ind w:right="-1"/>
              <w:jc w:val="center"/>
              <w:rPr>
                <w:rFonts w:ascii="Times New Roman" w:hAnsi="Times New Roman"/>
                <w:b/>
                <w:i w:val="0"/>
                <w:color w:val="FF0000"/>
                <w:sz w:val="28"/>
                <w:szCs w:val="28"/>
                <w:lang w:val="ru-RU"/>
              </w:rPr>
            </w:pPr>
          </w:p>
        </w:tc>
        <w:tc>
          <w:tcPr>
            <w:tcW w:w="4110" w:type="dxa"/>
            <w:tcBorders>
              <w:top w:val="single" w:sz="4" w:space="0" w:color="auto"/>
            </w:tcBorders>
            <w:shd w:val="clear" w:color="auto" w:fill="auto"/>
            <w:tcMar>
              <w:left w:w="78" w:type="dxa"/>
            </w:tcMar>
          </w:tcPr>
          <w:p w:rsidR="00A2793E" w:rsidRPr="00A2793E" w:rsidRDefault="00A2793E" w:rsidP="00A2793E">
            <w:pPr>
              <w:spacing w:after="0" w:line="240" w:lineRule="auto"/>
              <w:ind w:right="-1"/>
              <w:jc w:val="center"/>
              <w:rPr>
                <w:rFonts w:ascii="Times New Roman" w:hAnsi="Times New Roman"/>
                <w:i w:val="0"/>
                <w:sz w:val="24"/>
                <w:szCs w:val="24"/>
                <w:lang w:val="ru-RU"/>
              </w:rPr>
            </w:pPr>
            <w:r>
              <w:rPr>
                <w:rFonts w:ascii="Times New Roman" w:hAnsi="Times New Roman"/>
                <w:i w:val="0"/>
                <w:sz w:val="24"/>
                <w:szCs w:val="24"/>
                <w:lang w:val="ru-RU"/>
              </w:rPr>
              <w:t>Самостоятельная работа</w:t>
            </w:r>
          </w:p>
        </w:tc>
      </w:tr>
      <w:tr w:rsidR="00E70E39" w:rsidRPr="0004316E" w:rsidTr="00710526">
        <w:trPr>
          <w:trHeight w:val="435"/>
        </w:trPr>
        <w:tc>
          <w:tcPr>
            <w:tcW w:w="676" w:type="dxa"/>
            <w:tcBorders>
              <w:bottom w:val="single" w:sz="4" w:space="0" w:color="auto"/>
            </w:tcBorders>
            <w:shd w:val="clear" w:color="auto" w:fill="auto"/>
            <w:tcMar>
              <w:left w:w="78" w:type="dxa"/>
            </w:tcMar>
          </w:tcPr>
          <w:p w:rsidR="00E70E39" w:rsidRDefault="00E70E39">
            <w:pPr>
              <w:spacing w:after="0" w:line="240" w:lineRule="auto"/>
              <w:ind w:right="-1"/>
              <w:jc w:val="center"/>
              <w:rPr>
                <w:rFonts w:ascii="Times New Roman" w:hAnsi="Times New Roman"/>
                <w:b/>
                <w:i w:val="0"/>
                <w:sz w:val="24"/>
                <w:szCs w:val="24"/>
                <w:lang w:val="ru-RU"/>
              </w:rPr>
            </w:pPr>
          </w:p>
        </w:tc>
        <w:tc>
          <w:tcPr>
            <w:tcW w:w="4394" w:type="dxa"/>
            <w:tcBorders>
              <w:bottom w:val="single" w:sz="4" w:space="0" w:color="auto"/>
            </w:tcBorders>
            <w:shd w:val="clear" w:color="auto" w:fill="auto"/>
            <w:tcMar>
              <w:left w:w="78" w:type="dxa"/>
            </w:tcMar>
          </w:tcPr>
          <w:p w:rsidR="00E70E39" w:rsidRDefault="002D4635">
            <w:pPr>
              <w:spacing w:after="0" w:line="240" w:lineRule="auto"/>
              <w:ind w:right="-1"/>
              <w:jc w:val="both"/>
              <w:rPr>
                <w:rFonts w:ascii="Times New Roman" w:hAnsi="Times New Roman"/>
                <w:b/>
                <w:i w:val="0"/>
                <w:sz w:val="24"/>
                <w:szCs w:val="24"/>
                <w:lang w:val="ru-RU"/>
              </w:rPr>
            </w:pPr>
            <w:r>
              <w:rPr>
                <w:rFonts w:ascii="Times New Roman" w:hAnsi="Times New Roman"/>
                <w:b/>
                <w:i w:val="0"/>
                <w:sz w:val="24"/>
                <w:szCs w:val="24"/>
                <w:lang w:val="ru-RU"/>
              </w:rPr>
              <w:t>4</w:t>
            </w:r>
            <w:r w:rsidR="00A2793E">
              <w:rPr>
                <w:rFonts w:ascii="Times New Roman" w:hAnsi="Times New Roman"/>
                <w:b/>
                <w:i w:val="0"/>
                <w:sz w:val="24"/>
                <w:szCs w:val="24"/>
                <w:lang w:val="ru-RU"/>
              </w:rPr>
              <w:t xml:space="preserve">.Родная природа. </w:t>
            </w:r>
            <w:r w:rsidR="00A10C7B">
              <w:rPr>
                <w:rFonts w:ascii="Times New Roman" w:hAnsi="Times New Roman"/>
                <w:b/>
                <w:i w:val="0"/>
                <w:sz w:val="24"/>
                <w:szCs w:val="24"/>
                <w:lang w:val="ru-RU"/>
              </w:rPr>
              <w:t>Растения.</w:t>
            </w:r>
          </w:p>
          <w:p w:rsidR="00E70E39" w:rsidRDefault="00E70E39">
            <w:pPr>
              <w:spacing w:after="0" w:line="240" w:lineRule="auto"/>
              <w:ind w:right="-1"/>
              <w:jc w:val="both"/>
              <w:rPr>
                <w:rFonts w:ascii="Times New Roman" w:hAnsi="Times New Roman"/>
                <w:b/>
                <w:i w:val="0"/>
                <w:sz w:val="24"/>
                <w:szCs w:val="24"/>
                <w:lang w:val="ru-RU"/>
              </w:rPr>
            </w:pPr>
          </w:p>
        </w:tc>
        <w:tc>
          <w:tcPr>
            <w:tcW w:w="1134" w:type="dxa"/>
            <w:tcBorders>
              <w:bottom w:val="single" w:sz="4" w:space="0" w:color="auto"/>
            </w:tcBorders>
            <w:shd w:val="clear" w:color="auto" w:fill="auto"/>
            <w:tcMar>
              <w:left w:w="78" w:type="dxa"/>
            </w:tcMar>
          </w:tcPr>
          <w:p w:rsidR="00E70E39" w:rsidRPr="00684B1C" w:rsidRDefault="002D4635">
            <w:pPr>
              <w:spacing w:after="0" w:line="240" w:lineRule="auto"/>
              <w:ind w:right="-1"/>
              <w:jc w:val="center"/>
              <w:rPr>
                <w:rFonts w:ascii="Times New Roman" w:hAnsi="Times New Roman"/>
                <w:b/>
                <w:i w:val="0"/>
                <w:color w:val="auto"/>
                <w:sz w:val="24"/>
                <w:szCs w:val="24"/>
                <w:lang w:val="ru-RU"/>
              </w:rPr>
            </w:pPr>
            <w:r>
              <w:rPr>
                <w:rFonts w:ascii="Times New Roman" w:hAnsi="Times New Roman"/>
                <w:b/>
                <w:i w:val="0"/>
                <w:color w:val="auto"/>
                <w:sz w:val="24"/>
                <w:szCs w:val="24"/>
                <w:lang w:val="ru-RU"/>
              </w:rPr>
              <w:t>23</w:t>
            </w:r>
          </w:p>
        </w:tc>
        <w:tc>
          <w:tcPr>
            <w:tcW w:w="4110" w:type="dxa"/>
            <w:tcBorders>
              <w:bottom w:val="single" w:sz="4" w:space="0" w:color="auto"/>
            </w:tcBorders>
            <w:shd w:val="clear" w:color="auto" w:fill="auto"/>
            <w:tcMar>
              <w:left w:w="78" w:type="dxa"/>
            </w:tcMar>
          </w:tcPr>
          <w:p w:rsidR="00E70E39" w:rsidRDefault="00E70E39" w:rsidP="00A2793E">
            <w:pPr>
              <w:spacing w:after="0" w:line="240" w:lineRule="auto"/>
              <w:ind w:right="-1"/>
              <w:jc w:val="center"/>
              <w:rPr>
                <w:rFonts w:ascii="Times New Roman" w:hAnsi="Times New Roman"/>
                <w:i w:val="0"/>
                <w:sz w:val="28"/>
                <w:szCs w:val="28"/>
                <w:lang w:val="ru-RU"/>
              </w:rPr>
            </w:pPr>
          </w:p>
        </w:tc>
      </w:tr>
      <w:tr w:rsidR="00A2793E" w:rsidRPr="0004316E" w:rsidTr="00710526">
        <w:trPr>
          <w:trHeight w:val="3975"/>
        </w:trPr>
        <w:tc>
          <w:tcPr>
            <w:tcW w:w="676" w:type="dxa"/>
            <w:tcBorders>
              <w:top w:val="single" w:sz="4" w:space="0" w:color="auto"/>
            </w:tcBorders>
            <w:shd w:val="clear" w:color="auto" w:fill="auto"/>
            <w:tcMar>
              <w:left w:w="78" w:type="dxa"/>
            </w:tcMar>
          </w:tcPr>
          <w:p w:rsidR="00A2793E" w:rsidRDefault="00A2793E" w:rsidP="00A2793E">
            <w:pPr>
              <w:ind w:right="-1"/>
              <w:jc w:val="center"/>
              <w:rPr>
                <w:rFonts w:ascii="Times New Roman" w:hAnsi="Times New Roman"/>
                <w:b/>
                <w:i w:val="0"/>
                <w:sz w:val="24"/>
                <w:szCs w:val="24"/>
                <w:lang w:val="ru-RU"/>
              </w:rPr>
            </w:pPr>
          </w:p>
        </w:tc>
        <w:tc>
          <w:tcPr>
            <w:tcW w:w="4394" w:type="dxa"/>
            <w:tcBorders>
              <w:top w:val="single" w:sz="4" w:space="0" w:color="auto"/>
            </w:tcBorders>
            <w:shd w:val="clear" w:color="auto" w:fill="auto"/>
            <w:tcMar>
              <w:left w:w="78" w:type="dxa"/>
            </w:tcMar>
          </w:tcPr>
          <w:p w:rsidR="00A2793E" w:rsidRDefault="00A2793E" w:rsidP="00A2793E">
            <w:pPr>
              <w:ind w:right="-1"/>
              <w:jc w:val="both"/>
              <w:rPr>
                <w:rFonts w:ascii="Times New Roman" w:hAnsi="Times New Roman"/>
                <w:b/>
                <w:i w:val="0"/>
                <w:sz w:val="24"/>
                <w:szCs w:val="24"/>
                <w:lang w:val="ru-RU"/>
              </w:rPr>
            </w:pPr>
            <w:proofErr w:type="gramStart"/>
            <w:r>
              <w:rPr>
                <w:rFonts w:ascii="Times New Roman" w:eastAsia="Times New Roman" w:hAnsi="Times New Roman"/>
                <w:i w:val="0"/>
                <w:iCs w:val="0"/>
                <w:sz w:val="24"/>
                <w:szCs w:val="24"/>
                <w:lang w:val="ru-RU" w:eastAsia="ru-RU" w:bidi="ar-SA"/>
              </w:rPr>
              <w:t>Знакомство с местными цветковыми растениями: окраска, строение, плоды, семена; растениями леса: разнообразие деревьев, кустарников, травянистых растений леса; основными частями дерева, хвойные и лиственные деревья.</w:t>
            </w:r>
            <w:proofErr w:type="gramEnd"/>
            <w:r>
              <w:rPr>
                <w:rFonts w:ascii="Times New Roman" w:eastAsia="Times New Roman" w:hAnsi="Times New Roman"/>
                <w:i w:val="0"/>
                <w:iCs w:val="0"/>
                <w:sz w:val="24"/>
                <w:szCs w:val="24"/>
                <w:lang w:val="ru-RU" w:eastAsia="ru-RU" w:bidi="ar-SA"/>
              </w:rPr>
              <w:t xml:space="preserve"> Проведение  экскурсий, наблюдения за особенностями растений, составление наглядных пособий по темам, просмотр презентаций.</w:t>
            </w:r>
          </w:p>
        </w:tc>
        <w:tc>
          <w:tcPr>
            <w:tcW w:w="1134" w:type="dxa"/>
            <w:tcBorders>
              <w:top w:val="single" w:sz="4" w:space="0" w:color="auto"/>
            </w:tcBorders>
            <w:shd w:val="clear" w:color="auto" w:fill="auto"/>
            <w:tcMar>
              <w:left w:w="78" w:type="dxa"/>
            </w:tcMar>
          </w:tcPr>
          <w:p w:rsidR="00A2793E" w:rsidRPr="00A2793E" w:rsidRDefault="00A2793E" w:rsidP="00A2793E">
            <w:pPr>
              <w:ind w:right="-1"/>
              <w:jc w:val="center"/>
              <w:rPr>
                <w:rFonts w:ascii="Times New Roman" w:hAnsi="Times New Roman"/>
                <w:b/>
                <w:i w:val="0"/>
                <w:color w:val="FF0000"/>
                <w:sz w:val="24"/>
                <w:szCs w:val="24"/>
                <w:lang w:val="ru-RU"/>
              </w:rPr>
            </w:pPr>
          </w:p>
        </w:tc>
        <w:tc>
          <w:tcPr>
            <w:tcW w:w="4110" w:type="dxa"/>
            <w:tcBorders>
              <w:top w:val="single" w:sz="4" w:space="0" w:color="auto"/>
            </w:tcBorders>
            <w:shd w:val="clear" w:color="auto" w:fill="auto"/>
            <w:tcMar>
              <w:left w:w="78" w:type="dxa"/>
            </w:tcMar>
          </w:tcPr>
          <w:p w:rsidR="00A2793E" w:rsidRPr="00A2793E" w:rsidRDefault="00A2793E" w:rsidP="00A2793E">
            <w:pPr>
              <w:spacing w:after="0" w:line="240" w:lineRule="auto"/>
              <w:ind w:right="-1"/>
              <w:jc w:val="center"/>
              <w:rPr>
                <w:rFonts w:ascii="Times New Roman" w:hAnsi="Times New Roman"/>
                <w:i w:val="0"/>
                <w:sz w:val="24"/>
                <w:szCs w:val="24"/>
                <w:lang w:val="ru-RU"/>
              </w:rPr>
            </w:pPr>
            <w:r>
              <w:rPr>
                <w:rFonts w:ascii="Times New Roman" w:hAnsi="Times New Roman"/>
                <w:i w:val="0"/>
                <w:sz w:val="24"/>
                <w:szCs w:val="24"/>
                <w:lang w:val="ru-RU"/>
              </w:rPr>
              <w:t>Самостоятельная работа</w:t>
            </w:r>
          </w:p>
        </w:tc>
      </w:tr>
      <w:tr w:rsidR="00E70E39" w:rsidTr="00710526">
        <w:tc>
          <w:tcPr>
            <w:tcW w:w="676" w:type="dxa"/>
            <w:shd w:val="clear" w:color="auto" w:fill="auto"/>
            <w:tcMar>
              <w:left w:w="78" w:type="dxa"/>
            </w:tcMar>
          </w:tcPr>
          <w:p w:rsidR="00E70E39" w:rsidRDefault="00E70E39">
            <w:pPr>
              <w:spacing w:after="0" w:line="240" w:lineRule="auto"/>
              <w:ind w:right="-1"/>
              <w:jc w:val="center"/>
              <w:rPr>
                <w:rFonts w:ascii="Times New Roman" w:hAnsi="Times New Roman"/>
                <w:b/>
                <w:i w:val="0"/>
                <w:sz w:val="24"/>
                <w:szCs w:val="24"/>
                <w:lang w:val="ru-RU"/>
              </w:rPr>
            </w:pPr>
          </w:p>
        </w:tc>
        <w:tc>
          <w:tcPr>
            <w:tcW w:w="4394" w:type="dxa"/>
            <w:shd w:val="clear" w:color="auto" w:fill="auto"/>
            <w:tcMar>
              <w:left w:w="78" w:type="dxa"/>
            </w:tcMar>
          </w:tcPr>
          <w:p w:rsidR="00E70E39" w:rsidRDefault="00A10C7B">
            <w:pPr>
              <w:spacing w:after="0" w:line="240" w:lineRule="auto"/>
              <w:ind w:right="-1"/>
              <w:jc w:val="both"/>
              <w:rPr>
                <w:rFonts w:ascii="Times New Roman" w:eastAsia="Times New Roman" w:hAnsi="Times New Roman"/>
                <w:b/>
                <w:i w:val="0"/>
                <w:iCs w:val="0"/>
                <w:sz w:val="24"/>
                <w:szCs w:val="24"/>
                <w:lang w:val="ru-RU" w:eastAsia="ru-RU" w:bidi="ar-SA"/>
              </w:rPr>
            </w:pPr>
            <w:r>
              <w:rPr>
                <w:rFonts w:ascii="Times New Roman" w:eastAsia="Times New Roman" w:hAnsi="Times New Roman"/>
                <w:b/>
                <w:i w:val="0"/>
                <w:iCs w:val="0"/>
                <w:sz w:val="24"/>
                <w:szCs w:val="24"/>
                <w:lang w:val="ru-RU" w:eastAsia="ru-RU" w:bidi="ar-SA"/>
              </w:rPr>
              <w:t>ИТОГО</w:t>
            </w:r>
          </w:p>
        </w:tc>
        <w:tc>
          <w:tcPr>
            <w:tcW w:w="1134" w:type="dxa"/>
            <w:shd w:val="clear" w:color="auto" w:fill="auto"/>
            <w:tcMar>
              <w:left w:w="78" w:type="dxa"/>
            </w:tcMar>
          </w:tcPr>
          <w:p w:rsidR="00E70E39" w:rsidRPr="00684B1C" w:rsidRDefault="00684B1C">
            <w:pPr>
              <w:spacing w:after="0" w:line="240" w:lineRule="auto"/>
              <w:ind w:right="-1"/>
              <w:jc w:val="center"/>
              <w:rPr>
                <w:rFonts w:ascii="Times New Roman" w:hAnsi="Times New Roman"/>
                <w:b/>
                <w:i w:val="0"/>
                <w:color w:val="auto"/>
                <w:sz w:val="24"/>
                <w:szCs w:val="24"/>
                <w:lang w:val="ru-RU"/>
              </w:rPr>
            </w:pPr>
            <w:r>
              <w:rPr>
                <w:rFonts w:ascii="Times New Roman" w:hAnsi="Times New Roman"/>
                <w:b/>
                <w:i w:val="0"/>
                <w:color w:val="auto"/>
                <w:sz w:val="24"/>
                <w:szCs w:val="24"/>
                <w:lang w:val="ru-RU"/>
              </w:rPr>
              <w:t>65</w:t>
            </w:r>
          </w:p>
        </w:tc>
        <w:tc>
          <w:tcPr>
            <w:tcW w:w="4110" w:type="dxa"/>
            <w:shd w:val="clear" w:color="auto" w:fill="auto"/>
            <w:tcMar>
              <w:left w:w="78" w:type="dxa"/>
            </w:tcMar>
          </w:tcPr>
          <w:p w:rsidR="00E70E39" w:rsidRDefault="00E70E39">
            <w:pPr>
              <w:spacing w:after="0" w:line="240" w:lineRule="auto"/>
              <w:ind w:right="-1"/>
              <w:jc w:val="both"/>
              <w:rPr>
                <w:rFonts w:ascii="Times New Roman" w:hAnsi="Times New Roman"/>
                <w:i w:val="0"/>
                <w:sz w:val="28"/>
                <w:szCs w:val="28"/>
                <w:lang w:val="ru-RU"/>
              </w:rPr>
            </w:pPr>
          </w:p>
        </w:tc>
      </w:tr>
    </w:tbl>
    <w:p w:rsidR="00E70E39" w:rsidRDefault="00E70E39" w:rsidP="00C342F1">
      <w:pPr>
        <w:pStyle w:val="c8"/>
        <w:spacing w:beforeAutospacing="0" w:after="0" w:afterAutospacing="0" w:line="270" w:lineRule="atLeast"/>
        <w:rPr>
          <w:rStyle w:val="c16"/>
          <w:b/>
          <w:bCs/>
          <w:color w:val="000000"/>
          <w:sz w:val="28"/>
          <w:szCs w:val="28"/>
        </w:rPr>
      </w:pPr>
    </w:p>
    <w:p w:rsidR="00E70E39" w:rsidRPr="0004316E" w:rsidRDefault="00E70E39">
      <w:pPr>
        <w:spacing w:after="0" w:line="240" w:lineRule="auto"/>
        <w:ind w:right="-1"/>
        <w:jc w:val="both"/>
        <w:rPr>
          <w:lang w:val="ru-RU"/>
        </w:rPr>
      </w:pPr>
    </w:p>
    <w:sectPr w:rsidR="00E70E39" w:rsidRPr="0004316E" w:rsidSect="00710526">
      <w:footerReference w:type="default" r:id="rId8"/>
      <w:footerReference w:type="first" r:id="rId9"/>
      <w:pgSz w:w="11906" w:h="16838"/>
      <w:pgMar w:top="567" w:right="851" w:bottom="1134" w:left="993" w:header="0" w:footer="709" w:gutter="0"/>
      <w:cols w:space="720"/>
      <w:formProt w:val="0"/>
      <w:titlePg/>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ED4" w:rsidRDefault="000C3ED4" w:rsidP="00E70E39">
      <w:pPr>
        <w:spacing w:after="0" w:line="240" w:lineRule="auto"/>
      </w:pPr>
      <w:r>
        <w:separator/>
      </w:r>
    </w:p>
  </w:endnote>
  <w:endnote w:type="continuationSeparator" w:id="1">
    <w:p w:rsidR="000C3ED4" w:rsidRDefault="000C3ED4" w:rsidP="00E70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4934"/>
    </w:sdtPr>
    <w:sdtContent>
      <w:p w:rsidR="00710526" w:rsidRDefault="00DD0170">
        <w:pPr>
          <w:pStyle w:val="aff1"/>
          <w:jc w:val="right"/>
        </w:pPr>
        <w:fldSimple w:instr=" PAGE   \* MERGEFORMAT ">
          <w:r w:rsidR="00983D87">
            <w:rPr>
              <w:noProof/>
            </w:rPr>
            <w:t>7</w:t>
          </w:r>
        </w:fldSimple>
      </w:p>
    </w:sdtContent>
  </w:sdt>
  <w:p w:rsidR="00E70E39" w:rsidRDefault="00E70E39">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526" w:rsidRDefault="00710526">
    <w:pPr>
      <w:pStyle w:val="aff1"/>
      <w:jc w:val="right"/>
    </w:pPr>
  </w:p>
  <w:p w:rsidR="00710526" w:rsidRDefault="00710526">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ED4" w:rsidRDefault="000C3ED4" w:rsidP="00E70E39">
      <w:pPr>
        <w:spacing w:after="0" w:line="240" w:lineRule="auto"/>
      </w:pPr>
      <w:r>
        <w:separator/>
      </w:r>
    </w:p>
  </w:footnote>
  <w:footnote w:type="continuationSeparator" w:id="1">
    <w:p w:rsidR="000C3ED4" w:rsidRDefault="000C3ED4" w:rsidP="00E70E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332B3"/>
    <w:multiLevelType w:val="hybridMultilevel"/>
    <w:tmpl w:val="D02CAE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71615C3C"/>
    <w:multiLevelType w:val="hybridMultilevel"/>
    <w:tmpl w:val="7576A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isplayHorizontalDrawingGridEvery w:val="2"/>
  <w:characterSpacingControl w:val="doNotCompress"/>
  <w:footnotePr>
    <w:footnote w:id="0"/>
    <w:footnote w:id="1"/>
  </w:footnotePr>
  <w:endnotePr>
    <w:endnote w:id="0"/>
    <w:endnote w:id="1"/>
  </w:endnotePr>
  <w:compat/>
  <w:rsids>
    <w:rsidRoot w:val="00E70E39"/>
    <w:rsid w:val="0004316E"/>
    <w:rsid w:val="000C3ED4"/>
    <w:rsid w:val="001273BC"/>
    <w:rsid w:val="00195DB3"/>
    <w:rsid w:val="001E2E72"/>
    <w:rsid w:val="00222529"/>
    <w:rsid w:val="00247F58"/>
    <w:rsid w:val="002D4635"/>
    <w:rsid w:val="003F4AD5"/>
    <w:rsid w:val="004F6D8D"/>
    <w:rsid w:val="005174E4"/>
    <w:rsid w:val="00637247"/>
    <w:rsid w:val="00684B1C"/>
    <w:rsid w:val="006B4DCB"/>
    <w:rsid w:val="00710526"/>
    <w:rsid w:val="00746F81"/>
    <w:rsid w:val="00766CBF"/>
    <w:rsid w:val="00794C88"/>
    <w:rsid w:val="007C298B"/>
    <w:rsid w:val="00817997"/>
    <w:rsid w:val="008D5F90"/>
    <w:rsid w:val="009223D4"/>
    <w:rsid w:val="0092733F"/>
    <w:rsid w:val="009548F6"/>
    <w:rsid w:val="00983D87"/>
    <w:rsid w:val="00A05EBC"/>
    <w:rsid w:val="00A07E42"/>
    <w:rsid w:val="00A10C7B"/>
    <w:rsid w:val="00A2793E"/>
    <w:rsid w:val="00A514B5"/>
    <w:rsid w:val="00AF3750"/>
    <w:rsid w:val="00B76212"/>
    <w:rsid w:val="00BE71F9"/>
    <w:rsid w:val="00C26B82"/>
    <w:rsid w:val="00C342F1"/>
    <w:rsid w:val="00C67261"/>
    <w:rsid w:val="00DC355B"/>
    <w:rsid w:val="00DD0170"/>
    <w:rsid w:val="00DE0520"/>
    <w:rsid w:val="00E212F1"/>
    <w:rsid w:val="00E53BE1"/>
    <w:rsid w:val="00E70E39"/>
    <w:rsid w:val="00E7140F"/>
    <w:rsid w:val="00EA18D9"/>
    <w:rsid w:val="00EF67B8"/>
    <w:rsid w:val="00F36255"/>
    <w:rsid w:val="00FB1DF3"/>
    <w:rsid w:val="00FB4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10E"/>
    <w:pPr>
      <w:spacing w:after="200" w:line="288" w:lineRule="auto"/>
    </w:pPr>
    <w:rPr>
      <w:i/>
      <w:iCs/>
      <w:color w:val="00000A"/>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21510E"/>
    <w:pPr>
      <w:pBdr>
        <w:top w:val="single" w:sz="8" w:space="0" w:color="EA157A"/>
        <w:left w:val="single" w:sz="8" w:space="0" w:color="EA157A"/>
        <w:bottom w:val="single" w:sz="8" w:space="0" w:color="EA157A"/>
        <w:right w:val="single" w:sz="8" w:space="0" w:color="EA157A"/>
      </w:pBdr>
      <w:shd w:val="clear" w:color="auto" w:fill="FAD0E4"/>
      <w:spacing w:before="480" w:after="100" w:line="264" w:lineRule="auto"/>
      <w:contextualSpacing/>
      <w:outlineLvl w:val="0"/>
    </w:pPr>
    <w:rPr>
      <w:rFonts w:ascii="Cambria" w:eastAsia="Times New Roman" w:hAnsi="Cambria"/>
      <w:b/>
      <w:bCs/>
      <w:color w:val="740A3C"/>
      <w:lang w:val="ru-RU" w:eastAsia="ru-RU" w:bidi="ar-SA"/>
    </w:rPr>
  </w:style>
  <w:style w:type="paragraph" w:customStyle="1" w:styleId="Heading2">
    <w:name w:val="Heading 2"/>
    <w:basedOn w:val="a"/>
    <w:link w:val="2"/>
    <w:uiPriority w:val="9"/>
    <w:semiHidden/>
    <w:unhideWhenUsed/>
    <w:qFormat/>
    <w:rsid w:val="0021510E"/>
    <w:pPr>
      <w:pBdr>
        <w:top w:val="single" w:sz="4" w:space="0" w:color="EA157A"/>
        <w:left w:val="single" w:sz="48" w:space="2" w:color="EA157A"/>
        <w:bottom w:val="single" w:sz="4" w:space="0" w:color="EA157A"/>
        <w:right w:val="single" w:sz="4" w:space="4" w:color="EA157A"/>
      </w:pBdr>
      <w:spacing w:before="200" w:after="100" w:line="264" w:lineRule="auto"/>
      <w:ind w:left="144"/>
      <w:contextualSpacing/>
      <w:outlineLvl w:val="1"/>
    </w:pPr>
    <w:rPr>
      <w:rFonts w:ascii="Cambria" w:eastAsia="Times New Roman" w:hAnsi="Cambria"/>
      <w:b/>
      <w:bCs/>
      <w:color w:val="AF0F5A"/>
      <w:lang w:val="ru-RU" w:eastAsia="ru-RU" w:bidi="ar-SA"/>
    </w:rPr>
  </w:style>
  <w:style w:type="paragraph" w:customStyle="1" w:styleId="Heading3">
    <w:name w:val="Heading 3"/>
    <w:basedOn w:val="a"/>
    <w:link w:val="3"/>
    <w:uiPriority w:val="9"/>
    <w:semiHidden/>
    <w:unhideWhenUsed/>
    <w:qFormat/>
    <w:rsid w:val="0021510E"/>
    <w:pPr>
      <w:pBdr>
        <w:left w:val="single" w:sz="48" w:space="2" w:color="EA157A"/>
        <w:bottom w:val="single" w:sz="4" w:space="0" w:color="EA157A"/>
      </w:pBdr>
      <w:spacing w:before="200" w:after="100" w:line="240" w:lineRule="auto"/>
      <w:ind w:left="144"/>
      <w:contextualSpacing/>
      <w:outlineLvl w:val="2"/>
    </w:pPr>
    <w:rPr>
      <w:rFonts w:ascii="Cambria" w:eastAsia="Times New Roman" w:hAnsi="Cambria"/>
      <w:b/>
      <w:bCs/>
      <w:color w:val="AF0F5A"/>
      <w:lang w:val="ru-RU" w:eastAsia="ru-RU" w:bidi="ar-SA"/>
    </w:rPr>
  </w:style>
  <w:style w:type="paragraph" w:customStyle="1" w:styleId="Heading4">
    <w:name w:val="Heading 4"/>
    <w:basedOn w:val="a"/>
    <w:link w:val="4"/>
    <w:uiPriority w:val="9"/>
    <w:semiHidden/>
    <w:unhideWhenUsed/>
    <w:qFormat/>
    <w:rsid w:val="0021510E"/>
    <w:pPr>
      <w:pBdr>
        <w:left w:val="single" w:sz="4" w:space="2" w:color="EA157A"/>
        <w:bottom w:val="single" w:sz="4" w:space="2" w:color="EA157A"/>
      </w:pBdr>
      <w:spacing w:before="200" w:after="100" w:line="240" w:lineRule="auto"/>
      <w:ind w:left="86"/>
      <w:contextualSpacing/>
      <w:outlineLvl w:val="3"/>
    </w:pPr>
    <w:rPr>
      <w:rFonts w:ascii="Cambria" w:eastAsia="Times New Roman" w:hAnsi="Cambria"/>
      <w:b/>
      <w:bCs/>
      <w:color w:val="AF0F5A"/>
      <w:lang w:val="ru-RU" w:eastAsia="ru-RU" w:bidi="ar-SA"/>
    </w:rPr>
  </w:style>
  <w:style w:type="paragraph" w:customStyle="1" w:styleId="Heading5">
    <w:name w:val="Heading 5"/>
    <w:basedOn w:val="a"/>
    <w:link w:val="5"/>
    <w:uiPriority w:val="9"/>
    <w:semiHidden/>
    <w:unhideWhenUsed/>
    <w:qFormat/>
    <w:rsid w:val="0021510E"/>
    <w:pPr>
      <w:pBdr>
        <w:left w:val="dotted" w:sz="4" w:space="2" w:color="EA157A"/>
        <w:bottom w:val="dotted" w:sz="4" w:space="2" w:color="EA157A"/>
      </w:pBdr>
      <w:spacing w:before="200" w:after="100" w:line="240" w:lineRule="auto"/>
      <w:ind w:left="86"/>
      <w:contextualSpacing/>
      <w:outlineLvl w:val="4"/>
    </w:pPr>
    <w:rPr>
      <w:rFonts w:ascii="Cambria" w:eastAsia="Times New Roman" w:hAnsi="Cambria"/>
      <w:b/>
      <w:bCs/>
      <w:color w:val="AF0F5A"/>
      <w:lang w:val="ru-RU" w:eastAsia="ru-RU" w:bidi="ar-SA"/>
    </w:rPr>
  </w:style>
  <w:style w:type="paragraph" w:customStyle="1" w:styleId="Heading6">
    <w:name w:val="Heading 6"/>
    <w:basedOn w:val="a"/>
    <w:link w:val="6"/>
    <w:uiPriority w:val="9"/>
    <w:semiHidden/>
    <w:unhideWhenUsed/>
    <w:qFormat/>
    <w:rsid w:val="0021510E"/>
    <w:pPr>
      <w:pBdr>
        <w:bottom w:val="single" w:sz="4" w:space="2" w:color="F6A1C9"/>
      </w:pBdr>
      <w:spacing w:before="200" w:after="100" w:line="240" w:lineRule="auto"/>
      <w:contextualSpacing/>
      <w:outlineLvl w:val="5"/>
    </w:pPr>
    <w:rPr>
      <w:rFonts w:ascii="Cambria" w:eastAsia="Times New Roman" w:hAnsi="Cambria"/>
      <w:color w:val="AF0F5A"/>
      <w:lang w:val="ru-RU" w:eastAsia="ru-RU" w:bidi="ar-SA"/>
    </w:rPr>
  </w:style>
  <w:style w:type="paragraph" w:customStyle="1" w:styleId="Heading7">
    <w:name w:val="Heading 7"/>
    <w:basedOn w:val="a"/>
    <w:link w:val="7"/>
    <w:uiPriority w:val="9"/>
    <w:semiHidden/>
    <w:unhideWhenUsed/>
    <w:qFormat/>
    <w:rsid w:val="0021510E"/>
    <w:pPr>
      <w:pBdr>
        <w:bottom w:val="dotted" w:sz="4" w:space="2" w:color="F272AE"/>
      </w:pBdr>
      <w:spacing w:before="200" w:after="100" w:line="240" w:lineRule="auto"/>
      <w:contextualSpacing/>
      <w:outlineLvl w:val="6"/>
    </w:pPr>
    <w:rPr>
      <w:rFonts w:ascii="Cambria" w:eastAsia="Times New Roman" w:hAnsi="Cambria"/>
      <w:color w:val="AF0F5A"/>
      <w:lang w:val="ru-RU" w:eastAsia="ru-RU" w:bidi="ar-SA"/>
    </w:rPr>
  </w:style>
  <w:style w:type="paragraph" w:customStyle="1" w:styleId="Heading8">
    <w:name w:val="Heading 8"/>
    <w:basedOn w:val="a"/>
    <w:link w:val="8"/>
    <w:uiPriority w:val="9"/>
    <w:semiHidden/>
    <w:unhideWhenUsed/>
    <w:qFormat/>
    <w:rsid w:val="0021510E"/>
    <w:pPr>
      <w:spacing w:before="200" w:after="100" w:line="240" w:lineRule="auto"/>
      <w:contextualSpacing/>
      <w:outlineLvl w:val="7"/>
    </w:pPr>
    <w:rPr>
      <w:rFonts w:ascii="Cambria" w:eastAsia="Times New Roman" w:hAnsi="Cambria"/>
      <w:color w:val="EA157A"/>
      <w:lang w:val="ru-RU" w:eastAsia="ru-RU" w:bidi="ar-SA"/>
    </w:rPr>
  </w:style>
  <w:style w:type="paragraph" w:customStyle="1" w:styleId="Heading9">
    <w:name w:val="Heading 9"/>
    <w:basedOn w:val="a"/>
    <w:link w:val="9"/>
    <w:uiPriority w:val="9"/>
    <w:semiHidden/>
    <w:unhideWhenUsed/>
    <w:qFormat/>
    <w:rsid w:val="0021510E"/>
    <w:pPr>
      <w:spacing w:before="200" w:after="100" w:line="240" w:lineRule="auto"/>
      <w:contextualSpacing/>
      <w:outlineLvl w:val="8"/>
    </w:pPr>
    <w:rPr>
      <w:rFonts w:ascii="Cambria" w:eastAsia="Times New Roman" w:hAnsi="Cambria"/>
      <w:color w:val="EA157A"/>
      <w:lang w:val="ru-RU" w:eastAsia="ru-RU" w:bidi="ar-SA"/>
    </w:rPr>
  </w:style>
  <w:style w:type="character" w:customStyle="1" w:styleId="1">
    <w:name w:val="Заголовок 1 Знак"/>
    <w:basedOn w:val="a0"/>
    <w:link w:val="Heading1"/>
    <w:uiPriority w:val="9"/>
    <w:qFormat/>
    <w:rsid w:val="0021510E"/>
    <w:rPr>
      <w:rFonts w:ascii="Cambria" w:eastAsia="Times New Roman" w:hAnsi="Cambria" w:cs="Times New Roman"/>
      <w:i/>
      <w:iCs/>
      <w:color w:val="740A3C"/>
      <w:shd w:val="clear" w:color="auto" w:fill="FAD0E4"/>
    </w:rPr>
  </w:style>
  <w:style w:type="character" w:customStyle="1" w:styleId="2">
    <w:name w:val="Заголовок 2 Знак"/>
    <w:basedOn w:val="a0"/>
    <w:link w:val="20"/>
    <w:uiPriority w:val="9"/>
    <w:semiHidden/>
    <w:qFormat/>
    <w:rsid w:val="0021510E"/>
    <w:rPr>
      <w:rFonts w:ascii="Cambria" w:eastAsia="Times New Roman" w:hAnsi="Cambria" w:cs="Times New Roman"/>
      <w:b/>
      <w:bCs/>
      <w:i/>
      <w:iCs/>
      <w:color w:val="AF0F5A"/>
    </w:rPr>
  </w:style>
  <w:style w:type="character" w:customStyle="1" w:styleId="3">
    <w:name w:val="Заголовок 3 Знак"/>
    <w:basedOn w:val="a0"/>
    <w:link w:val="Heading3"/>
    <w:uiPriority w:val="9"/>
    <w:semiHidden/>
    <w:qFormat/>
    <w:rsid w:val="0021510E"/>
    <w:rPr>
      <w:rFonts w:ascii="Cambria" w:eastAsia="Times New Roman" w:hAnsi="Cambria" w:cs="Times New Roman"/>
      <w:b/>
      <w:bCs/>
      <w:i/>
      <w:iCs/>
      <w:color w:val="AF0F5A"/>
    </w:rPr>
  </w:style>
  <w:style w:type="character" w:customStyle="1" w:styleId="4">
    <w:name w:val="Заголовок 4 Знак"/>
    <w:basedOn w:val="a0"/>
    <w:link w:val="Heading4"/>
    <w:uiPriority w:val="9"/>
    <w:semiHidden/>
    <w:qFormat/>
    <w:rsid w:val="0021510E"/>
    <w:rPr>
      <w:rFonts w:ascii="Cambria" w:eastAsia="Times New Roman" w:hAnsi="Cambria" w:cs="Times New Roman"/>
      <w:b/>
      <w:bCs/>
      <w:i/>
      <w:iCs/>
      <w:color w:val="AF0F5A"/>
    </w:rPr>
  </w:style>
  <w:style w:type="character" w:customStyle="1" w:styleId="5">
    <w:name w:val="Заголовок 5 Знак"/>
    <w:basedOn w:val="a0"/>
    <w:link w:val="Heading5"/>
    <w:uiPriority w:val="9"/>
    <w:semiHidden/>
    <w:qFormat/>
    <w:rsid w:val="0021510E"/>
    <w:rPr>
      <w:rFonts w:ascii="Cambria" w:eastAsia="Times New Roman" w:hAnsi="Cambria" w:cs="Times New Roman"/>
      <w:b/>
      <w:bCs/>
      <w:i/>
      <w:iCs/>
      <w:color w:val="AF0F5A"/>
    </w:rPr>
  </w:style>
  <w:style w:type="character" w:customStyle="1" w:styleId="6">
    <w:name w:val="Заголовок 6 Знак"/>
    <w:basedOn w:val="a0"/>
    <w:link w:val="Heading6"/>
    <w:uiPriority w:val="9"/>
    <w:semiHidden/>
    <w:qFormat/>
    <w:rsid w:val="0021510E"/>
    <w:rPr>
      <w:rFonts w:ascii="Cambria" w:eastAsia="Times New Roman" w:hAnsi="Cambria" w:cs="Times New Roman"/>
      <w:i/>
      <w:iCs/>
      <w:color w:val="AF0F5A"/>
    </w:rPr>
  </w:style>
  <w:style w:type="character" w:customStyle="1" w:styleId="7">
    <w:name w:val="Заголовок 7 Знак"/>
    <w:basedOn w:val="a0"/>
    <w:link w:val="Heading7"/>
    <w:uiPriority w:val="9"/>
    <w:semiHidden/>
    <w:qFormat/>
    <w:rsid w:val="0021510E"/>
    <w:rPr>
      <w:rFonts w:ascii="Cambria" w:eastAsia="Times New Roman" w:hAnsi="Cambria" w:cs="Times New Roman"/>
      <w:i/>
      <w:iCs/>
      <w:color w:val="AF0F5A"/>
    </w:rPr>
  </w:style>
  <w:style w:type="character" w:customStyle="1" w:styleId="8">
    <w:name w:val="Заголовок 8 Знак"/>
    <w:basedOn w:val="a0"/>
    <w:link w:val="Heading8"/>
    <w:uiPriority w:val="9"/>
    <w:semiHidden/>
    <w:qFormat/>
    <w:rsid w:val="0021510E"/>
    <w:rPr>
      <w:rFonts w:ascii="Cambria" w:eastAsia="Times New Roman" w:hAnsi="Cambria" w:cs="Times New Roman"/>
      <w:i/>
      <w:iCs/>
      <w:color w:val="EA157A"/>
    </w:rPr>
  </w:style>
  <w:style w:type="character" w:customStyle="1" w:styleId="9">
    <w:name w:val="Заголовок 9 Знак"/>
    <w:basedOn w:val="a0"/>
    <w:link w:val="Heading9"/>
    <w:uiPriority w:val="9"/>
    <w:semiHidden/>
    <w:qFormat/>
    <w:rsid w:val="0021510E"/>
    <w:rPr>
      <w:rFonts w:ascii="Cambria" w:eastAsia="Times New Roman" w:hAnsi="Cambria" w:cs="Times New Roman"/>
      <w:i/>
      <w:iCs/>
      <w:color w:val="EA157A"/>
    </w:rPr>
  </w:style>
  <w:style w:type="character" w:customStyle="1" w:styleId="a3">
    <w:name w:val="Название Знак"/>
    <w:basedOn w:val="a0"/>
    <w:uiPriority w:val="10"/>
    <w:qFormat/>
    <w:rsid w:val="0021510E"/>
    <w:rPr>
      <w:rFonts w:ascii="Cambria" w:eastAsia="Times New Roman" w:hAnsi="Cambria" w:cs="Times New Roman"/>
      <w:i/>
      <w:iCs/>
      <w:color w:val="FFFFFF"/>
      <w:spacing w:val="10"/>
      <w:sz w:val="48"/>
      <w:szCs w:val="48"/>
      <w:shd w:val="clear" w:color="auto" w:fill="EA157A"/>
    </w:rPr>
  </w:style>
  <w:style w:type="character" w:customStyle="1" w:styleId="a4">
    <w:name w:val="Подзаголовок Знак"/>
    <w:basedOn w:val="a0"/>
    <w:uiPriority w:val="11"/>
    <w:qFormat/>
    <w:rsid w:val="0021510E"/>
    <w:rPr>
      <w:rFonts w:ascii="Cambria" w:eastAsia="Times New Roman" w:hAnsi="Cambria" w:cs="Times New Roman"/>
      <w:i/>
      <w:iCs/>
      <w:color w:val="740A3C"/>
      <w:sz w:val="24"/>
      <w:szCs w:val="24"/>
    </w:rPr>
  </w:style>
  <w:style w:type="character" w:styleId="a5">
    <w:name w:val="Strong"/>
    <w:uiPriority w:val="22"/>
    <w:qFormat/>
    <w:rsid w:val="0021510E"/>
    <w:rPr>
      <w:b/>
      <w:bCs/>
      <w:spacing w:val="0"/>
    </w:rPr>
  </w:style>
  <w:style w:type="character" w:styleId="a6">
    <w:name w:val="Emphasis"/>
    <w:uiPriority w:val="20"/>
    <w:qFormat/>
    <w:rsid w:val="0021510E"/>
  </w:style>
  <w:style w:type="character" w:customStyle="1" w:styleId="20">
    <w:name w:val="Цитата 2 Знак"/>
    <w:basedOn w:val="a0"/>
    <w:link w:val="21"/>
    <w:uiPriority w:val="29"/>
    <w:qFormat/>
    <w:rsid w:val="0021510E"/>
    <w:rPr>
      <w:color w:val="AF0F5A"/>
      <w:sz w:val="20"/>
      <w:szCs w:val="20"/>
    </w:rPr>
  </w:style>
  <w:style w:type="character" w:customStyle="1" w:styleId="a7">
    <w:name w:val="Выделенная цитата Знак"/>
    <w:basedOn w:val="a0"/>
    <w:uiPriority w:val="30"/>
    <w:qFormat/>
    <w:rsid w:val="0021510E"/>
    <w:rPr>
      <w:rFonts w:ascii="Cambria" w:eastAsia="Times New Roman" w:hAnsi="Cambria" w:cs="Times New Roman"/>
      <w:b/>
      <w:bCs/>
      <w:i/>
      <w:iCs/>
      <w:color w:val="EA157A"/>
    </w:rPr>
  </w:style>
  <w:style w:type="character" w:styleId="a8">
    <w:name w:val="Subtle Emphasis"/>
    <w:uiPriority w:val="19"/>
    <w:qFormat/>
    <w:rsid w:val="0021510E"/>
    <w:rPr>
      <w:rFonts w:ascii="Cambria" w:eastAsia="Times New Roman" w:hAnsi="Cambria" w:cs="Times New Roman"/>
      <w:i/>
      <w:iCs/>
      <w:color w:val="EA157A"/>
    </w:rPr>
  </w:style>
  <w:style w:type="character" w:styleId="a9">
    <w:name w:val="Intense Emphasis"/>
    <w:uiPriority w:val="21"/>
    <w:qFormat/>
    <w:rsid w:val="0021510E"/>
    <w:rPr>
      <w:rFonts w:ascii="Cambria" w:eastAsia="Times New Roman" w:hAnsi="Cambria" w:cs="Times New Roman"/>
      <w:i/>
      <w:iCs/>
      <w:color w:val="FFFFFF"/>
      <w:position w:val="0"/>
      <w:sz w:val="20"/>
      <w:bdr w:val="single" w:sz="18" w:space="0" w:color="EA157A"/>
      <w:shd w:val="clear" w:color="auto" w:fill="EA157A"/>
      <w:vertAlign w:val="baseline"/>
    </w:rPr>
  </w:style>
  <w:style w:type="character" w:styleId="aa">
    <w:name w:val="Subtle Reference"/>
    <w:uiPriority w:val="31"/>
    <w:qFormat/>
    <w:rsid w:val="0021510E"/>
    <w:rPr>
      <w:i/>
      <w:iCs/>
      <w:smallCaps/>
      <w:color w:val="EA157A"/>
      <w:u w:val="none" w:color="EA157A"/>
    </w:rPr>
  </w:style>
  <w:style w:type="character" w:styleId="ab">
    <w:name w:val="Intense Reference"/>
    <w:uiPriority w:val="32"/>
    <w:qFormat/>
    <w:rsid w:val="0021510E"/>
    <w:rPr>
      <w:b/>
      <w:bCs/>
      <w:i/>
      <w:iCs/>
      <w:smallCaps/>
      <w:color w:val="EA157A"/>
      <w:u w:val="none" w:color="EA157A"/>
    </w:rPr>
  </w:style>
  <w:style w:type="character" w:styleId="ac">
    <w:name w:val="Book Title"/>
    <w:uiPriority w:val="33"/>
    <w:qFormat/>
    <w:rsid w:val="0021510E"/>
    <w:rPr>
      <w:rFonts w:ascii="Cambria" w:eastAsia="Times New Roman" w:hAnsi="Cambria" w:cs="Times New Roman"/>
      <w:b/>
      <w:bCs/>
      <w:i/>
      <w:iCs/>
      <w:smallCaps/>
      <w:color w:val="AF0F5A"/>
      <w:u w:val="single"/>
    </w:rPr>
  </w:style>
  <w:style w:type="character" w:customStyle="1" w:styleId="ad">
    <w:name w:val="Верхний колонтитул Знак"/>
    <w:basedOn w:val="a0"/>
    <w:uiPriority w:val="99"/>
    <w:qFormat/>
    <w:rsid w:val="008D52EF"/>
    <w:rPr>
      <w:i/>
      <w:iCs/>
      <w:lang w:val="en-US" w:eastAsia="en-US" w:bidi="en-US"/>
    </w:rPr>
  </w:style>
  <w:style w:type="character" w:customStyle="1" w:styleId="ae">
    <w:name w:val="Нижний колонтитул Знак"/>
    <w:basedOn w:val="a0"/>
    <w:uiPriority w:val="99"/>
    <w:qFormat/>
    <w:rsid w:val="008D52EF"/>
    <w:rPr>
      <w:i/>
      <w:iCs/>
      <w:lang w:val="en-US" w:eastAsia="en-US" w:bidi="en-US"/>
    </w:rPr>
  </w:style>
  <w:style w:type="character" w:customStyle="1" w:styleId="af">
    <w:name w:val="Текст выноски Знак"/>
    <w:basedOn w:val="a0"/>
    <w:uiPriority w:val="99"/>
    <w:semiHidden/>
    <w:qFormat/>
    <w:rsid w:val="003153F0"/>
    <w:rPr>
      <w:rFonts w:ascii="Tahoma" w:hAnsi="Tahoma" w:cs="Tahoma"/>
      <w:i/>
      <w:iCs/>
      <w:sz w:val="16"/>
      <w:szCs w:val="16"/>
      <w:lang w:val="en-US" w:eastAsia="en-US" w:bidi="en-US"/>
    </w:rPr>
  </w:style>
  <w:style w:type="character" w:customStyle="1" w:styleId="c16">
    <w:name w:val="c16"/>
    <w:basedOn w:val="a0"/>
    <w:qFormat/>
    <w:rsid w:val="005C5092"/>
  </w:style>
  <w:style w:type="character" w:customStyle="1" w:styleId="c17">
    <w:name w:val="c17"/>
    <w:basedOn w:val="a0"/>
    <w:qFormat/>
    <w:rsid w:val="005C5092"/>
  </w:style>
  <w:style w:type="character" w:customStyle="1" w:styleId="apple-converted-space">
    <w:name w:val="apple-converted-space"/>
    <w:basedOn w:val="a0"/>
    <w:qFormat/>
    <w:rsid w:val="00A822A8"/>
  </w:style>
  <w:style w:type="character" w:customStyle="1" w:styleId="Zag11">
    <w:name w:val="Zag_11"/>
    <w:qFormat/>
    <w:rsid w:val="009167C2"/>
  </w:style>
  <w:style w:type="character" w:customStyle="1" w:styleId="c1">
    <w:name w:val="c1"/>
    <w:basedOn w:val="a0"/>
    <w:qFormat/>
    <w:rsid w:val="00351BF9"/>
  </w:style>
  <w:style w:type="character" w:customStyle="1" w:styleId="ListLabel1">
    <w:name w:val="ListLabel 1"/>
    <w:qFormat/>
    <w:rsid w:val="00E70E39"/>
    <w:rPr>
      <w:rFonts w:cs="Courier New"/>
    </w:rPr>
  </w:style>
  <w:style w:type="character" w:customStyle="1" w:styleId="ListLabel2">
    <w:name w:val="ListLabel 2"/>
    <w:qFormat/>
    <w:rsid w:val="00E70E39"/>
    <w:rPr>
      <w:rFonts w:cs="Courier New"/>
    </w:rPr>
  </w:style>
  <w:style w:type="character" w:customStyle="1" w:styleId="ListLabel3">
    <w:name w:val="ListLabel 3"/>
    <w:qFormat/>
    <w:rsid w:val="00E70E39"/>
    <w:rPr>
      <w:rFonts w:cs="Courier New"/>
    </w:rPr>
  </w:style>
  <w:style w:type="character" w:customStyle="1" w:styleId="ListLabel4">
    <w:name w:val="ListLabel 4"/>
    <w:qFormat/>
    <w:rsid w:val="00E70E39"/>
    <w:rPr>
      <w:rFonts w:cs="Courier New"/>
    </w:rPr>
  </w:style>
  <w:style w:type="character" w:customStyle="1" w:styleId="ListLabel5">
    <w:name w:val="ListLabel 5"/>
    <w:qFormat/>
    <w:rsid w:val="00E70E39"/>
    <w:rPr>
      <w:rFonts w:cs="Courier New"/>
    </w:rPr>
  </w:style>
  <w:style w:type="character" w:customStyle="1" w:styleId="ListLabel6">
    <w:name w:val="ListLabel 6"/>
    <w:qFormat/>
    <w:rsid w:val="00E70E39"/>
    <w:rPr>
      <w:rFonts w:cs="Courier New"/>
    </w:rPr>
  </w:style>
  <w:style w:type="character" w:customStyle="1" w:styleId="ListLabel7">
    <w:name w:val="ListLabel 7"/>
    <w:qFormat/>
    <w:rsid w:val="00E70E39"/>
    <w:rPr>
      <w:rFonts w:cs="Courier New"/>
    </w:rPr>
  </w:style>
  <w:style w:type="character" w:customStyle="1" w:styleId="ListLabel8">
    <w:name w:val="ListLabel 8"/>
    <w:qFormat/>
    <w:rsid w:val="00E70E39"/>
    <w:rPr>
      <w:rFonts w:cs="Courier New"/>
    </w:rPr>
  </w:style>
  <w:style w:type="character" w:customStyle="1" w:styleId="ListLabel9">
    <w:name w:val="ListLabel 9"/>
    <w:qFormat/>
    <w:rsid w:val="00E70E39"/>
    <w:rPr>
      <w:rFonts w:cs="Courier New"/>
    </w:rPr>
  </w:style>
  <w:style w:type="character" w:customStyle="1" w:styleId="ListLabel10">
    <w:name w:val="ListLabel 10"/>
    <w:qFormat/>
    <w:rsid w:val="00E70E39"/>
    <w:rPr>
      <w:rFonts w:cs="Courier New"/>
    </w:rPr>
  </w:style>
  <w:style w:type="character" w:customStyle="1" w:styleId="ListLabel11">
    <w:name w:val="ListLabel 11"/>
    <w:qFormat/>
    <w:rsid w:val="00E70E39"/>
    <w:rPr>
      <w:rFonts w:cs="Courier New"/>
    </w:rPr>
  </w:style>
  <w:style w:type="character" w:customStyle="1" w:styleId="ListLabel12">
    <w:name w:val="ListLabel 12"/>
    <w:qFormat/>
    <w:rsid w:val="00E70E39"/>
    <w:rPr>
      <w:rFonts w:cs="Courier New"/>
    </w:rPr>
  </w:style>
  <w:style w:type="character" w:customStyle="1" w:styleId="ListLabel13">
    <w:name w:val="ListLabel 13"/>
    <w:qFormat/>
    <w:rsid w:val="00E70E39"/>
    <w:rPr>
      <w:rFonts w:cs="Courier New"/>
    </w:rPr>
  </w:style>
  <w:style w:type="character" w:customStyle="1" w:styleId="ListLabel14">
    <w:name w:val="ListLabel 14"/>
    <w:qFormat/>
    <w:rsid w:val="00E70E39"/>
    <w:rPr>
      <w:rFonts w:cs="Courier New"/>
    </w:rPr>
  </w:style>
  <w:style w:type="character" w:customStyle="1" w:styleId="ListLabel15">
    <w:name w:val="ListLabel 15"/>
    <w:qFormat/>
    <w:rsid w:val="00E70E39"/>
    <w:rPr>
      <w:rFonts w:cs="Courier New"/>
    </w:rPr>
  </w:style>
  <w:style w:type="character" w:customStyle="1" w:styleId="ListLabel16">
    <w:name w:val="ListLabel 16"/>
    <w:qFormat/>
    <w:rsid w:val="00E70E39"/>
    <w:rPr>
      <w:rFonts w:cs="Courier New"/>
    </w:rPr>
  </w:style>
  <w:style w:type="character" w:customStyle="1" w:styleId="ListLabel17">
    <w:name w:val="ListLabel 17"/>
    <w:qFormat/>
    <w:rsid w:val="00E70E39"/>
    <w:rPr>
      <w:rFonts w:cs="Courier New"/>
    </w:rPr>
  </w:style>
  <w:style w:type="character" w:customStyle="1" w:styleId="ListLabel18">
    <w:name w:val="ListLabel 18"/>
    <w:qFormat/>
    <w:rsid w:val="00E70E39"/>
    <w:rPr>
      <w:rFonts w:cs="Courier New"/>
    </w:rPr>
  </w:style>
  <w:style w:type="character" w:customStyle="1" w:styleId="ListLabel19">
    <w:name w:val="ListLabel 19"/>
    <w:qFormat/>
    <w:rsid w:val="00E70E39"/>
    <w:rPr>
      <w:rFonts w:cs="Courier New"/>
    </w:rPr>
  </w:style>
  <w:style w:type="character" w:customStyle="1" w:styleId="ListLabel20">
    <w:name w:val="ListLabel 20"/>
    <w:qFormat/>
    <w:rsid w:val="00E70E39"/>
    <w:rPr>
      <w:rFonts w:cs="Courier New"/>
    </w:rPr>
  </w:style>
  <w:style w:type="character" w:customStyle="1" w:styleId="ListLabel21">
    <w:name w:val="ListLabel 21"/>
    <w:qFormat/>
    <w:rsid w:val="00E70E39"/>
    <w:rPr>
      <w:rFonts w:cs="Courier New"/>
    </w:rPr>
  </w:style>
  <w:style w:type="character" w:customStyle="1" w:styleId="ListLabel22">
    <w:name w:val="ListLabel 22"/>
    <w:qFormat/>
    <w:rsid w:val="00E70E39"/>
    <w:rPr>
      <w:rFonts w:cs="Courier New"/>
    </w:rPr>
  </w:style>
  <w:style w:type="character" w:customStyle="1" w:styleId="ListLabel23">
    <w:name w:val="ListLabel 23"/>
    <w:qFormat/>
    <w:rsid w:val="00E70E39"/>
    <w:rPr>
      <w:rFonts w:cs="Courier New"/>
    </w:rPr>
  </w:style>
  <w:style w:type="character" w:customStyle="1" w:styleId="ListLabel24">
    <w:name w:val="ListLabel 24"/>
    <w:qFormat/>
    <w:rsid w:val="00E70E39"/>
    <w:rPr>
      <w:rFonts w:cs="Courier New"/>
    </w:rPr>
  </w:style>
  <w:style w:type="character" w:customStyle="1" w:styleId="ListLabel25">
    <w:name w:val="ListLabel 25"/>
    <w:qFormat/>
    <w:rsid w:val="00E70E39"/>
    <w:rPr>
      <w:rFonts w:eastAsia="Times New Roman" w:cs="Times New Roman"/>
    </w:rPr>
  </w:style>
  <w:style w:type="character" w:customStyle="1" w:styleId="ListLabel26">
    <w:name w:val="ListLabel 26"/>
    <w:qFormat/>
    <w:rsid w:val="00E70E39"/>
    <w:rPr>
      <w:rFonts w:cs="Courier New"/>
    </w:rPr>
  </w:style>
  <w:style w:type="character" w:customStyle="1" w:styleId="ListLabel27">
    <w:name w:val="ListLabel 27"/>
    <w:qFormat/>
    <w:rsid w:val="00E70E39"/>
    <w:rPr>
      <w:rFonts w:cs="Courier New"/>
    </w:rPr>
  </w:style>
  <w:style w:type="character" w:customStyle="1" w:styleId="ListLabel28">
    <w:name w:val="ListLabel 28"/>
    <w:qFormat/>
    <w:rsid w:val="00E70E39"/>
    <w:rPr>
      <w:rFonts w:cs="Courier New"/>
    </w:rPr>
  </w:style>
  <w:style w:type="character" w:customStyle="1" w:styleId="ListLabel29">
    <w:name w:val="ListLabel 29"/>
    <w:qFormat/>
    <w:rsid w:val="00E70E39"/>
    <w:rPr>
      <w:rFonts w:eastAsia="Times New Roman"/>
    </w:rPr>
  </w:style>
  <w:style w:type="character" w:customStyle="1" w:styleId="ListLabel30">
    <w:name w:val="ListLabel 30"/>
    <w:qFormat/>
    <w:rsid w:val="00E70E39"/>
    <w:rPr>
      <w:rFonts w:cs="Courier New"/>
    </w:rPr>
  </w:style>
  <w:style w:type="character" w:customStyle="1" w:styleId="ListLabel31">
    <w:name w:val="ListLabel 31"/>
    <w:qFormat/>
    <w:rsid w:val="00E70E39"/>
    <w:rPr>
      <w:rFonts w:cs="Courier New"/>
    </w:rPr>
  </w:style>
  <w:style w:type="character" w:customStyle="1" w:styleId="ListLabel32">
    <w:name w:val="ListLabel 32"/>
    <w:qFormat/>
    <w:rsid w:val="00E70E39"/>
    <w:rPr>
      <w:rFonts w:cs="Courier New"/>
    </w:rPr>
  </w:style>
  <w:style w:type="character" w:customStyle="1" w:styleId="ListLabel33">
    <w:name w:val="ListLabel 33"/>
    <w:qFormat/>
    <w:rsid w:val="00E70E39"/>
    <w:rPr>
      <w:rFonts w:ascii="Times New Roman" w:eastAsia="Calibri" w:hAnsi="Times New Roman"/>
      <w:sz w:val="24"/>
    </w:rPr>
  </w:style>
  <w:style w:type="character" w:customStyle="1" w:styleId="ListLabel34">
    <w:name w:val="ListLabel 34"/>
    <w:qFormat/>
    <w:rsid w:val="00E70E39"/>
    <w:rPr>
      <w:rFonts w:cs="Courier New"/>
    </w:rPr>
  </w:style>
  <w:style w:type="character" w:customStyle="1" w:styleId="ListLabel35">
    <w:name w:val="ListLabel 35"/>
    <w:qFormat/>
    <w:rsid w:val="00E70E39"/>
    <w:rPr>
      <w:rFonts w:cs="Courier New"/>
    </w:rPr>
  </w:style>
  <w:style w:type="character" w:customStyle="1" w:styleId="ListLabel36">
    <w:name w:val="ListLabel 36"/>
    <w:qFormat/>
    <w:rsid w:val="00E70E39"/>
    <w:rPr>
      <w:rFonts w:cs="Courier New"/>
    </w:rPr>
  </w:style>
  <w:style w:type="character" w:customStyle="1" w:styleId="ListLabel37">
    <w:name w:val="ListLabel 37"/>
    <w:qFormat/>
    <w:rsid w:val="00E70E39"/>
    <w:rPr>
      <w:rFonts w:cs="Courier New"/>
    </w:rPr>
  </w:style>
  <w:style w:type="character" w:customStyle="1" w:styleId="ListLabel38">
    <w:name w:val="ListLabel 38"/>
    <w:qFormat/>
    <w:rsid w:val="00E70E39"/>
    <w:rPr>
      <w:rFonts w:cs="Courier New"/>
    </w:rPr>
  </w:style>
  <w:style w:type="character" w:customStyle="1" w:styleId="ListLabel39">
    <w:name w:val="ListLabel 39"/>
    <w:qFormat/>
    <w:rsid w:val="00E70E39"/>
    <w:rPr>
      <w:rFonts w:cs="Courier New"/>
    </w:rPr>
  </w:style>
  <w:style w:type="character" w:customStyle="1" w:styleId="ListLabel40">
    <w:name w:val="ListLabel 40"/>
    <w:qFormat/>
    <w:rsid w:val="00E70E39"/>
    <w:rPr>
      <w:rFonts w:cs="Courier New"/>
    </w:rPr>
  </w:style>
  <w:style w:type="character" w:customStyle="1" w:styleId="ListLabel41">
    <w:name w:val="ListLabel 41"/>
    <w:qFormat/>
    <w:rsid w:val="00E70E39"/>
    <w:rPr>
      <w:rFonts w:cs="Courier New"/>
    </w:rPr>
  </w:style>
  <w:style w:type="character" w:customStyle="1" w:styleId="ListLabel42">
    <w:name w:val="ListLabel 42"/>
    <w:qFormat/>
    <w:rsid w:val="00E70E39"/>
    <w:rPr>
      <w:rFonts w:cs="Courier New"/>
    </w:rPr>
  </w:style>
  <w:style w:type="character" w:customStyle="1" w:styleId="ListLabel43">
    <w:name w:val="ListLabel 43"/>
    <w:qFormat/>
    <w:rsid w:val="00E70E39"/>
    <w:rPr>
      <w:rFonts w:ascii="Times New Roman" w:eastAsia="Calibri" w:hAnsi="Times New Roman"/>
      <w:sz w:val="24"/>
    </w:rPr>
  </w:style>
  <w:style w:type="character" w:customStyle="1" w:styleId="ListLabel44">
    <w:name w:val="ListLabel 44"/>
    <w:qFormat/>
    <w:rsid w:val="00E70E39"/>
    <w:rPr>
      <w:rFonts w:ascii="Times New Roman" w:eastAsia="Calibri" w:hAnsi="Times New Roman"/>
      <w:sz w:val="24"/>
    </w:rPr>
  </w:style>
  <w:style w:type="character" w:customStyle="1" w:styleId="ListLabel45">
    <w:name w:val="ListLabel 45"/>
    <w:qFormat/>
    <w:rsid w:val="00E70E39"/>
    <w:rPr>
      <w:rFonts w:eastAsia="Calibri"/>
      <w:sz w:val="24"/>
    </w:rPr>
  </w:style>
  <w:style w:type="paragraph" w:customStyle="1" w:styleId="af0">
    <w:name w:val="Заголовок"/>
    <w:basedOn w:val="a"/>
    <w:next w:val="af1"/>
    <w:qFormat/>
    <w:rsid w:val="00E70E39"/>
    <w:pPr>
      <w:keepNext/>
      <w:spacing w:before="240" w:after="120"/>
    </w:pPr>
    <w:rPr>
      <w:rFonts w:ascii="Liberation Sans" w:eastAsia="Microsoft YaHei" w:hAnsi="Liberation Sans" w:cs="Lucida Sans"/>
      <w:sz w:val="28"/>
      <w:szCs w:val="28"/>
    </w:rPr>
  </w:style>
  <w:style w:type="paragraph" w:styleId="af1">
    <w:name w:val="Body Text"/>
    <w:basedOn w:val="a"/>
    <w:rsid w:val="00E70E39"/>
    <w:pPr>
      <w:spacing w:after="140"/>
    </w:pPr>
  </w:style>
  <w:style w:type="paragraph" w:styleId="af2">
    <w:name w:val="List"/>
    <w:basedOn w:val="af1"/>
    <w:rsid w:val="00E70E39"/>
    <w:rPr>
      <w:rFonts w:cs="Lucida Sans"/>
    </w:rPr>
  </w:style>
  <w:style w:type="paragraph" w:customStyle="1" w:styleId="Caption">
    <w:name w:val="Caption"/>
    <w:basedOn w:val="a"/>
    <w:qFormat/>
    <w:rsid w:val="00E70E39"/>
    <w:pPr>
      <w:suppressLineNumbers/>
      <w:spacing w:before="120" w:after="120"/>
    </w:pPr>
    <w:rPr>
      <w:rFonts w:cs="Lucida Sans"/>
      <w:sz w:val="24"/>
      <w:szCs w:val="24"/>
    </w:rPr>
  </w:style>
  <w:style w:type="paragraph" w:styleId="af3">
    <w:name w:val="index heading"/>
    <w:basedOn w:val="a"/>
    <w:qFormat/>
    <w:rsid w:val="00E70E39"/>
    <w:pPr>
      <w:suppressLineNumbers/>
    </w:pPr>
    <w:rPr>
      <w:rFonts w:cs="Lucida Sans"/>
    </w:rPr>
  </w:style>
  <w:style w:type="paragraph" w:styleId="af4">
    <w:name w:val="caption"/>
    <w:basedOn w:val="a"/>
    <w:uiPriority w:val="35"/>
    <w:semiHidden/>
    <w:unhideWhenUsed/>
    <w:qFormat/>
    <w:rsid w:val="0021510E"/>
    <w:rPr>
      <w:b/>
      <w:bCs/>
      <w:color w:val="AF0F5A"/>
      <w:sz w:val="18"/>
      <w:szCs w:val="18"/>
    </w:rPr>
  </w:style>
  <w:style w:type="paragraph" w:styleId="af5">
    <w:name w:val="Title"/>
    <w:basedOn w:val="a"/>
    <w:uiPriority w:val="10"/>
    <w:qFormat/>
    <w:rsid w:val="0021510E"/>
    <w:pPr>
      <w:pBdr>
        <w:top w:val="single" w:sz="48" w:space="0" w:color="EA157A"/>
        <w:bottom w:val="single" w:sz="48" w:space="0" w:color="EA157A"/>
      </w:pBdr>
      <w:shd w:val="clear" w:color="auto" w:fill="EA157A"/>
      <w:spacing w:after="0" w:line="240" w:lineRule="auto"/>
      <w:jc w:val="center"/>
    </w:pPr>
    <w:rPr>
      <w:rFonts w:ascii="Cambria" w:eastAsia="Times New Roman" w:hAnsi="Cambria"/>
      <w:color w:val="FFFFFF"/>
      <w:spacing w:val="10"/>
      <w:sz w:val="48"/>
      <w:szCs w:val="48"/>
      <w:lang w:val="ru-RU" w:eastAsia="ru-RU" w:bidi="ar-SA"/>
    </w:rPr>
  </w:style>
  <w:style w:type="paragraph" w:styleId="af6">
    <w:name w:val="Subtitle"/>
    <w:basedOn w:val="a"/>
    <w:uiPriority w:val="11"/>
    <w:qFormat/>
    <w:rsid w:val="0021510E"/>
    <w:pPr>
      <w:pBdr>
        <w:bottom w:val="dotted" w:sz="8" w:space="10" w:color="EA157A"/>
      </w:pBdr>
      <w:spacing w:before="200" w:after="900" w:line="240" w:lineRule="auto"/>
      <w:jc w:val="center"/>
    </w:pPr>
    <w:rPr>
      <w:rFonts w:ascii="Cambria" w:eastAsia="Times New Roman" w:hAnsi="Cambria"/>
      <w:color w:val="740A3C"/>
      <w:sz w:val="24"/>
      <w:szCs w:val="24"/>
      <w:lang w:val="ru-RU" w:eastAsia="ru-RU" w:bidi="ar-SA"/>
    </w:rPr>
  </w:style>
  <w:style w:type="paragraph" w:styleId="af7">
    <w:name w:val="No Spacing"/>
    <w:basedOn w:val="a"/>
    <w:uiPriority w:val="1"/>
    <w:qFormat/>
    <w:rsid w:val="0021510E"/>
    <w:pPr>
      <w:spacing w:after="0" w:line="240" w:lineRule="auto"/>
    </w:pPr>
  </w:style>
  <w:style w:type="paragraph" w:styleId="af8">
    <w:name w:val="List Paragraph"/>
    <w:basedOn w:val="a"/>
    <w:uiPriority w:val="34"/>
    <w:qFormat/>
    <w:rsid w:val="0021510E"/>
    <w:pPr>
      <w:ind w:left="720"/>
      <w:contextualSpacing/>
    </w:pPr>
  </w:style>
  <w:style w:type="paragraph" w:styleId="21">
    <w:name w:val="Quote"/>
    <w:basedOn w:val="a"/>
    <w:link w:val="20"/>
    <w:uiPriority w:val="29"/>
    <w:qFormat/>
    <w:rsid w:val="0021510E"/>
    <w:rPr>
      <w:i w:val="0"/>
      <w:iCs w:val="0"/>
      <w:color w:val="AF0F5A"/>
      <w:lang w:val="ru-RU" w:eastAsia="ru-RU" w:bidi="ar-SA"/>
    </w:rPr>
  </w:style>
  <w:style w:type="paragraph" w:styleId="af9">
    <w:name w:val="Intense Quote"/>
    <w:basedOn w:val="a"/>
    <w:uiPriority w:val="30"/>
    <w:qFormat/>
    <w:rsid w:val="0021510E"/>
    <w:pPr>
      <w:pBdr>
        <w:top w:val="dotted" w:sz="8" w:space="10" w:color="EA157A"/>
        <w:bottom w:val="dotted" w:sz="8" w:space="10" w:color="EA157A"/>
      </w:pBdr>
      <w:spacing w:line="300" w:lineRule="auto"/>
      <w:ind w:left="2160" w:right="2160"/>
      <w:jc w:val="center"/>
    </w:pPr>
    <w:rPr>
      <w:rFonts w:ascii="Cambria" w:eastAsia="Times New Roman" w:hAnsi="Cambria"/>
      <w:b/>
      <w:bCs/>
      <w:color w:val="EA157A"/>
      <w:lang w:val="ru-RU" w:eastAsia="ru-RU" w:bidi="ar-SA"/>
    </w:rPr>
  </w:style>
  <w:style w:type="paragraph" w:styleId="afa">
    <w:name w:val="TOC Heading"/>
    <w:basedOn w:val="Heading1"/>
    <w:uiPriority w:val="39"/>
    <w:semiHidden/>
    <w:unhideWhenUsed/>
    <w:qFormat/>
    <w:rsid w:val="0021510E"/>
    <w:rPr>
      <w:sz w:val="22"/>
      <w:szCs w:val="22"/>
      <w:lang w:val="en-US" w:eastAsia="en-US" w:bidi="en-US"/>
    </w:rPr>
  </w:style>
  <w:style w:type="paragraph" w:customStyle="1" w:styleId="Header">
    <w:name w:val="Header"/>
    <w:basedOn w:val="a"/>
    <w:uiPriority w:val="99"/>
    <w:unhideWhenUsed/>
    <w:rsid w:val="008D52EF"/>
    <w:pPr>
      <w:tabs>
        <w:tab w:val="center" w:pos="4677"/>
        <w:tab w:val="right" w:pos="9355"/>
      </w:tabs>
    </w:pPr>
  </w:style>
  <w:style w:type="paragraph" w:customStyle="1" w:styleId="Footer">
    <w:name w:val="Footer"/>
    <w:basedOn w:val="a"/>
    <w:uiPriority w:val="99"/>
    <w:unhideWhenUsed/>
    <w:rsid w:val="008D52EF"/>
    <w:pPr>
      <w:tabs>
        <w:tab w:val="center" w:pos="4677"/>
        <w:tab w:val="right" w:pos="9355"/>
      </w:tabs>
    </w:pPr>
  </w:style>
  <w:style w:type="paragraph" w:styleId="afb">
    <w:name w:val="Balloon Text"/>
    <w:basedOn w:val="a"/>
    <w:uiPriority w:val="99"/>
    <w:semiHidden/>
    <w:unhideWhenUsed/>
    <w:qFormat/>
    <w:rsid w:val="003153F0"/>
    <w:pPr>
      <w:spacing w:after="0" w:line="240" w:lineRule="auto"/>
    </w:pPr>
    <w:rPr>
      <w:rFonts w:ascii="Tahoma" w:hAnsi="Tahoma" w:cs="Tahoma"/>
      <w:sz w:val="16"/>
      <w:szCs w:val="16"/>
    </w:rPr>
  </w:style>
  <w:style w:type="paragraph" w:customStyle="1" w:styleId="c8">
    <w:name w:val="c8"/>
    <w:basedOn w:val="a"/>
    <w:qFormat/>
    <w:rsid w:val="005C5092"/>
    <w:pPr>
      <w:spacing w:beforeAutospacing="1" w:afterAutospacing="1" w:line="240" w:lineRule="auto"/>
    </w:pPr>
    <w:rPr>
      <w:rFonts w:ascii="Times New Roman" w:eastAsia="Times New Roman" w:hAnsi="Times New Roman"/>
      <w:i w:val="0"/>
      <w:iCs w:val="0"/>
      <w:sz w:val="24"/>
      <w:szCs w:val="24"/>
      <w:lang w:val="ru-RU" w:eastAsia="ru-RU" w:bidi="ar-SA"/>
    </w:rPr>
  </w:style>
  <w:style w:type="paragraph" w:styleId="af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880B19"/>
    <w:pPr>
      <w:spacing w:beforeAutospacing="1" w:afterAutospacing="1" w:line="240" w:lineRule="auto"/>
    </w:pPr>
    <w:rPr>
      <w:rFonts w:ascii="Times New Roman" w:eastAsia="Times New Roman" w:hAnsi="Times New Roman"/>
      <w:i w:val="0"/>
      <w:iCs w:val="0"/>
      <w:sz w:val="24"/>
      <w:szCs w:val="24"/>
      <w:lang w:val="ru-RU" w:eastAsia="ru-RU" w:bidi="ar-SA"/>
    </w:rPr>
  </w:style>
  <w:style w:type="paragraph" w:customStyle="1" w:styleId="Zag3">
    <w:name w:val="Zag_3"/>
    <w:basedOn w:val="a"/>
    <w:qFormat/>
    <w:rsid w:val="00E82A94"/>
    <w:pPr>
      <w:widowControl w:val="0"/>
      <w:spacing w:after="68" w:line="282" w:lineRule="exact"/>
      <w:jc w:val="center"/>
    </w:pPr>
    <w:rPr>
      <w:rFonts w:ascii="Times New Roman" w:hAnsi="Times New Roman"/>
      <w:color w:val="000000"/>
      <w:sz w:val="24"/>
      <w:szCs w:val="24"/>
      <w:lang w:eastAsia="ru-RU" w:bidi="ar-SA"/>
    </w:rPr>
  </w:style>
  <w:style w:type="paragraph" w:customStyle="1" w:styleId="10">
    <w:name w:val="Абзац списка1"/>
    <w:basedOn w:val="a"/>
    <w:qFormat/>
    <w:rsid w:val="00F46753"/>
    <w:pPr>
      <w:spacing w:line="276" w:lineRule="auto"/>
      <w:ind w:left="720"/>
    </w:pPr>
    <w:rPr>
      <w:rFonts w:eastAsia="Times New Roman"/>
      <w:i w:val="0"/>
      <w:iCs w:val="0"/>
      <w:sz w:val="22"/>
      <w:szCs w:val="22"/>
      <w:lang w:eastAsia="ar-SA"/>
    </w:rPr>
  </w:style>
  <w:style w:type="paragraph" w:customStyle="1" w:styleId="22">
    <w:name w:val="Абзац списка2"/>
    <w:basedOn w:val="a"/>
    <w:qFormat/>
    <w:rsid w:val="00F46753"/>
    <w:pPr>
      <w:spacing w:line="240" w:lineRule="auto"/>
      <w:ind w:left="720" w:firstLine="709"/>
      <w:jc w:val="both"/>
    </w:pPr>
    <w:rPr>
      <w:i w:val="0"/>
      <w:iCs w:val="0"/>
      <w:sz w:val="22"/>
      <w:szCs w:val="22"/>
      <w:lang w:val="ru-RU" w:eastAsia="ru-RU" w:bidi="ar-SA"/>
    </w:rPr>
  </w:style>
  <w:style w:type="paragraph" w:customStyle="1" w:styleId="afd">
    <w:name w:val="Содержимое таблицы"/>
    <w:basedOn w:val="a"/>
    <w:qFormat/>
    <w:rsid w:val="00E70E39"/>
  </w:style>
  <w:style w:type="paragraph" w:customStyle="1" w:styleId="afe">
    <w:name w:val="Заголовок таблицы"/>
    <w:basedOn w:val="afd"/>
    <w:qFormat/>
    <w:rsid w:val="00E70E39"/>
  </w:style>
  <w:style w:type="table" w:styleId="aff">
    <w:name w:val="Table Grid"/>
    <w:basedOn w:val="a1"/>
    <w:uiPriority w:val="59"/>
    <w:rsid w:val="009736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header"/>
    <w:basedOn w:val="a"/>
    <w:link w:val="11"/>
    <w:uiPriority w:val="99"/>
    <w:semiHidden/>
    <w:unhideWhenUsed/>
    <w:rsid w:val="00710526"/>
    <w:pPr>
      <w:tabs>
        <w:tab w:val="center" w:pos="4677"/>
        <w:tab w:val="right" w:pos="9355"/>
      </w:tabs>
      <w:spacing w:after="0" w:line="240" w:lineRule="auto"/>
    </w:pPr>
  </w:style>
  <w:style w:type="character" w:customStyle="1" w:styleId="11">
    <w:name w:val="Верхний колонтитул Знак1"/>
    <w:basedOn w:val="a0"/>
    <w:link w:val="aff0"/>
    <w:uiPriority w:val="99"/>
    <w:semiHidden/>
    <w:rsid w:val="00710526"/>
    <w:rPr>
      <w:i/>
      <w:iCs/>
      <w:color w:val="00000A"/>
      <w:lang w:val="en-US" w:eastAsia="en-US" w:bidi="en-US"/>
    </w:rPr>
  </w:style>
  <w:style w:type="paragraph" w:styleId="aff1">
    <w:name w:val="footer"/>
    <w:basedOn w:val="a"/>
    <w:link w:val="12"/>
    <w:uiPriority w:val="99"/>
    <w:unhideWhenUsed/>
    <w:rsid w:val="00710526"/>
    <w:pPr>
      <w:tabs>
        <w:tab w:val="center" w:pos="4677"/>
        <w:tab w:val="right" w:pos="9355"/>
      </w:tabs>
      <w:spacing w:after="0" w:line="240" w:lineRule="auto"/>
    </w:pPr>
  </w:style>
  <w:style w:type="character" w:customStyle="1" w:styleId="12">
    <w:name w:val="Нижний колонтитул Знак1"/>
    <w:basedOn w:val="a0"/>
    <w:link w:val="aff1"/>
    <w:uiPriority w:val="99"/>
    <w:semiHidden/>
    <w:rsid w:val="00710526"/>
    <w:rPr>
      <w:i/>
      <w:iCs/>
      <w:color w:val="00000A"/>
      <w:lang w:val="en-US"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6585-92C0-4B3D-8BB1-4CF60141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7</Pages>
  <Words>1818</Words>
  <Characters>10364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dc:description/>
  <cp:lastModifiedBy>Оксана</cp:lastModifiedBy>
  <cp:revision>114</cp:revision>
  <cp:lastPrinted>2020-09-16T12:35:00Z</cp:lastPrinted>
  <dcterms:created xsi:type="dcterms:W3CDTF">2012-08-03T04:06:00Z</dcterms:created>
  <dcterms:modified xsi:type="dcterms:W3CDTF">2020-10-27T09:14:00Z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