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AE" w:rsidRDefault="005504AE" w:rsidP="003D6F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04AE" w:rsidRPr="00042F08" w:rsidRDefault="003D6F6F" w:rsidP="005504AE">
      <w:pPr>
        <w:spacing w:after="159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42F08">
        <w:rPr>
          <w:rFonts w:ascii="Times New Roman" w:eastAsia="Arial" w:hAnsi="Times New Roman" w:cs="Times New Roman"/>
          <w:b/>
          <w:sz w:val="28"/>
          <w:szCs w:val="28"/>
        </w:rPr>
        <w:t>ПОЯСНИТЕЛЬНАЯ ЗАПИСКА</w:t>
      </w:r>
    </w:p>
    <w:p w:rsidR="005504AE" w:rsidRDefault="005504AE" w:rsidP="005504AE">
      <w:pPr>
        <w:spacing w:after="0" w:line="276" w:lineRule="auto"/>
        <w:ind w:left="1276" w:hanging="283"/>
        <w:rPr>
          <w:rFonts w:ascii="Times New Roman" w:eastAsia="Arial" w:hAnsi="Times New Roman" w:cs="Times New Roman"/>
          <w:sz w:val="24"/>
          <w:szCs w:val="24"/>
        </w:rPr>
      </w:pPr>
    </w:p>
    <w:p w:rsidR="005504AE" w:rsidRDefault="005504AE" w:rsidP="005504AE">
      <w:pPr>
        <w:tabs>
          <w:tab w:val="left" w:pos="993"/>
        </w:tabs>
        <w:spacing w:after="0" w:line="276" w:lineRule="auto"/>
        <w:ind w:left="1276" w:hanging="283"/>
        <w:rPr>
          <w:rFonts w:ascii="Times New Roman" w:eastAsia="Arial" w:hAnsi="Times New Roman" w:cs="Times New Roman"/>
          <w:b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                     Адаптированная рабочая программа по предмету </w:t>
      </w:r>
      <w:r w:rsidR="003D6F6F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042F08">
        <w:rPr>
          <w:rFonts w:ascii="Times New Roman" w:hAnsi="Times New Roman" w:cs="Times New Roman"/>
          <w:b/>
          <w:sz w:val="24"/>
          <w:szCs w:val="24"/>
        </w:rPr>
        <w:t>»</w:t>
      </w:r>
      <w:r w:rsidRPr="00042F0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42F08">
        <w:rPr>
          <w:rFonts w:ascii="Times New Roman" w:hAnsi="Times New Roman" w:cs="Times New Roman"/>
          <w:b/>
          <w:sz w:val="24"/>
          <w:szCs w:val="24"/>
        </w:rPr>
        <w:t xml:space="preserve">1-а класса </w:t>
      </w:r>
      <w:r w:rsidRPr="00042F08">
        <w:rPr>
          <w:rFonts w:ascii="Times New Roman" w:hAnsi="Times New Roman" w:cs="Times New Roman"/>
          <w:sz w:val="24"/>
          <w:szCs w:val="24"/>
        </w:rPr>
        <w:t xml:space="preserve">(обучающиеся с задержкой психического развития) разработана на основе примерной программы по изобразительному искусству для общеобразовательных учреждений и </w:t>
      </w:r>
      <w:r w:rsidRPr="00042F08">
        <w:rPr>
          <w:rFonts w:ascii="Times New Roman" w:hAnsi="Times New Roman" w:cs="Times New Roman"/>
          <w:bCs/>
          <w:sz w:val="24"/>
          <w:szCs w:val="24"/>
        </w:rPr>
        <w:t>авторской программы</w:t>
      </w:r>
      <w:r w:rsidRPr="00042F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М.И. Моро, С.И. Волковой, «Математика. 1-4 классы»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Сборник рабочих программ ФГОС  УМК  «Школа России»,  допущенной Министерством образования и науки РФ, в соответствии </w:t>
      </w:r>
      <w:proofErr w:type="gramStart"/>
      <w:r w:rsidRPr="00042F0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504AE" w:rsidRPr="00042F08" w:rsidRDefault="005504AE" w:rsidP="005504AE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1276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(с изменениями от 08.06.2020 года),</w:t>
      </w:r>
    </w:p>
    <w:p w:rsidR="005504AE" w:rsidRPr="00042F08" w:rsidRDefault="005504AE" w:rsidP="005504AE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1276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РФ от 19.12.2014  № 1598. </w:t>
      </w:r>
    </w:p>
    <w:p w:rsidR="005504AE" w:rsidRPr="00042F08" w:rsidRDefault="005504AE" w:rsidP="005504AE">
      <w:pPr>
        <w:pStyle w:val="a4"/>
        <w:tabs>
          <w:tab w:val="left" w:pos="851"/>
        </w:tabs>
        <w:spacing w:after="0"/>
        <w:ind w:left="1276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          и на основании следующих нормативно-правовых документов:</w:t>
      </w:r>
    </w:p>
    <w:p w:rsidR="005504AE" w:rsidRPr="00042F08" w:rsidRDefault="005504AE" w:rsidP="005504AE">
      <w:pPr>
        <w:pStyle w:val="a4"/>
        <w:tabs>
          <w:tab w:val="left" w:pos="851"/>
        </w:tabs>
        <w:spacing w:after="0"/>
        <w:ind w:left="1276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- </w:t>
      </w:r>
      <w:r w:rsidRPr="00042F08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r w:rsidRPr="00042F08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 от 08.08.2014 № 24/4.1.1-4851/м  «О примерном порядке утверждения и примерной структуре рабочих программ».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РФ от 03.03.2016 № 08-334 «О примерной структуре рабочих программ учителя».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образовательной программы начального общего образования </w:t>
      </w:r>
      <w:proofErr w:type="gramStart"/>
      <w:r w:rsidRPr="00042F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2F0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обучающихся с задержкой психического развития ГКОУ РО Азовской школы № 7.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>- Учебного плана ГКОУ РО Азовской школы №7 на 2020-2021 учебный год.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>- Годового календарного учебного плана-графика работы ГКОУ РО Азовской школы № 7 на 2020-2021 учебный год.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>- Положения о рабочей программе учителя учебных курсов, предметов, дисциплин (модулей) ГКОУ РО Азовской школы № 7.</w:t>
      </w:r>
    </w:p>
    <w:p w:rsidR="005504AE" w:rsidRPr="00042F08" w:rsidRDefault="005504AE" w:rsidP="005504AE">
      <w:pPr>
        <w:pStyle w:val="a3"/>
        <w:spacing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042F08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УМК, </w:t>
      </w:r>
      <w:proofErr w:type="gramStart"/>
      <w:r w:rsidRPr="00042F0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42F08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5504AE" w:rsidRPr="001821A2" w:rsidRDefault="005504AE" w:rsidP="005504AE">
      <w:pPr>
        <w:spacing w:after="0" w:line="276" w:lineRule="auto"/>
        <w:ind w:left="1276" w:hanging="283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Математика: учебник для 1 класса: в 2 частях / М.И. Моро, С.И. Волкова, С.В. Степанова. - М.: Просвещение, </w:t>
      </w:r>
      <w:r w:rsidRPr="001821A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2018.</w:t>
      </w:r>
    </w:p>
    <w:p w:rsidR="005504AE" w:rsidRPr="00176828" w:rsidRDefault="005504AE" w:rsidP="005504AE">
      <w:pPr>
        <w:spacing w:after="0" w:line="276" w:lineRule="auto"/>
        <w:ind w:left="1276" w:hanging="28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Тетрадь по математике для 1 класса: в 2 частях / М.И. Моро, С.И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Волкова. - М Просвещение, 2019</w:t>
      </w: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504AE" w:rsidRPr="00176828" w:rsidRDefault="005504AE" w:rsidP="005504AE">
      <w:pPr>
        <w:spacing w:after="0" w:line="276" w:lineRule="auto"/>
        <w:ind w:left="1276" w:hanging="28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Проверочные работы по математике. 1 класс / С.И. Волкова. - М.: Просвещение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504AE" w:rsidRPr="00176828" w:rsidRDefault="005504AE" w:rsidP="005504AE">
      <w:pPr>
        <w:spacing w:after="0" w:line="276" w:lineRule="auto"/>
        <w:ind w:left="1276" w:hanging="28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Математика. 1-4 классы. Контрольные работы / С.И.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Волкова. - М.: Просвещение, 2019</w:t>
      </w:r>
      <w:r w:rsidRPr="001768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504AE" w:rsidRPr="00042F08" w:rsidRDefault="005504AE" w:rsidP="005504AE">
      <w:pPr>
        <w:spacing w:after="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</w:p>
    <w:p w:rsidR="005504AE" w:rsidRPr="00042F08" w:rsidRDefault="005504AE" w:rsidP="005504AE">
      <w:pPr>
        <w:pStyle w:val="1"/>
        <w:shd w:val="clear" w:color="auto" w:fill="auto"/>
        <w:spacing w:before="0" w:after="0" w:line="276" w:lineRule="auto"/>
        <w:ind w:left="1276" w:hanging="283"/>
        <w:jc w:val="left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Default="005504AE" w:rsidP="005504AE">
      <w:pPr>
        <w:pStyle w:val="1"/>
        <w:shd w:val="clear" w:color="auto" w:fill="auto"/>
        <w:spacing w:before="0" w:after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Default="005504AE" w:rsidP="005504AE">
      <w:pPr>
        <w:pStyle w:val="1"/>
        <w:shd w:val="clear" w:color="auto" w:fill="auto"/>
        <w:spacing w:before="0" w:after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Default="005504AE" w:rsidP="005504AE">
      <w:pPr>
        <w:pStyle w:val="1"/>
        <w:shd w:val="clear" w:color="auto" w:fill="auto"/>
        <w:spacing w:before="0" w:after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Default="005504AE" w:rsidP="005504AE">
      <w:pPr>
        <w:pStyle w:val="1"/>
        <w:shd w:val="clear" w:color="auto" w:fill="auto"/>
        <w:spacing w:before="0" w:after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Pr="00AD7FCE" w:rsidRDefault="005504AE" w:rsidP="005504AE">
      <w:pPr>
        <w:pStyle w:val="1"/>
        <w:shd w:val="clear" w:color="auto" w:fill="auto"/>
        <w:spacing w:before="0" w:after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Pr="00AD7FCE" w:rsidRDefault="005504AE" w:rsidP="005504AE">
      <w:pPr>
        <w:pStyle w:val="1"/>
        <w:shd w:val="clear" w:color="auto" w:fill="auto"/>
        <w:spacing w:before="0" w:after="0" w:line="240" w:lineRule="auto"/>
        <w:ind w:left="20" w:right="20" w:firstLine="540"/>
        <w:rPr>
          <w:rStyle w:val="a6"/>
          <w:rFonts w:ascii="Times New Roman" w:hAnsi="Times New Roman" w:cs="Times New Roman"/>
          <w:sz w:val="24"/>
          <w:szCs w:val="24"/>
        </w:rPr>
      </w:pP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65C5F">
        <w:rPr>
          <w:rFonts w:ascii="Times New Roman" w:eastAsia="Arial" w:hAnsi="Times New Roman" w:cs="Times New Roman"/>
          <w:b/>
          <w:sz w:val="24"/>
          <w:szCs w:val="24"/>
        </w:rPr>
        <w:lastRenderedPageBreak/>
        <w:t>Цели</w:t>
      </w:r>
      <w:r>
        <w:rPr>
          <w:rFonts w:ascii="Times New Roman" w:eastAsia="Arial" w:hAnsi="Times New Roman" w:cs="Times New Roman"/>
          <w:sz w:val="24"/>
          <w:szCs w:val="24"/>
        </w:rPr>
        <w:t xml:space="preserve"> изучения </w:t>
      </w:r>
      <w:r w:rsidRPr="00665C5F">
        <w:rPr>
          <w:rFonts w:ascii="Times New Roman" w:eastAsia="Calibri" w:hAnsi="Times New Roman" w:cs="Times New Roman"/>
          <w:sz w:val="24"/>
          <w:szCs w:val="24"/>
        </w:rPr>
        <w:t>предмета «Математика»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  классе</w:t>
      </w:r>
      <w:r w:rsidRPr="00665C5F">
        <w:rPr>
          <w:rFonts w:ascii="Times New Roman" w:eastAsia="Arial" w:hAnsi="Times New Roman" w:cs="Times New Roman"/>
          <w:sz w:val="24"/>
          <w:szCs w:val="24"/>
        </w:rPr>
        <w:t>:</w:t>
      </w:r>
    </w:p>
    <w:p w:rsidR="005504AE" w:rsidRPr="009B4056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9B4056">
        <w:rPr>
          <w:rFonts w:ascii="Times New Roman" w:eastAsia="Arial" w:hAnsi="Times New Roman" w:cs="Times New Roman"/>
          <w:sz w:val="24"/>
          <w:szCs w:val="24"/>
        </w:rPr>
        <w:t>математическое развитие младших школьников;</w:t>
      </w:r>
    </w:p>
    <w:p w:rsidR="005504AE" w:rsidRPr="009B4056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9B4056">
        <w:rPr>
          <w:rFonts w:ascii="Times New Roman" w:eastAsia="Arial" w:hAnsi="Times New Roman" w:cs="Times New Roman"/>
          <w:sz w:val="24"/>
          <w:szCs w:val="24"/>
        </w:rPr>
        <w:t>освоение начальных математических знаний;</w:t>
      </w:r>
    </w:p>
    <w:p w:rsidR="005504AE" w:rsidRPr="009B4056" w:rsidRDefault="005504AE" w:rsidP="005504AE">
      <w:pPr>
        <w:tabs>
          <w:tab w:val="left" w:pos="745"/>
        </w:tabs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9B4056">
        <w:rPr>
          <w:rFonts w:ascii="Times New Roman" w:eastAsia="Arial" w:hAnsi="Times New Roman" w:cs="Times New Roman"/>
          <w:sz w:val="24"/>
          <w:szCs w:val="24"/>
        </w:rPr>
        <w:t>развитие интереса к математике, стремление использовать математические знания в повседневной жизни;</w:t>
      </w:r>
    </w:p>
    <w:p w:rsidR="005504AE" w:rsidRPr="00176828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9B4056">
        <w:rPr>
          <w:rFonts w:ascii="Times New Roman" w:eastAsia="Arial" w:hAnsi="Times New Roman" w:cs="Times New Roman"/>
          <w:sz w:val="24"/>
          <w:szCs w:val="24"/>
        </w:rPr>
        <w:t>привитие умений и качеств, необходимых</w:t>
      </w:r>
      <w:r w:rsidRPr="00176828">
        <w:rPr>
          <w:rFonts w:ascii="Times New Roman" w:eastAsia="Arial" w:hAnsi="Times New Roman" w:cs="Times New Roman"/>
          <w:sz w:val="24"/>
          <w:szCs w:val="24"/>
        </w:rPr>
        <w:t xml:space="preserve"> человеку XXI века.</w:t>
      </w:r>
    </w:p>
    <w:p w:rsidR="005504AE" w:rsidRDefault="005504AE" w:rsidP="005504AE">
      <w:pPr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04AE" w:rsidRPr="00176828" w:rsidRDefault="005504AE" w:rsidP="005504AE">
      <w:pPr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З</w:t>
      </w:r>
      <w:r w:rsidRPr="009B405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адач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176828">
        <w:rPr>
          <w:rFonts w:ascii="Arial" w:eastAsia="Arial" w:hAnsi="Arial" w:cs="Arial"/>
          <w:b/>
          <w:bCs/>
          <w:sz w:val="21"/>
          <w:szCs w:val="21"/>
          <w:shd w:val="clear" w:color="auto" w:fill="FFFFFF"/>
        </w:rPr>
        <w:t>:</w:t>
      </w:r>
    </w:p>
    <w:p w:rsidR="005504AE" w:rsidRPr="00176828" w:rsidRDefault="005504AE" w:rsidP="005504AE">
      <w:pPr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504AE" w:rsidRPr="00176828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5504AE" w:rsidRPr="00176828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развитие пространственного воображения;</w:t>
      </w:r>
    </w:p>
    <w:p w:rsidR="005504AE" w:rsidRPr="00176828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развитие математической речи;</w:t>
      </w:r>
    </w:p>
    <w:p w:rsidR="005504AE" w:rsidRPr="00176828" w:rsidRDefault="005504AE" w:rsidP="005504AE">
      <w:pPr>
        <w:tabs>
          <w:tab w:val="left" w:pos="778"/>
        </w:tabs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5504AE" w:rsidRPr="00176828" w:rsidRDefault="005504AE" w:rsidP="005504AE">
      <w:pPr>
        <w:tabs>
          <w:tab w:val="left" w:pos="732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5504AE" w:rsidRPr="00176828" w:rsidRDefault="005504AE" w:rsidP="005504AE">
      <w:pPr>
        <w:tabs>
          <w:tab w:val="left" w:pos="732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5504AE" w:rsidRPr="00176828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развитие познавательных способностей;</w:t>
      </w:r>
    </w:p>
    <w:p w:rsidR="005504AE" w:rsidRPr="00176828" w:rsidRDefault="005504AE" w:rsidP="005504AE">
      <w:pPr>
        <w:tabs>
          <w:tab w:val="left" w:pos="737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5504AE" w:rsidRPr="00176828" w:rsidRDefault="005504AE" w:rsidP="005504AE">
      <w:pPr>
        <w:tabs>
          <w:tab w:val="left" w:pos="732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176828">
        <w:rPr>
          <w:rFonts w:ascii="Times New Roman" w:eastAsia="Arial" w:hAnsi="Times New Roman" w:cs="Times New Roman"/>
          <w:sz w:val="24"/>
          <w:szCs w:val="24"/>
        </w:rPr>
        <w:t>формирование критичности мышления;</w:t>
      </w:r>
    </w:p>
    <w:p w:rsidR="005504AE" w:rsidRDefault="005504AE" w:rsidP="005504AE">
      <w:pPr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-развитие умений аргументирова</w:t>
      </w:r>
      <w:r w:rsidRPr="00176828">
        <w:rPr>
          <w:rFonts w:ascii="Times New Roman" w:eastAsia="Arial" w:hAnsi="Times New Roman" w:cs="Times New Roman"/>
          <w:sz w:val="24"/>
          <w:szCs w:val="24"/>
        </w:rPr>
        <w:t>но обосновывать и отстаивать высказанное суждение, оценивать и принимать суждения других.</w:t>
      </w:r>
    </w:p>
    <w:p w:rsidR="005504AE" w:rsidRPr="00176828" w:rsidRDefault="005504AE" w:rsidP="005504AE">
      <w:pPr>
        <w:spacing w:after="0" w:line="240" w:lineRule="auto"/>
        <w:ind w:left="993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04AE" w:rsidRPr="00176828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17682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выполняет следующие функции:</w:t>
      </w: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17682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является обязательной нормой выполнения учебного плана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ГК</w:t>
      </w:r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ОУ РО Азовской школ</w:t>
      </w:r>
      <w:proofErr w:type="gramStart"/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83715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интерната </w:t>
      </w:r>
      <w:r w:rsidRPr="00665C5F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полном объеме;</w:t>
      </w:r>
    </w:p>
    <w:p w:rsidR="005504AE" w:rsidRPr="009B4056" w:rsidRDefault="005504AE" w:rsidP="005504A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 определяет содержание образования по учебному предмету на базовом и повышенном уровнях;</w:t>
      </w: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- обеспечивает преемственность содержания образования по учебному предмету;</w:t>
      </w: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- реализует принцип интегративного подхода в содержании образования;</w:t>
      </w: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- включает модули регионального предметного содержания; </w:t>
      </w: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- создает условия для реализации </w:t>
      </w:r>
      <w:proofErr w:type="spellStart"/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подхода;</w:t>
      </w: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- обеспечивает достижение планируемых результатов (личностных, </w:t>
      </w:r>
      <w:proofErr w:type="spellStart"/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405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предметных) каждым учащимся.</w:t>
      </w: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Pr="009B4056" w:rsidRDefault="005504AE" w:rsidP="005504AE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Pr="00176828" w:rsidRDefault="005504AE" w:rsidP="005504AE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Коррекционные возможности</w:t>
      </w:r>
      <w:r w:rsidRPr="0017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</w:p>
    <w:p w:rsidR="005504AE" w:rsidRPr="00176828" w:rsidRDefault="005504AE" w:rsidP="005504AE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 специфику контингента </w:t>
      </w:r>
      <w:proofErr w:type="gramStart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учебной деятельности  необходимо проводить работу по следующим направлениям:</w:t>
      </w:r>
    </w:p>
    <w:p w:rsidR="005504AE" w:rsidRPr="00176828" w:rsidRDefault="005504AE" w:rsidP="005504AE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сторон психической деятельности и личностной сферы;</w:t>
      </w:r>
    </w:p>
    <w:p w:rsidR="005504AE" w:rsidRPr="00176828" w:rsidRDefault="005504AE" w:rsidP="005504AE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учебной мотивации, стимуляция </w:t>
      </w:r>
      <w:proofErr w:type="spellStart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сенсорно-перцептивных</w:t>
      </w:r>
      <w:proofErr w:type="spellEnd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мнемических</w:t>
      </w:r>
      <w:proofErr w:type="spellEnd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интеллектуальных процессов;</w:t>
      </w:r>
    </w:p>
    <w:p w:rsidR="005504AE" w:rsidRPr="00176828" w:rsidRDefault="005504AE" w:rsidP="005504AE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</w:t>
      </w:r>
      <w:proofErr w:type="spellStart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:rsidR="005504AE" w:rsidRPr="00176828" w:rsidRDefault="005504AE" w:rsidP="005504A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речевой деятельности, формирование коммуникативных навыков, расширение представлений об окружающей действительности; </w:t>
      </w:r>
    </w:p>
    <w:p w:rsidR="005504AE" w:rsidRPr="00176828" w:rsidRDefault="005504AE" w:rsidP="005504AE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различных видов устной речи (разговорно-диалогической, описательно-повествовательной);</w:t>
      </w:r>
    </w:p>
    <w:p w:rsidR="005504AE" w:rsidRPr="00176828" w:rsidRDefault="005504AE" w:rsidP="005504AE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представлений;</w:t>
      </w:r>
    </w:p>
    <w:p w:rsidR="005504AE" w:rsidRPr="00A248C3" w:rsidRDefault="005504AE" w:rsidP="005504AE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индивидуальных пробелов в знаниях.</w:t>
      </w:r>
    </w:p>
    <w:p w:rsidR="005504AE" w:rsidRPr="00176828" w:rsidRDefault="005504AE" w:rsidP="005504AE">
      <w:pPr>
        <w:spacing w:after="0" w:line="240" w:lineRule="auto"/>
        <w:ind w:left="993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504AE" w:rsidRPr="009B4056" w:rsidRDefault="005504AE" w:rsidP="005504AE">
      <w:pPr>
        <w:shd w:val="clear" w:color="auto" w:fill="FFFFFF"/>
        <w:tabs>
          <w:tab w:val="num" w:pos="720"/>
        </w:tabs>
        <w:spacing w:before="192" w:after="200" w:line="276" w:lineRule="auto"/>
        <w:ind w:left="993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B4056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5504AE" w:rsidRPr="009B4056" w:rsidRDefault="005504AE" w:rsidP="005504AE">
      <w:pPr>
        <w:shd w:val="clear" w:color="auto" w:fill="FFFFFF"/>
        <w:tabs>
          <w:tab w:val="num" w:pos="720"/>
        </w:tabs>
        <w:spacing w:before="192" w:after="200" w:line="276" w:lineRule="auto"/>
        <w:ind w:left="993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61F74">
        <w:rPr>
          <w:rFonts w:ascii="Times New Roman" w:eastAsia="Arial" w:hAnsi="Times New Roman" w:cs="Times New Roman"/>
          <w:sz w:val="24"/>
          <w:szCs w:val="24"/>
        </w:rPr>
        <w:t xml:space="preserve">В соответствии с АООП для детей с ЗПР </w:t>
      </w:r>
      <w:r>
        <w:rPr>
          <w:rFonts w:ascii="Times New Roman" w:hAnsi="Times New Roman" w:cs="Times New Roman"/>
          <w:sz w:val="24"/>
          <w:szCs w:val="24"/>
        </w:rPr>
        <w:t>ГКОУ РО Азовской школы № 7</w:t>
      </w:r>
      <w:r w:rsidRPr="00661F74">
        <w:rPr>
          <w:rFonts w:ascii="Times New Roman" w:eastAsia="Arial" w:hAnsi="Times New Roman" w:cs="Times New Roman"/>
          <w:sz w:val="24"/>
          <w:szCs w:val="24"/>
        </w:rPr>
        <w:t xml:space="preserve"> (вариант 7.2),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9B4056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по предмету</w:t>
      </w:r>
      <w:r w:rsidRPr="00643097">
        <w:rPr>
          <w:rFonts w:ascii="Times New Roman" w:eastAsia="Calibri" w:hAnsi="Times New Roman" w:cs="Times New Roman"/>
          <w:sz w:val="24"/>
          <w:szCs w:val="24"/>
        </w:rPr>
        <w:t xml:space="preserve"> «Математика»</w:t>
      </w:r>
      <w:r w:rsidRPr="009B40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1  «А» класса </w:t>
      </w:r>
      <w:r w:rsidRPr="009B4056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ссчитана на </w:t>
      </w:r>
      <w:r w:rsidRPr="00434FF2">
        <w:rPr>
          <w:rFonts w:ascii="Times New Roman" w:eastAsia="Calibri" w:hAnsi="Times New Roman" w:cs="Times New Roman"/>
          <w:sz w:val="24"/>
          <w:szCs w:val="24"/>
        </w:rPr>
        <w:t>132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в год при </w:t>
      </w:r>
      <w:r w:rsidRPr="00434FF2">
        <w:rPr>
          <w:rFonts w:ascii="Times New Roman" w:eastAsia="Calibri" w:hAnsi="Times New Roman" w:cs="Times New Roman"/>
          <w:sz w:val="24"/>
          <w:szCs w:val="24"/>
        </w:rPr>
        <w:t>4</w:t>
      </w:r>
      <w:r w:rsidRPr="009B4056">
        <w:rPr>
          <w:rFonts w:ascii="Times New Roman" w:eastAsia="Calibri" w:hAnsi="Times New Roman" w:cs="Times New Roman"/>
          <w:sz w:val="24"/>
          <w:szCs w:val="24"/>
        </w:rPr>
        <w:t xml:space="preserve"> часах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неделю (33 учебные недели), </w:t>
      </w:r>
      <w:r w:rsidRPr="009B4056">
        <w:rPr>
          <w:rFonts w:ascii="Times New Roman" w:eastAsia="Calibri" w:hAnsi="Times New Roman" w:cs="Times New Roman"/>
          <w:sz w:val="24"/>
          <w:szCs w:val="24"/>
        </w:rPr>
        <w:t xml:space="preserve"> с учётом праздничных дней составляет </w:t>
      </w:r>
      <w:r w:rsidRPr="00434FF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</w:t>
      </w:r>
      <w:r w:rsidRPr="009B4056">
        <w:rPr>
          <w:rFonts w:ascii="Times New Roman" w:eastAsia="Calibri" w:hAnsi="Times New Roman" w:cs="Times New Roman"/>
          <w:b/>
          <w:sz w:val="24"/>
          <w:szCs w:val="24"/>
        </w:rPr>
        <w:t>ч в год.</w:t>
      </w:r>
    </w:p>
    <w:p w:rsidR="005504AE" w:rsidRPr="00176828" w:rsidRDefault="005504AE" w:rsidP="005504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82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 «Математика»</w:t>
      </w:r>
    </w:p>
    <w:tbl>
      <w:tblPr>
        <w:tblW w:w="4750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007"/>
        <w:gridCol w:w="757"/>
        <w:gridCol w:w="4728"/>
        <w:gridCol w:w="4548"/>
        <w:gridCol w:w="1469"/>
      </w:tblGrid>
      <w:tr w:rsidR="005504AE" w:rsidRPr="00176828" w:rsidTr="005C0A5E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0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по предмету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uppressAutoHyphens/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 инструментария для оценки планируемых результатов</w:t>
            </w:r>
          </w:p>
        </w:tc>
      </w:tr>
      <w:tr w:rsidR="005504AE" w:rsidRPr="00176828" w:rsidTr="005C0A5E">
        <w:trPr>
          <w:trHeight w:val="20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uppressAutoHyphens/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(функциональный) уровень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uppressAutoHyphens/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4AE" w:rsidRPr="00176828" w:rsidTr="005C0A5E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Числа от 1 до 10. Сложение и вычитание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6078A">
              <w:rPr>
                <w:rFonts w:eastAsia="Arial Unicode MS"/>
                <w:iCs/>
              </w:rPr>
              <w:t>Обучающийся в совместной деятельности</w:t>
            </w:r>
            <w:r>
              <w:rPr>
                <w:rFonts w:eastAsia="Arial Unicode MS"/>
                <w:iCs/>
              </w:rPr>
              <w:t xml:space="preserve"> с учителем  научится: </w:t>
            </w:r>
            <w:r>
              <w:rPr>
                <w:color w:val="000000"/>
              </w:rPr>
              <w:t xml:space="preserve">считать различные объекты (предметы, группы предметов, звуки, движения, слоги, слова и т.п.) и </w:t>
            </w:r>
            <w:r>
              <w:rPr>
                <w:color w:val="000000"/>
              </w:rPr>
              <w:lastRenderedPageBreak/>
              <w:t>устанавливать порядковый номер того или иного предмета при указанном порядке счета;</w:t>
            </w:r>
          </w:p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читать, записывать, сравнивать (используя знаки сравнения</w:t>
            </w:r>
            <w:proofErr w:type="gramStart"/>
            <w:r>
              <w:rPr>
                <w:color w:val="000000"/>
              </w:rPr>
              <w:t xml:space="preserve"> «&gt;», « &lt;», « =», </w:t>
            </w:r>
            <w:proofErr w:type="gramEnd"/>
            <w:r>
              <w:rPr>
                <w:color w:val="000000"/>
              </w:rPr>
              <w:t>термины «равенство» и «неравенство») и упорядочивать числа в пределах 20;</w:t>
            </w:r>
          </w:p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      </w:r>
          </w:p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      </w:r>
          </w:p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выполнять классификацию чисел по заданному или самостоятельно установленному признаку;</w:t>
            </w:r>
          </w:p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читать и записывать значения величины длины, используя изученные единицы измерения этой величины (сантиметр, дециметр</w:t>
            </w:r>
            <w:proofErr w:type="gramStart"/>
            <w:r>
              <w:rPr>
                <w:color w:val="000000"/>
              </w:rPr>
              <w:t>)и</w:t>
            </w:r>
            <w:proofErr w:type="gramEnd"/>
            <w:r>
              <w:rPr>
                <w:color w:val="000000"/>
              </w:rPr>
              <w:t xml:space="preserve"> соотношение между ними: 1 дм = 10 см.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сравнивать предметы по размеру: больше, меньше, выше, ниже, длиннее, короче;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сравнивать предметы по форме: круглый, квадратный, треугольный и др.;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Иметь: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пространственные представления о взаимном расположении предметов;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направление движения: слева направо, </w:t>
            </w: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справа налево, сверху вниз;</w:t>
            </w:r>
          </w:p>
          <w:p w:rsidR="005504AE" w:rsidRPr="00557100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временные представления: сначала, потом, до, после, раньше, позже.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в совместной деятельности с учителем получит возможность познакомиться:</w:t>
            </w:r>
          </w:p>
          <w:p w:rsidR="005504AE" w:rsidRDefault="005504AE" w:rsidP="005504AE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вести счет десятками;</w:t>
            </w:r>
          </w:p>
          <w:p w:rsidR="005504AE" w:rsidRDefault="005504AE" w:rsidP="005504AE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lastRenderedPageBreak/>
              <w:t>обобщать и распространять свойства натурального ряда чисел на числа, большие двадцати.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 геометрическими фигурами (куб, пятиугольник);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порядковыми и количественными числительными для обозначения результата счета предметов;</w:t>
            </w:r>
          </w:p>
          <w:p w:rsidR="005504AE" w:rsidRPr="00557100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научиться обобщать и классифицировать предметы.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Тест</w:t>
            </w:r>
          </w:p>
        </w:tc>
      </w:tr>
      <w:tr w:rsidR="005504AE" w:rsidRPr="00176828" w:rsidTr="005C0A5E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AE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  <w:p w:rsidR="005504AE" w:rsidRPr="00434FF2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Default="005504AE" w:rsidP="005C0A5E">
            <w:pPr>
              <w:spacing w:after="0" w:line="240" w:lineRule="auto"/>
              <w:jc w:val="both"/>
              <w:rPr>
                <w:rFonts w:eastAsia="Arial Unicode MS"/>
                <w:iCs/>
              </w:rPr>
            </w:pPr>
            <w:proofErr w:type="gramStart"/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6078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в совместной деятельности</w:t>
            </w:r>
            <w:r>
              <w:rPr>
                <w:rFonts w:eastAsia="Arial Unicode MS"/>
                <w:iCs/>
              </w:rPr>
              <w:t xml:space="preserve"> с учителем  научится: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Назвать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последовательность и обозначение чисел от 1 до 10;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состав чисел в пределах 10;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 получения при счете числа, следующего за данным числом и числа, ему предшествующего;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Обучающийся будет уметь: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называть «соседние» числа по отношению к любому числу в пределах 10;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вычисления в примерах вида 4 + 1, 4 – 1 на основе знания нумерации;</w:t>
            </w:r>
          </w:p>
          <w:p w:rsidR="005504AE" w:rsidRPr="00A6078A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чертить отрезки с помощью линейки и измерять их длину в </w:t>
            </w:r>
            <w:proofErr w:type="gramStart"/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607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04AE" w:rsidRPr="00557100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="Arial Unicode MS"/>
                <w:color w:val="FF0000"/>
              </w:rPr>
            </w:pPr>
            <w:r w:rsidRPr="00A6078A">
              <w:rPr>
                <w:rFonts w:eastAsia="Arial Unicode MS"/>
              </w:rPr>
              <w:t xml:space="preserve"> решать задачи в 1 действие на сложение и 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5504AE" w:rsidRDefault="005504AE" w:rsidP="005504A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выполнять сложение и вычитание с переходом через десяток в пределах 20;</w:t>
            </w:r>
          </w:p>
          <w:p w:rsidR="005504AE" w:rsidRDefault="005504AE" w:rsidP="005504A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называть числа и результат при сложении и вычитании, находить в записи сложения и вычитания значение неизвестного компонента;</w:t>
            </w:r>
          </w:p>
          <w:p w:rsidR="005504AE" w:rsidRDefault="005504AE" w:rsidP="005504A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проверять и исправлять выполненные действия.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строить треугольники и четырехугольники из счетных палочек;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группировать предметы по заданному признаку;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узнать виды многоугольников;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решать ребусы, магические квадраты, круговые примеры, задачи на смекалку.</w:t>
            </w:r>
          </w:p>
          <w:p w:rsidR="005504AE" w:rsidRPr="00557100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Проверочная работа</w:t>
            </w:r>
          </w:p>
        </w:tc>
      </w:tr>
      <w:tr w:rsidR="005504AE" w:rsidRPr="00176828" w:rsidTr="005C0A5E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Числа от 1 до 2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0. Сложение и вычитание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17682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D44436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6078A">
              <w:rPr>
                <w:rFonts w:eastAsia="Arial Unicode MS"/>
                <w:iCs/>
              </w:rPr>
              <w:t>Обучающийся в совместной деятельности</w:t>
            </w:r>
            <w:r>
              <w:rPr>
                <w:rFonts w:eastAsia="Arial Unicode MS"/>
                <w:iCs/>
              </w:rPr>
              <w:t xml:space="preserve"> с учителем  научится</w:t>
            </w:r>
            <w:proofErr w:type="gramStart"/>
            <w:r w:rsidRPr="00A6078A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:</w:t>
            </w:r>
            <w:proofErr w:type="gramEnd"/>
            <w:r>
              <w:rPr>
                <w:rFonts w:eastAsia="Arial Unicode MS"/>
              </w:rPr>
              <w:t xml:space="preserve"> </w:t>
            </w:r>
          </w:p>
          <w:p w:rsidR="005504AE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A6078A">
              <w:rPr>
                <w:rFonts w:eastAsia="Arial Unicode MS"/>
              </w:rPr>
              <w:t>вычитание</w:t>
            </w:r>
            <w:r>
              <w:rPr>
                <w:rFonts w:eastAsia="Arial Unicode MS"/>
              </w:rPr>
              <w:t>ю</w:t>
            </w:r>
            <w:proofErr w:type="spellEnd"/>
            <w:r w:rsidRPr="00A6078A">
              <w:rPr>
                <w:rFonts w:eastAsia="Arial Unicode MS"/>
              </w:rPr>
              <w:t xml:space="preserve"> (на основе счета предметов)</w:t>
            </w:r>
            <w:proofErr w:type="gramStart"/>
            <w:r w:rsidRPr="00A6078A">
              <w:rPr>
                <w:rFonts w:eastAsia="Arial Unicode MS"/>
              </w:rPr>
              <w:t>.</w:t>
            </w:r>
            <w:r w:rsidRPr="00A6078A">
              <w:t>п</w:t>
            </w:r>
            <w:proofErr w:type="gramEnd"/>
            <w:r w:rsidRPr="00A6078A">
              <w:t>онимать смысл</w:t>
            </w:r>
            <w:r>
              <w:rPr>
                <w:color w:val="000000"/>
              </w:rPr>
              <w:t xml:space="preserve">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      </w:r>
          </w:p>
          <w:p w:rsidR="005504AE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      </w:r>
          </w:p>
          <w:p w:rsidR="005504AE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выполнять вычитание с использованием </w:t>
            </w:r>
            <w:r>
              <w:rPr>
                <w:color w:val="000000"/>
              </w:rPr>
              <w:lastRenderedPageBreak/>
              <w:t>знания состава чисел из двух слагаемых и взаимосвязи между сложением и вычитанием (в пределах 10);</w:t>
            </w:r>
          </w:p>
          <w:p w:rsidR="005504AE" w:rsidRPr="00A6078A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объяснять прием сложения (вычитания) с переходом через разряд в пределах 20.</w:t>
            </w:r>
          </w:p>
          <w:p w:rsidR="005504AE" w:rsidRDefault="005504AE" w:rsidP="005504A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выполнять действия нумерационного характера: 15 + 1, 18 – 1, 10 + 6, 12 – 10, 14 – 4;</w:t>
            </w:r>
          </w:p>
          <w:p w:rsidR="005504AE" w:rsidRDefault="005504AE" w:rsidP="005504AE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57100">
              <w:rPr>
                <w:rFonts w:eastAsia="Arial Unicode MS"/>
                <w:color w:val="FF0000"/>
              </w:rPr>
              <w:t xml:space="preserve"> </w:t>
            </w:r>
            <w:r>
              <w:rPr>
                <w:color w:val="000000"/>
              </w:rPr>
              <w:t>решать задачи (в 2 действия), в том числе и задачи практического содержания;</w:t>
            </w:r>
          </w:p>
          <w:p w:rsidR="005504AE" w:rsidRDefault="005504AE" w:rsidP="005504AE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составлять по серии рисунков рассказ с использованием математических терминов;</w:t>
            </w:r>
          </w:p>
          <w:p w:rsidR="005504AE" w:rsidRDefault="005504AE" w:rsidP="005504AE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отличать текстовую задачу от рассказа; дополнять текст до задачи, вносить нужные изменения;</w:t>
            </w:r>
          </w:p>
          <w:p w:rsidR="005504AE" w:rsidRDefault="005504AE" w:rsidP="005504AE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      </w:r>
          </w:p>
          <w:p w:rsidR="005504AE" w:rsidRDefault="005504AE" w:rsidP="005504AE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составлять задачу по рисунку, по схеме, по решению;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единицы длины: </w:t>
            </w:r>
            <w:proofErr w:type="gramStart"/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дм, соотношение между ними;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литр;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единицу массы: </w:t>
            </w:r>
            <w:proofErr w:type="gramStart"/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находить значение числовых выражений в 1 – 2 действия без скобок;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приемы вычислений: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сложении – прибавление по частям; перестановка чисел;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выполнять сложение и вычитание с числом 0;</w:t>
            </w:r>
          </w:p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443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находить число, которое на несколько единиц больше или меньше данного;</w:t>
            </w:r>
          </w:p>
          <w:p w:rsidR="005504AE" w:rsidRDefault="005504AE" w:rsidP="005504AE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57100">
              <w:rPr>
                <w:rFonts w:eastAsia="Arial Unicode MS"/>
                <w:color w:val="FF0000"/>
              </w:rPr>
              <w:t xml:space="preserve"> </w:t>
            </w:r>
            <w:r>
              <w:rPr>
                <w:color w:val="000000"/>
              </w:rPr>
              <w:t>читать небольшие готовые таблицы;</w:t>
            </w:r>
          </w:p>
          <w:p w:rsidR="005504AE" w:rsidRDefault="005504AE" w:rsidP="005504AE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строить несложные цепочки логических рассуждений;</w:t>
            </w:r>
          </w:p>
          <w:p w:rsidR="005504AE" w:rsidRDefault="005504AE" w:rsidP="005504AE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определять верные логические высказывания по отношению к конкретному рисунку.</w:t>
            </w:r>
          </w:p>
          <w:p w:rsidR="005504AE" w:rsidRPr="00557100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D44436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D4443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5504AE" w:rsidRDefault="005504AE" w:rsidP="005504AE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составлять различные задачи по предлагаемым схемам и записям решения;</w:t>
            </w:r>
          </w:p>
          <w:p w:rsidR="005504AE" w:rsidRDefault="005504AE" w:rsidP="005504AE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находить несколько способов решения одной и той же задачи и объяснять их;</w:t>
            </w:r>
          </w:p>
          <w:p w:rsidR="005504AE" w:rsidRDefault="005504AE" w:rsidP="005504AE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отмечать изменения в решении при изменении вопроса задачи или ее условия и отмечать изменения в задаче при изменении ее решения;</w:t>
            </w:r>
          </w:p>
          <w:p w:rsidR="005504AE" w:rsidRDefault="005504AE" w:rsidP="005504AE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>проверять и исправлять неверное решение задачи.</w:t>
            </w:r>
          </w:p>
          <w:p w:rsidR="005504AE" w:rsidRDefault="005504AE" w:rsidP="005504AE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lastRenderedPageBreak/>
              <w:t>определять правило составления несложных таблиц и дополнять их недостающими элементами;</w:t>
            </w:r>
          </w:p>
          <w:p w:rsidR="005504AE" w:rsidRDefault="005504AE" w:rsidP="005504AE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8"/>
                <w:color w:val="000000"/>
              </w:rPr>
              <w:t xml:space="preserve">проводить </w:t>
            </w:r>
            <w:proofErr w:type="gramStart"/>
            <w:r>
              <w:rPr>
                <w:rStyle w:val="a8"/>
                <w:color w:val="000000"/>
              </w:rPr>
              <w:t>логические рассуждения</w:t>
            </w:r>
            <w:proofErr w:type="gramEnd"/>
            <w:r>
              <w:rPr>
                <w:rStyle w:val="a8"/>
                <w:color w:val="000000"/>
              </w:rPr>
              <w:t>, устанавливая отношения между объектами и формулируя выводы.</w:t>
            </w:r>
          </w:p>
          <w:p w:rsidR="005504AE" w:rsidRPr="00557100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Проверочная работа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4AE" w:rsidRPr="00176828" w:rsidTr="005C0A5E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AE" w:rsidRPr="00715F46" w:rsidRDefault="005504AE" w:rsidP="005C0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46">
              <w:rPr>
                <w:rFonts w:ascii="Times New Roman" w:hAnsi="Times New Roman"/>
                <w:sz w:val="24"/>
                <w:szCs w:val="24"/>
              </w:rPr>
              <w:t>Итоговое повторение. «Что узнали, чему научились в 1 классе»</w:t>
            </w:r>
          </w:p>
          <w:p w:rsidR="005504AE" w:rsidRPr="00715F46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AE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995E2D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95E2D">
              <w:rPr>
                <w:rFonts w:eastAsia="Arial Unicode MS"/>
                <w:iCs/>
              </w:rPr>
              <w:t>Обучающийся в совместной деятельности с учителем  научится</w:t>
            </w:r>
            <w:proofErr w:type="gramStart"/>
            <w:r w:rsidRPr="00995E2D">
              <w:rPr>
                <w:rFonts w:eastAsia="Arial Unicode MS"/>
              </w:rPr>
              <w:t xml:space="preserve"> :</w:t>
            </w:r>
            <w:proofErr w:type="gramEnd"/>
            <w:r w:rsidRPr="00995E2D">
              <w:rPr>
                <w:rFonts w:eastAsia="Arial Unicode MS"/>
              </w:rPr>
              <w:t xml:space="preserve"> </w:t>
            </w:r>
          </w:p>
          <w:p w:rsidR="005504AE" w:rsidRPr="00995E2D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95E2D">
              <w:rPr>
                <w:color w:val="000000"/>
              </w:rPr>
              <w:t>основами логического и алгоритмического мышления,</w:t>
            </w:r>
            <w:r w:rsidRPr="00995E2D">
              <w:rPr>
                <w:color w:val="000000"/>
              </w:rPr>
              <w:br/>
              <w:t>пространственного воображения и математической речи, основами счёта, измерения, прикидки результатам его оценки, наглядного представления данных в разной форме (таблицы, схемы, диаграммы)</w:t>
            </w:r>
            <w:proofErr w:type="gramStart"/>
            <w:r w:rsidRPr="00995E2D">
              <w:rPr>
                <w:color w:val="000000"/>
              </w:rPr>
              <w:t>,з</w:t>
            </w:r>
            <w:proofErr w:type="gramEnd"/>
            <w:r w:rsidRPr="00995E2D">
              <w:rPr>
                <w:color w:val="000000"/>
              </w:rPr>
              <w:t>аписи и выполнения алгоритмов.</w:t>
            </w:r>
          </w:p>
          <w:p w:rsidR="005504AE" w:rsidRPr="00995E2D" w:rsidRDefault="005504AE" w:rsidP="005C0A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E2D">
              <w:rPr>
                <w:color w:val="000000"/>
              </w:rPr>
              <w:t> — 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5504AE" w:rsidRPr="00995E2D" w:rsidRDefault="005504AE" w:rsidP="005C0A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E2D">
              <w:rPr>
                <w:color w:val="000000"/>
              </w:rPr>
      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 </w:t>
            </w:r>
          </w:p>
          <w:p w:rsidR="005504AE" w:rsidRPr="00995E2D" w:rsidRDefault="005504AE" w:rsidP="005504A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="Arial Unicode MS"/>
                <w:iCs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Default="005504AE" w:rsidP="005C0A5E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Arial Unicode MS"/>
                <w:iCs/>
              </w:rPr>
            </w:pPr>
            <w:proofErr w:type="gramStart"/>
            <w:r w:rsidRPr="00995E2D">
              <w:rPr>
                <w:rFonts w:eastAsia="Arial Unicode MS"/>
                <w:iCs/>
              </w:rPr>
              <w:t>Обучающийся</w:t>
            </w:r>
            <w:proofErr w:type="gramEnd"/>
            <w:r w:rsidRPr="00995E2D">
              <w:rPr>
                <w:rFonts w:eastAsia="Arial Unicode MS"/>
                <w:iCs/>
              </w:rPr>
              <w:t xml:space="preserve"> в совместной деятельности с учителем получит возможность научиться:</w:t>
            </w:r>
          </w:p>
          <w:p w:rsidR="005504AE" w:rsidRPr="00995E2D" w:rsidRDefault="005504AE" w:rsidP="005C0A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E2D">
              <w:rPr>
                <w:color w:val="000000"/>
              </w:rPr>
              <w:t>выполнять и</w:t>
            </w:r>
            <w:r>
              <w:rPr>
                <w:color w:val="000000"/>
              </w:rPr>
              <w:t xml:space="preserve"> строить </w:t>
            </w:r>
            <w:r w:rsidRPr="00995E2D">
              <w:rPr>
                <w:color w:val="000000"/>
              </w:rPr>
              <w:t>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5504AE" w:rsidRPr="00995E2D" w:rsidRDefault="005504AE" w:rsidP="005C0A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95E2D">
              <w:rPr>
                <w:color w:val="000000"/>
              </w:rPr>
              <w:t>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  <w:p w:rsidR="005504AE" w:rsidRPr="00995E2D" w:rsidRDefault="005504AE" w:rsidP="005C0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504AE" w:rsidRDefault="005504AE" w:rsidP="005504AE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5504AE" w:rsidRPr="00176828" w:rsidRDefault="005504AE" w:rsidP="00550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82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5504AE" w:rsidRPr="00176828" w:rsidRDefault="005504AE" w:rsidP="00550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tbl>
      <w:tblPr>
        <w:tblW w:w="47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012"/>
        <w:gridCol w:w="9367"/>
      </w:tblGrid>
      <w:tr w:rsidR="005504AE" w:rsidRPr="00176828" w:rsidTr="005C0A5E">
        <w:trPr>
          <w:trHeight w:val="2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Перечень материально-технического обеспечения</w:t>
            </w:r>
          </w:p>
        </w:tc>
      </w:tr>
      <w:tr w:rsidR="005504AE" w:rsidRPr="00176828" w:rsidTr="005C0A5E">
        <w:trPr>
          <w:trHeight w:val="2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E" w:rsidRPr="001821A2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Математика: учебник для 1 класса: в 2 частях / М.И. Моро, С.И. Волкова, С.В. Степанова. - М.: Просвещение, </w:t>
            </w:r>
            <w:r w:rsidRPr="001821A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2018.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Тетрадь по математике для 1 класса: в 2 частях / М.И. Моро, С.И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Волкова. - М Просвещение, 2019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 по математике. 1 класс / С.И. Волкова. - М.: Просвещение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1-4 классы. Контрольные работы / С.И.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Волкова. - М.: Просвещение, 2019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Таблицы демонстрационные «Порядок действий».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Таблицы демонстрационные «Математика. Однозначные и многозначные числа».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Таблицы демонстрационные «Математика. Геометрические фигуры и величины».</w:t>
            </w:r>
          </w:p>
        </w:tc>
      </w:tr>
      <w:tr w:rsidR="005504AE" w:rsidRPr="00176828" w:rsidTr="005C0A5E">
        <w:trPr>
          <w:trHeight w:val="7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Аудиозаписи в соответствии с программой обучения; видеофильмы, соответствующие тематике программы по математике;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лайды ( диапозитивы)</w:t>
            </w:r>
            <w:proofErr w:type="gramStart"/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тематике программы по математике.</w:t>
            </w:r>
          </w:p>
        </w:tc>
      </w:tr>
      <w:tr w:rsidR="005504AE" w:rsidRPr="00176828" w:rsidTr="005C0A5E">
        <w:trPr>
          <w:trHeight w:val="5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средства обучения (средства ИКТ)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Классная доска с креплениями для таблиц, ноутбук, персональный компьютер </w:t>
            </w:r>
          </w:p>
        </w:tc>
      </w:tr>
      <w:tr w:rsidR="005504AE" w:rsidRPr="00176828" w:rsidTr="005C0A5E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«Математика»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4AE" w:rsidRPr="00176828" w:rsidTr="005C0A5E">
        <w:trPr>
          <w:trHeight w:val="66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Метр демонстрационный.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Транспортир классный пластмассовый.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Угольник классный пластмассовый (30 и 60 градусов).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Угольник классный пластмассовый (45 и 45 градусов).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Циркуль классный пластмассовый.</w:t>
            </w:r>
          </w:p>
        </w:tc>
      </w:tr>
      <w:tr w:rsidR="005504AE" w:rsidRPr="00176828" w:rsidTr="005C0A5E">
        <w:trPr>
          <w:trHeight w:val="31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AE" w:rsidRPr="00176828" w:rsidRDefault="005504AE" w:rsidP="005C0A5E">
            <w:pPr>
              <w:spacing w:after="200" w:line="228" w:lineRule="auto"/>
              <w:ind w:left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Наборное полотно.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Объекты, предназначенные для демонстрации счёта: от 1 до 10; от 1 до 20.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Модель часов демонстрационная.</w:t>
            </w:r>
          </w:p>
          <w:p w:rsidR="005504AE" w:rsidRPr="00176828" w:rsidRDefault="005504AE" w:rsidP="005C0A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Набор цифр, букв</w:t>
            </w:r>
          </w:p>
        </w:tc>
      </w:tr>
    </w:tbl>
    <w:p w:rsidR="005504AE" w:rsidRDefault="005504AE" w:rsidP="005504A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5504AE" w:rsidRDefault="005504AE" w:rsidP="005504A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4133A3" w:rsidRDefault="004133A3"/>
    <w:sectPr w:rsidR="004133A3" w:rsidSect="005504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ACC"/>
    <w:multiLevelType w:val="multilevel"/>
    <w:tmpl w:val="CF30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313F4"/>
    <w:multiLevelType w:val="multilevel"/>
    <w:tmpl w:val="74D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56B0"/>
    <w:multiLevelType w:val="multilevel"/>
    <w:tmpl w:val="E980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D3622"/>
    <w:multiLevelType w:val="multilevel"/>
    <w:tmpl w:val="EB5A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332B3"/>
    <w:multiLevelType w:val="hybridMultilevel"/>
    <w:tmpl w:val="D02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63EE"/>
    <w:multiLevelType w:val="multilevel"/>
    <w:tmpl w:val="EBE6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05006"/>
    <w:multiLevelType w:val="multilevel"/>
    <w:tmpl w:val="89A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1218A"/>
    <w:multiLevelType w:val="multilevel"/>
    <w:tmpl w:val="D3B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228B0"/>
    <w:multiLevelType w:val="multilevel"/>
    <w:tmpl w:val="2AF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4AE"/>
    <w:rsid w:val="00000E39"/>
    <w:rsid w:val="00001BFD"/>
    <w:rsid w:val="00003DD0"/>
    <w:rsid w:val="00004033"/>
    <w:rsid w:val="00004524"/>
    <w:rsid w:val="00007414"/>
    <w:rsid w:val="00010366"/>
    <w:rsid w:val="000107F7"/>
    <w:rsid w:val="00011214"/>
    <w:rsid w:val="000119D3"/>
    <w:rsid w:val="00011CBA"/>
    <w:rsid w:val="00014A34"/>
    <w:rsid w:val="0001599A"/>
    <w:rsid w:val="00020075"/>
    <w:rsid w:val="00020607"/>
    <w:rsid w:val="00020614"/>
    <w:rsid w:val="000212D9"/>
    <w:rsid w:val="00021BD3"/>
    <w:rsid w:val="0002263C"/>
    <w:rsid w:val="0002270B"/>
    <w:rsid w:val="00023DBF"/>
    <w:rsid w:val="00024426"/>
    <w:rsid w:val="00025398"/>
    <w:rsid w:val="000255CC"/>
    <w:rsid w:val="00025F95"/>
    <w:rsid w:val="000275A7"/>
    <w:rsid w:val="00027CBE"/>
    <w:rsid w:val="00031BFE"/>
    <w:rsid w:val="00032479"/>
    <w:rsid w:val="000328F3"/>
    <w:rsid w:val="00032A89"/>
    <w:rsid w:val="00034164"/>
    <w:rsid w:val="000341DA"/>
    <w:rsid w:val="000341EA"/>
    <w:rsid w:val="0003476F"/>
    <w:rsid w:val="00035C19"/>
    <w:rsid w:val="0003615C"/>
    <w:rsid w:val="0003698A"/>
    <w:rsid w:val="00036C48"/>
    <w:rsid w:val="00037CBD"/>
    <w:rsid w:val="00037EE8"/>
    <w:rsid w:val="0004075A"/>
    <w:rsid w:val="00042ADE"/>
    <w:rsid w:val="00042E6A"/>
    <w:rsid w:val="00043F08"/>
    <w:rsid w:val="000445A9"/>
    <w:rsid w:val="00044776"/>
    <w:rsid w:val="00044E0F"/>
    <w:rsid w:val="00045082"/>
    <w:rsid w:val="00045CFA"/>
    <w:rsid w:val="00046E06"/>
    <w:rsid w:val="000475F7"/>
    <w:rsid w:val="00051584"/>
    <w:rsid w:val="00052629"/>
    <w:rsid w:val="00052F54"/>
    <w:rsid w:val="000551E5"/>
    <w:rsid w:val="00055866"/>
    <w:rsid w:val="0005676F"/>
    <w:rsid w:val="0005702B"/>
    <w:rsid w:val="0005795A"/>
    <w:rsid w:val="00057E5F"/>
    <w:rsid w:val="0006021A"/>
    <w:rsid w:val="00060A55"/>
    <w:rsid w:val="00061A3C"/>
    <w:rsid w:val="00062018"/>
    <w:rsid w:val="00062462"/>
    <w:rsid w:val="00062E49"/>
    <w:rsid w:val="00066063"/>
    <w:rsid w:val="00066B84"/>
    <w:rsid w:val="00067E7F"/>
    <w:rsid w:val="00070525"/>
    <w:rsid w:val="00072F89"/>
    <w:rsid w:val="00072F90"/>
    <w:rsid w:val="00072FE9"/>
    <w:rsid w:val="00073CA5"/>
    <w:rsid w:val="00073F62"/>
    <w:rsid w:val="000742E1"/>
    <w:rsid w:val="00074F94"/>
    <w:rsid w:val="00077183"/>
    <w:rsid w:val="00077D45"/>
    <w:rsid w:val="00081338"/>
    <w:rsid w:val="00082D2C"/>
    <w:rsid w:val="000832F0"/>
    <w:rsid w:val="000833DD"/>
    <w:rsid w:val="00083D0B"/>
    <w:rsid w:val="00083D88"/>
    <w:rsid w:val="0008414F"/>
    <w:rsid w:val="000847E4"/>
    <w:rsid w:val="0008527D"/>
    <w:rsid w:val="000858B9"/>
    <w:rsid w:val="00085E3F"/>
    <w:rsid w:val="00086091"/>
    <w:rsid w:val="0008640E"/>
    <w:rsid w:val="00086F52"/>
    <w:rsid w:val="00091E09"/>
    <w:rsid w:val="000952ED"/>
    <w:rsid w:val="000965F4"/>
    <w:rsid w:val="00097057"/>
    <w:rsid w:val="0009764B"/>
    <w:rsid w:val="000A00FB"/>
    <w:rsid w:val="000A09DF"/>
    <w:rsid w:val="000A344F"/>
    <w:rsid w:val="000A4649"/>
    <w:rsid w:val="000A5BA5"/>
    <w:rsid w:val="000A61A1"/>
    <w:rsid w:val="000A6B95"/>
    <w:rsid w:val="000A7A86"/>
    <w:rsid w:val="000B0D08"/>
    <w:rsid w:val="000B1A77"/>
    <w:rsid w:val="000B36AE"/>
    <w:rsid w:val="000B6120"/>
    <w:rsid w:val="000B7F12"/>
    <w:rsid w:val="000C1113"/>
    <w:rsid w:val="000C206B"/>
    <w:rsid w:val="000C41D0"/>
    <w:rsid w:val="000C7807"/>
    <w:rsid w:val="000D06D2"/>
    <w:rsid w:val="000D1114"/>
    <w:rsid w:val="000D1731"/>
    <w:rsid w:val="000D30AB"/>
    <w:rsid w:val="000D5454"/>
    <w:rsid w:val="000D549C"/>
    <w:rsid w:val="000D6EF7"/>
    <w:rsid w:val="000D7181"/>
    <w:rsid w:val="000E1404"/>
    <w:rsid w:val="000E19A4"/>
    <w:rsid w:val="000E2299"/>
    <w:rsid w:val="000E26FA"/>
    <w:rsid w:val="000E28C9"/>
    <w:rsid w:val="000E2970"/>
    <w:rsid w:val="000E3A40"/>
    <w:rsid w:val="000E43FE"/>
    <w:rsid w:val="000E4E54"/>
    <w:rsid w:val="000E6D37"/>
    <w:rsid w:val="000E78CA"/>
    <w:rsid w:val="000E7D06"/>
    <w:rsid w:val="000F238A"/>
    <w:rsid w:val="000F3DD6"/>
    <w:rsid w:val="000F3EF1"/>
    <w:rsid w:val="000F4162"/>
    <w:rsid w:val="000F48BB"/>
    <w:rsid w:val="000F4E6B"/>
    <w:rsid w:val="000F5B52"/>
    <w:rsid w:val="000F6426"/>
    <w:rsid w:val="00100C1B"/>
    <w:rsid w:val="00100CEE"/>
    <w:rsid w:val="00101136"/>
    <w:rsid w:val="001013CF"/>
    <w:rsid w:val="001024F9"/>
    <w:rsid w:val="00103254"/>
    <w:rsid w:val="001054D0"/>
    <w:rsid w:val="00106D75"/>
    <w:rsid w:val="001076B2"/>
    <w:rsid w:val="00110156"/>
    <w:rsid w:val="00111415"/>
    <w:rsid w:val="001124DF"/>
    <w:rsid w:val="0011514F"/>
    <w:rsid w:val="00117527"/>
    <w:rsid w:val="001243DC"/>
    <w:rsid w:val="00124E0A"/>
    <w:rsid w:val="00125FA6"/>
    <w:rsid w:val="00126600"/>
    <w:rsid w:val="00126CF1"/>
    <w:rsid w:val="0012747D"/>
    <w:rsid w:val="00130022"/>
    <w:rsid w:val="00130262"/>
    <w:rsid w:val="0013082A"/>
    <w:rsid w:val="00130F92"/>
    <w:rsid w:val="001310B9"/>
    <w:rsid w:val="00132C5F"/>
    <w:rsid w:val="001339E7"/>
    <w:rsid w:val="00133F6C"/>
    <w:rsid w:val="0013423F"/>
    <w:rsid w:val="001345D7"/>
    <w:rsid w:val="001351F6"/>
    <w:rsid w:val="00135958"/>
    <w:rsid w:val="00136E5F"/>
    <w:rsid w:val="00137C26"/>
    <w:rsid w:val="00140944"/>
    <w:rsid w:val="001409C5"/>
    <w:rsid w:val="00140F84"/>
    <w:rsid w:val="00141321"/>
    <w:rsid w:val="00141C9A"/>
    <w:rsid w:val="0014201D"/>
    <w:rsid w:val="001431AC"/>
    <w:rsid w:val="00143E33"/>
    <w:rsid w:val="0014449D"/>
    <w:rsid w:val="001447FA"/>
    <w:rsid w:val="00144E73"/>
    <w:rsid w:val="0014541F"/>
    <w:rsid w:val="00146D34"/>
    <w:rsid w:val="00147511"/>
    <w:rsid w:val="0015124B"/>
    <w:rsid w:val="00151474"/>
    <w:rsid w:val="00152792"/>
    <w:rsid w:val="0015296F"/>
    <w:rsid w:val="0015322D"/>
    <w:rsid w:val="00153A97"/>
    <w:rsid w:val="0015422F"/>
    <w:rsid w:val="00155071"/>
    <w:rsid w:val="001550E4"/>
    <w:rsid w:val="00155916"/>
    <w:rsid w:val="00156250"/>
    <w:rsid w:val="00156D24"/>
    <w:rsid w:val="00157446"/>
    <w:rsid w:val="00160BC0"/>
    <w:rsid w:val="00161034"/>
    <w:rsid w:val="00161401"/>
    <w:rsid w:val="001620C8"/>
    <w:rsid w:val="00162681"/>
    <w:rsid w:val="00165128"/>
    <w:rsid w:val="0016786B"/>
    <w:rsid w:val="00167EF1"/>
    <w:rsid w:val="00171DE2"/>
    <w:rsid w:val="00172696"/>
    <w:rsid w:val="001728F5"/>
    <w:rsid w:val="00172999"/>
    <w:rsid w:val="00173B21"/>
    <w:rsid w:val="00173BC4"/>
    <w:rsid w:val="00174827"/>
    <w:rsid w:val="0017646D"/>
    <w:rsid w:val="00177AA4"/>
    <w:rsid w:val="00180942"/>
    <w:rsid w:val="00182E4B"/>
    <w:rsid w:val="001848DE"/>
    <w:rsid w:val="00185B97"/>
    <w:rsid w:val="001871EB"/>
    <w:rsid w:val="001876A9"/>
    <w:rsid w:val="001876CA"/>
    <w:rsid w:val="00187817"/>
    <w:rsid w:val="00191115"/>
    <w:rsid w:val="00191C0A"/>
    <w:rsid w:val="0019223A"/>
    <w:rsid w:val="001924A4"/>
    <w:rsid w:val="00192D64"/>
    <w:rsid w:val="00192DAB"/>
    <w:rsid w:val="0019449A"/>
    <w:rsid w:val="00195B2D"/>
    <w:rsid w:val="00196544"/>
    <w:rsid w:val="00196CEA"/>
    <w:rsid w:val="00196D38"/>
    <w:rsid w:val="00197A86"/>
    <w:rsid w:val="00197C69"/>
    <w:rsid w:val="001A197C"/>
    <w:rsid w:val="001A1F4B"/>
    <w:rsid w:val="001A2717"/>
    <w:rsid w:val="001A2945"/>
    <w:rsid w:val="001A3211"/>
    <w:rsid w:val="001A4AC2"/>
    <w:rsid w:val="001A635E"/>
    <w:rsid w:val="001A73E1"/>
    <w:rsid w:val="001A748F"/>
    <w:rsid w:val="001A7619"/>
    <w:rsid w:val="001A7811"/>
    <w:rsid w:val="001B0CD7"/>
    <w:rsid w:val="001B1D22"/>
    <w:rsid w:val="001B1D7B"/>
    <w:rsid w:val="001B206E"/>
    <w:rsid w:val="001B2403"/>
    <w:rsid w:val="001B3331"/>
    <w:rsid w:val="001B3491"/>
    <w:rsid w:val="001B44E7"/>
    <w:rsid w:val="001B4F78"/>
    <w:rsid w:val="001B548A"/>
    <w:rsid w:val="001B5C80"/>
    <w:rsid w:val="001B675D"/>
    <w:rsid w:val="001B7356"/>
    <w:rsid w:val="001B73F1"/>
    <w:rsid w:val="001C0A88"/>
    <w:rsid w:val="001C1B5D"/>
    <w:rsid w:val="001C225B"/>
    <w:rsid w:val="001C2631"/>
    <w:rsid w:val="001C309E"/>
    <w:rsid w:val="001C3769"/>
    <w:rsid w:val="001C5ECE"/>
    <w:rsid w:val="001C773C"/>
    <w:rsid w:val="001D0B0A"/>
    <w:rsid w:val="001D15D9"/>
    <w:rsid w:val="001D171F"/>
    <w:rsid w:val="001D1CE7"/>
    <w:rsid w:val="001D22EC"/>
    <w:rsid w:val="001D2C13"/>
    <w:rsid w:val="001D2EC1"/>
    <w:rsid w:val="001D30EA"/>
    <w:rsid w:val="001D34E8"/>
    <w:rsid w:val="001D707A"/>
    <w:rsid w:val="001E00B9"/>
    <w:rsid w:val="001E0A84"/>
    <w:rsid w:val="001E2500"/>
    <w:rsid w:val="001E32FC"/>
    <w:rsid w:val="001E3AED"/>
    <w:rsid w:val="001E4A2B"/>
    <w:rsid w:val="001E6182"/>
    <w:rsid w:val="001E630D"/>
    <w:rsid w:val="001E64BD"/>
    <w:rsid w:val="001E767F"/>
    <w:rsid w:val="001F04C4"/>
    <w:rsid w:val="001F13E0"/>
    <w:rsid w:val="001F44DF"/>
    <w:rsid w:val="001F4B4B"/>
    <w:rsid w:val="001F4C52"/>
    <w:rsid w:val="001F6282"/>
    <w:rsid w:val="00200415"/>
    <w:rsid w:val="002011AB"/>
    <w:rsid w:val="002024C1"/>
    <w:rsid w:val="00202CC6"/>
    <w:rsid w:val="00203120"/>
    <w:rsid w:val="00204851"/>
    <w:rsid w:val="00204D14"/>
    <w:rsid w:val="00204FF7"/>
    <w:rsid w:val="00205045"/>
    <w:rsid w:val="002058F7"/>
    <w:rsid w:val="002066C7"/>
    <w:rsid w:val="0020673A"/>
    <w:rsid w:val="00207192"/>
    <w:rsid w:val="00211C63"/>
    <w:rsid w:val="00211C95"/>
    <w:rsid w:val="00213377"/>
    <w:rsid w:val="0021499F"/>
    <w:rsid w:val="00214A52"/>
    <w:rsid w:val="00216122"/>
    <w:rsid w:val="002174A9"/>
    <w:rsid w:val="00217C7F"/>
    <w:rsid w:val="00220E92"/>
    <w:rsid w:val="00220ECD"/>
    <w:rsid w:val="00221B6F"/>
    <w:rsid w:val="0022304D"/>
    <w:rsid w:val="00224234"/>
    <w:rsid w:val="00227F59"/>
    <w:rsid w:val="00230216"/>
    <w:rsid w:val="00231753"/>
    <w:rsid w:val="002325D4"/>
    <w:rsid w:val="00234BD3"/>
    <w:rsid w:val="002360B3"/>
    <w:rsid w:val="002361B3"/>
    <w:rsid w:val="0023640D"/>
    <w:rsid w:val="0023710D"/>
    <w:rsid w:val="002403ED"/>
    <w:rsid w:val="00241085"/>
    <w:rsid w:val="002416FC"/>
    <w:rsid w:val="0024259B"/>
    <w:rsid w:val="0024466B"/>
    <w:rsid w:val="00244EE0"/>
    <w:rsid w:val="002460EB"/>
    <w:rsid w:val="002462AE"/>
    <w:rsid w:val="00247646"/>
    <w:rsid w:val="00247731"/>
    <w:rsid w:val="002504C4"/>
    <w:rsid w:val="0025105E"/>
    <w:rsid w:val="00251662"/>
    <w:rsid w:val="002524B2"/>
    <w:rsid w:val="002527DE"/>
    <w:rsid w:val="00252B5E"/>
    <w:rsid w:val="00253DF8"/>
    <w:rsid w:val="00255399"/>
    <w:rsid w:val="0025563A"/>
    <w:rsid w:val="0025732E"/>
    <w:rsid w:val="00257D5F"/>
    <w:rsid w:val="00261D37"/>
    <w:rsid w:val="00263ABA"/>
    <w:rsid w:val="00263BCB"/>
    <w:rsid w:val="0026462F"/>
    <w:rsid w:val="0026543E"/>
    <w:rsid w:val="00265A03"/>
    <w:rsid w:val="0026749E"/>
    <w:rsid w:val="0027010C"/>
    <w:rsid w:val="00271694"/>
    <w:rsid w:val="00271B2E"/>
    <w:rsid w:val="00272614"/>
    <w:rsid w:val="00273DD2"/>
    <w:rsid w:val="00276422"/>
    <w:rsid w:val="002765EE"/>
    <w:rsid w:val="002778C7"/>
    <w:rsid w:val="002810F0"/>
    <w:rsid w:val="0028218E"/>
    <w:rsid w:val="00283460"/>
    <w:rsid w:val="00283DFF"/>
    <w:rsid w:val="00283EA3"/>
    <w:rsid w:val="002851CA"/>
    <w:rsid w:val="00286C0D"/>
    <w:rsid w:val="00287CA8"/>
    <w:rsid w:val="00287EFE"/>
    <w:rsid w:val="00291EB8"/>
    <w:rsid w:val="00292654"/>
    <w:rsid w:val="00293A5D"/>
    <w:rsid w:val="00295800"/>
    <w:rsid w:val="002969A3"/>
    <w:rsid w:val="00296E17"/>
    <w:rsid w:val="00297DE1"/>
    <w:rsid w:val="002A1352"/>
    <w:rsid w:val="002A1A89"/>
    <w:rsid w:val="002A2ADE"/>
    <w:rsid w:val="002A2B41"/>
    <w:rsid w:val="002A4211"/>
    <w:rsid w:val="002A4C64"/>
    <w:rsid w:val="002A6E96"/>
    <w:rsid w:val="002A7258"/>
    <w:rsid w:val="002A7FD6"/>
    <w:rsid w:val="002B03CB"/>
    <w:rsid w:val="002B0E6C"/>
    <w:rsid w:val="002B17EE"/>
    <w:rsid w:val="002B2E7D"/>
    <w:rsid w:val="002B43C3"/>
    <w:rsid w:val="002B4C24"/>
    <w:rsid w:val="002B68F8"/>
    <w:rsid w:val="002C024D"/>
    <w:rsid w:val="002C0875"/>
    <w:rsid w:val="002C3FD2"/>
    <w:rsid w:val="002C41EF"/>
    <w:rsid w:val="002C44DE"/>
    <w:rsid w:val="002C5B2A"/>
    <w:rsid w:val="002C663C"/>
    <w:rsid w:val="002C74BA"/>
    <w:rsid w:val="002C7870"/>
    <w:rsid w:val="002C7C1B"/>
    <w:rsid w:val="002D0B33"/>
    <w:rsid w:val="002D1463"/>
    <w:rsid w:val="002D490D"/>
    <w:rsid w:val="002D5313"/>
    <w:rsid w:val="002D5756"/>
    <w:rsid w:val="002D6931"/>
    <w:rsid w:val="002D6EC5"/>
    <w:rsid w:val="002D711C"/>
    <w:rsid w:val="002E1287"/>
    <w:rsid w:val="002E1E6B"/>
    <w:rsid w:val="002E266B"/>
    <w:rsid w:val="002E3A9A"/>
    <w:rsid w:val="002E3ADD"/>
    <w:rsid w:val="002E575B"/>
    <w:rsid w:val="002E61FA"/>
    <w:rsid w:val="002E63F5"/>
    <w:rsid w:val="002F04C3"/>
    <w:rsid w:val="002F0ADC"/>
    <w:rsid w:val="002F20A2"/>
    <w:rsid w:val="002F22BF"/>
    <w:rsid w:val="002F2459"/>
    <w:rsid w:val="002F2837"/>
    <w:rsid w:val="002F40AC"/>
    <w:rsid w:val="002F53F2"/>
    <w:rsid w:val="002F5A44"/>
    <w:rsid w:val="002F5D7F"/>
    <w:rsid w:val="002F695F"/>
    <w:rsid w:val="002F6A66"/>
    <w:rsid w:val="002F7ACA"/>
    <w:rsid w:val="002F7B63"/>
    <w:rsid w:val="0030007B"/>
    <w:rsid w:val="003021E3"/>
    <w:rsid w:val="00303D87"/>
    <w:rsid w:val="00303F1B"/>
    <w:rsid w:val="003046EE"/>
    <w:rsid w:val="00304EAB"/>
    <w:rsid w:val="003050E8"/>
    <w:rsid w:val="00305D54"/>
    <w:rsid w:val="00305EE9"/>
    <w:rsid w:val="003064AD"/>
    <w:rsid w:val="003074A2"/>
    <w:rsid w:val="0030754E"/>
    <w:rsid w:val="00310740"/>
    <w:rsid w:val="003117EE"/>
    <w:rsid w:val="00312389"/>
    <w:rsid w:val="003123DF"/>
    <w:rsid w:val="003127B6"/>
    <w:rsid w:val="003130CC"/>
    <w:rsid w:val="0031310E"/>
    <w:rsid w:val="00313F71"/>
    <w:rsid w:val="00314707"/>
    <w:rsid w:val="003153A9"/>
    <w:rsid w:val="00315640"/>
    <w:rsid w:val="0031579C"/>
    <w:rsid w:val="00315A0C"/>
    <w:rsid w:val="003209B2"/>
    <w:rsid w:val="00320D32"/>
    <w:rsid w:val="00320D83"/>
    <w:rsid w:val="00320E70"/>
    <w:rsid w:val="00321853"/>
    <w:rsid w:val="00321CE1"/>
    <w:rsid w:val="00321DA8"/>
    <w:rsid w:val="003221AD"/>
    <w:rsid w:val="00323347"/>
    <w:rsid w:val="00323644"/>
    <w:rsid w:val="00323827"/>
    <w:rsid w:val="003247B0"/>
    <w:rsid w:val="00325A1D"/>
    <w:rsid w:val="003273AD"/>
    <w:rsid w:val="003275FC"/>
    <w:rsid w:val="00327765"/>
    <w:rsid w:val="00327C6A"/>
    <w:rsid w:val="003308A5"/>
    <w:rsid w:val="00331572"/>
    <w:rsid w:val="00331F0D"/>
    <w:rsid w:val="00336BFE"/>
    <w:rsid w:val="00336C6A"/>
    <w:rsid w:val="00340846"/>
    <w:rsid w:val="00341D4D"/>
    <w:rsid w:val="00343D2F"/>
    <w:rsid w:val="0034441D"/>
    <w:rsid w:val="003445C6"/>
    <w:rsid w:val="003502F5"/>
    <w:rsid w:val="00350BBD"/>
    <w:rsid w:val="00351728"/>
    <w:rsid w:val="00354EA2"/>
    <w:rsid w:val="0035573C"/>
    <w:rsid w:val="003609FA"/>
    <w:rsid w:val="0036180E"/>
    <w:rsid w:val="00361A13"/>
    <w:rsid w:val="00363773"/>
    <w:rsid w:val="00365DFE"/>
    <w:rsid w:val="00366B3E"/>
    <w:rsid w:val="0036769E"/>
    <w:rsid w:val="003703FD"/>
    <w:rsid w:val="0037094D"/>
    <w:rsid w:val="00371F2B"/>
    <w:rsid w:val="00372682"/>
    <w:rsid w:val="00372BB0"/>
    <w:rsid w:val="0037370A"/>
    <w:rsid w:val="0037426F"/>
    <w:rsid w:val="003758D3"/>
    <w:rsid w:val="003778F6"/>
    <w:rsid w:val="0038006D"/>
    <w:rsid w:val="00380247"/>
    <w:rsid w:val="003809F0"/>
    <w:rsid w:val="00380F6B"/>
    <w:rsid w:val="00381AB8"/>
    <w:rsid w:val="00382943"/>
    <w:rsid w:val="00384A13"/>
    <w:rsid w:val="0038523A"/>
    <w:rsid w:val="00386002"/>
    <w:rsid w:val="0038651C"/>
    <w:rsid w:val="00395B0A"/>
    <w:rsid w:val="00397B7D"/>
    <w:rsid w:val="00397D0E"/>
    <w:rsid w:val="003A1424"/>
    <w:rsid w:val="003A16B1"/>
    <w:rsid w:val="003A2187"/>
    <w:rsid w:val="003A27DE"/>
    <w:rsid w:val="003A3D0B"/>
    <w:rsid w:val="003A50A6"/>
    <w:rsid w:val="003A5BAF"/>
    <w:rsid w:val="003A5C43"/>
    <w:rsid w:val="003A6229"/>
    <w:rsid w:val="003B0E71"/>
    <w:rsid w:val="003B2408"/>
    <w:rsid w:val="003B25E0"/>
    <w:rsid w:val="003B26C3"/>
    <w:rsid w:val="003B38E6"/>
    <w:rsid w:val="003B3A2A"/>
    <w:rsid w:val="003B425B"/>
    <w:rsid w:val="003B460D"/>
    <w:rsid w:val="003B4A1E"/>
    <w:rsid w:val="003B4F74"/>
    <w:rsid w:val="003B6928"/>
    <w:rsid w:val="003B7E4E"/>
    <w:rsid w:val="003C0918"/>
    <w:rsid w:val="003C69A6"/>
    <w:rsid w:val="003C6F20"/>
    <w:rsid w:val="003D0288"/>
    <w:rsid w:val="003D1234"/>
    <w:rsid w:val="003D1AAA"/>
    <w:rsid w:val="003D2B85"/>
    <w:rsid w:val="003D3F04"/>
    <w:rsid w:val="003D4EFF"/>
    <w:rsid w:val="003D58D3"/>
    <w:rsid w:val="003D5FFF"/>
    <w:rsid w:val="003D695A"/>
    <w:rsid w:val="003D6F6F"/>
    <w:rsid w:val="003D7ABA"/>
    <w:rsid w:val="003E060F"/>
    <w:rsid w:val="003E0B11"/>
    <w:rsid w:val="003E14A1"/>
    <w:rsid w:val="003E1BDB"/>
    <w:rsid w:val="003E3B54"/>
    <w:rsid w:val="003E476D"/>
    <w:rsid w:val="003E4C1D"/>
    <w:rsid w:val="003E5DDB"/>
    <w:rsid w:val="003E60CB"/>
    <w:rsid w:val="003E6D1A"/>
    <w:rsid w:val="003E7525"/>
    <w:rsid w:val="003E7BCB"/>
    <w:rsid w:val="003F00E8"/>
    <w:rsid w:val="003F00F1"/>
    <w:rsid w:val="003F0928"/>
    <w:rsid w:val="003F0E99"/>
    <w:rsid w:val="003F10E8"/>
    <w:rsid w:val="003F193D"/>
    <w:rsid w:val="003F26F6"/>
    <w:rsid w:val="003F2B14"/>
    <w:rsid w:val="003F2D47"/>
    <w:rsid w:val="003F350B"/>
    <w:rsid w:val="003F36D0"/>
    <w:rsid w:val="003F472E"/>
    <w:rsid w:val="003F4846"/>
    <w:rsid w:val="003F6938"/>
    <w:rsid w:val="00400D6B"/>
    <w:rsid w:val="00401318"/>
    <w:rsid w:val="00401321"/>
    <w:rsid w:val="004016BA"/>
    <w:rsid w:val="00401A4B"/>
    <w:rsid w:val="00402BAA"/>
    <w:rsid w:val="00404CAE"/>
    <w:rsid w:val="0040550A"/>
    <w:rsid w:val="0040582C"/>
    <w:rsid w:val="004065AF"/>
    <w:rsid w:val="00406853"/>
    <w:rsid w:val="00407D0D"/>
    <w:rsid w:val="00411537"/>
    <w:rsid w:val="004117CE"/>
    <w:rsid w:val="00411EF7"/>
    <w:rsid w:val="004133A3"/>
    <w:rsid w:val="004148E8"/>
    <w:rsid w:val="00416C5B"/>
    <w:rsid w:val="00417CB1"/>
    <w:rsid w:val="00420854"/>
    <w:rsid w:val="004209AA"/>
    <w:rsid w:val="00421EE8"/>
    <w:rsid w:val="00422370"/>
    <w:rsid w:val="004233BC"/>
    <w:rsid w:val="00424534"/>
    <w:rsid w:val="00424542"/>
    <w:rsid w:val="004248A8"/>
    <w:rsid w:val="00427DCF"/>
    <w:rsid w:val="0043019D"/>
    <w:rsid w:val="0043266B"/>
    <w:rsid w:val="00432755"/>
    <w:rsid w:val="00433997"/>
    <w:rsid w:val="00433A28"/>
    <w:rsid w:val="004343E5"/>
    <w:rsid w:val="00435DDF"/>
    <w:rsid w:val="00435E12"/>
    <w:rsid w:val="00435ED1"/>
    <w:rsid w:val="004362DE"/>
    <w:rsid w:val="00441C0F"/>
    <w:rsid w:val="0044207F"/>
    <w:rsid w:val="00442B14"/>
    <w:rsid w:val="00442D8F"/>
    <w:rsid w:val="00443E49"/>
    <w:rsid w:val="00445072"/>
    <w:rsid w:val="004464D2"/>
    <w:rsid w:val="00446D6E"/>
    <w:rsid w:val="0044709C"/>
    <w:rsid w:val="004472C4"/>
    <w:rsid w:val="004473E2"/>
    <w:rsid w:val="00451994"/>
    <w:rsid w:val="00451CD7"/>
    <w:rsid w:val="00452CE5"/>
    <w:rsid w:val="00453B1C"/>
    <w:rsid w:val="004545AC"/>
    <w:rsid w:val="00454EE9"/>
    <w:rsid w:val="00455606"/>
    <w:rsid w:val="00455C80"/>
    <w:rsid w:val="00457DA4"/>
    <w:rsid w:val="00460827"/>
    <w:rsid w:val="0046312B"/>
    <w:rsid w:val="004636BD"/>
    <w:rsid w:val="00463A76"/>
    <w:rsid w:val="00463EF1"/>
    <w:rsid w:val="004645B9"/>
    <w:rsid w:val="0046653D"/>
    <w:rsid w:val="00466776"/>
    <w:rsid w:val="0046734A"/>
    <w:rsid w:val="0047108A"/>
    <w:rsid w:val="004715EA"/>
    <w:rsid w:val="004715F4"/>
    <w:rsid w:val="00471D57"/>
    <w:rsid w:val="00473BC2"/>
    <w:rsid w:val="00475290"/>
    <w:rsid w:val="00475E94"/>
    <w:rsid w:val="00477296"/>
    <w:rsid w:val="00480D5F"/>
    <w:rsid w:val="00482F5E"/>
    <w:rsid w:val="00483656"/>
    <w:rsid w:val="0048497B"/>
    <w:rsid w:val="00485D74"/>
    <w:rsid w:val="00487394"/>
    <w:rsid w:val="0048789A"/>
    <w:rsid w:val="00487FA0"/>
    <w:rsid w:val="00490686"/>
    <w:rsid w:val="0049070F"/>
    <w:rsid w:val="0049081D"/>
    <w:rsid w:val="00491705"/>
    <w:rsid w:val="0049197B"/>
    <w:rsid w:val="00491989"/>
    <w:rsid w:val="004932A3"/>
    <w:rsid w:val="00495AD0"/>
    <w:rsid w:val="004A1260"/>
    <w:rsid w:val="004A2900"/>
    <w:rsid w:val="004A29CF"/>
    <w:rsid w:val="004A3F5D"/>
    <w:rsid w:val="004A3FF5"/>
    <w:rsid w:val="004A41D1"/>
    <w:rsid w:val="004A4C97"/>
    <w:rsid w:val="004A5386"/>
    <w:rsid w:val="004A6EB1"/>
    <w:rsid w:val="004A7DB2"/>
    <w:rsid w:val="004A7E52"/>
    <w:rsid w:val="004B0FD4"/>
    <w:rsid w:val="004B24EE"/>
    <w:rsid w:val="004B4ABE"/>
    <w:rsid w:val="004B64EE"/>
    <w:rsid w:val="004B75AA"/>
    <w:rsid w:val="004C39D1"/>
    <w:rsid w:val="004C6DBA"/>
    <w:rsid w:val="004C706C"/>
    <w:rsid w:val="004C71C8"/>
    <w:rsid w:val="004C7EF8"/>
    <w:rsid w:val="004D092D"/>
    <w:rsid w:val="004D129E"/>
    <w:rsid w:val="004D12C0"/>
    <w:rsid w:val="004D1474"/>
    <w:rsid w:val="004D161E"/>
    <w:rsid w:val="004D25C9"/>
    <w:rsid w:val="004D2C7F"/>
    <w:rsid w:val="004D2C8D"/>
    <w:rsid w:val="004D3C38"/>
    <w:rsid w:val="004D46EC"/>
    <w:rsid w:val="004D4BE0"/>
    <w:rsid w:val="004D4CC4"/>
    <w:rsid w:val="004D51BD"/>
    <w:rsid w:val="004D6DF2"/>
    <w:rsid w:val="004D6E22"/>
    <w:rsid w:val="004D7074"/>
    <w:rsid w:val="004E0269"/>
    <w:rsid w:val="004E0F0B"/>
    <w:rsid w:val="004E129C"/>
    <w:rsid w:val="004E1834"/>
    <w:rsid w:val="004E1AE1"/>
    <w:rsid w:val="004E2F7E"/>
    <w:rsid w:val="004E4DB2"/>
    <w:rsid w:val="004E5453"/>
    <w:rsid w:val="004E74B5"/>
    <w:rsid w:val="004E7A95"/>
    <w:rsid w:val="004F145D"/>
    <w:rsid w:val="004F15F5"/>
    <w:rsid w:val="004F162F"/>
    <w:rsid w:val="004F27C9"/>
    <w:rsid w:val="004F4FEE"/>
    <w:rsid w:val="004F5B76"/>
    <w:rsid w:val="004F6658"/>
    <w:rsid w:val="004F68E6"/>
    <w:rsid w:val="004F6C4F"/>
    <w:rsid w:val="004F6F7E"/>
    <w:rsid w:val="004F75C4"/>
    <w:rsid w:val="004F7F54"/>
    <w:rsid w:val="005002A9"/>
    <w:rsid w:val="00500367"/>
    <w:rsid w:val="00503E54"/>
    <w:rsid w:val="00504A75"/>
    <w:rsid w:val="00505CB7"/>
    <w:rsid w:val="00506740"/>
    <w:rsid w:val="005075A9"/>
    <w:rsid w:val="00507A7D"/>
    <w:rsid w:val="00510013"/>
    <w:rsid w:val="005105FD"/>
    <w:rsid w:val="005118BC"/>
    <w:rsid w:val="0051199B"/>
    <w:rsid w:val="00511EE4"/>
    <w:rsid w:val="00512219"/>
    <w:rsid w:val="005127FA"/>
    <w:rsid w:val="00512A63"/>
    <w:rsid w:val="00512F8D"/>
    <w:rsid w:val="005137F2"/>
    <w:rsid w:val="00514317"/>
    <w:rsid w:val="00515CA9"/>
    <w:rsid w:val="00515CC0"/>
    <w:rsid w:val="005166F8"/>
    <w:rsid w:val="00516782"/>
    <w:rsid w:val="00516CBB"/>
    <w:rsid w:val="00516DCF"/>
    <w:rsid w:val="005173D0"/>
    <w:rsid w:val="0051759C"/>
    <w:rsid w:val="00517A2A"/>
    <w:rsid w:val="0052037A"/>
    <w:rsid w:val="00520D43"/>
    <w:rsid w:val="00522001"/>
    <w:rsid w:val="00522150"/>
    <w:rsid w:val="00522F6D"/>
    <w:rsid w:val="00523838"/>
    <w:rsid w:val="005254BA"/>
    <w:rsid w:val="00525680"/>
    <w:rsid w:val="00525DBA"/>
    <w:rsid w:val="00527053"/>
    <w:rsid w:val="0052724F"/>
    <w:rsid w:val="0052771C"/>
    <w:rsid w:val="00531DFC"/>
    <w:rsid w:val="00532294"/>
    <w:rsid w:val="00532DBF"/>
    <w:rsid w:val="00532EB1"/>
    <w:rsid w:val="005334B7"/>
    <w:rsid w:val="0053491F"/>
    <w:rsid w:val="0053688D"/>
    <w:rsid w:val="005369D3"/>
    <w:rsid w:val="0053738F"/>
    <w:rsid w:val="00537564"/>
    <w:rsid w:val="00537C0C"/>
    <w:rsid w:val="005402D6"/>
    <w:rsid w:val="00543B62"/>
    <w:rsid w:val="005466EF"/>
    <w:rsid w:val="0054745C"/>
    <w:rsid w:val="00547FB7"/>
    <w:rsid w:val="00550209"/>
    <w:rsid w:val="005504AE"/>
    <w:rsid w:val="005507F1"/>
    <w:rsid w:val="00550B35"/>
    <w:rsid w:val="0055248A"/>
    <w:rsid w:val="00552F3F"/>
    <w:rsid w:val="00554115"/>
    <w:rsid w:val="005556D2"/>
    <w:rsid w:val="00557DA3"/>
    <w:rsid w:val="00557FCD"/>
    <w:rsid w:val="0056041A"/>
    <w:rsid w:val="00560EBE"/>
    <w:rsid w:val="00561EA5"/>
    <w:rsid w:val="005622E2"/>
    <w:rsid w:val="005628BD"/>
    <w:rsid w:val="00566C8B"/>
    <w:rsid w:val="00570AB4"/>
    <w:rsid w:val="00572AB1"/>
    <w:rsid w:val="00573E01"/>
    <w:rsid w:val="00575805"/>
    <w:rsid w:val="0058146E"/>
    <w:rsid w:val="005817BD"/>
    <w:rsid w:val="00581A02"/>
    <w:rsid w:val="00583DA5"/>
    <w:rsid w:val="00585969"/>
    <w:rsid w:val="00587A5B"/>
    <w:rsid w:val="00587DF7"/>
    <w:rsid w:val="00590439"/>
    <w:rsid w:val="00590B0D"/>
    <w:rsid w:val="00591F75"/>
    <w:rsid w:val="00592F55"/>
    <w:rsid w:val="0059438D"/>
    <w:rsid w:val="005944DE"/>
    <w:rsid w:val="005947F3"/>
    <w:rsid w:val="0059692E"/>
    <w:rsid w:val="00596B43"/>
    <w:rsid w:val="005970AD"/>
    <w:rsid w:val="005975C9"/>
    <w:rsid w:val="00597BF8"/>
    <w:rsid w:val="005A001C"/>
    <w:rsid w:val="005A0226"/>
    <w:rsid w:val="005A050A"/>
    <w:rsid w:val="005A1358"/>
    <w:rsid w:val="005A218D"/>
    <w:rsid w:val="005A3D6A"/>
    <w:rsid w:val="005A46AD"/>
    <w:rsid w:val="005A56AE"/>
    <w:rsid w:val="005A5A8C"/>
    <w:rsid w:val="005A64B4"/>
    <w:rsid w:val="005B10E6"/>
    <w:rsid w:val="005B24FF"/>
    <w:rsid w:val="005B29D4"/>
    <w:rsid w:val="005B45F2"/>
    <w:rsid w:val="005B46AD"/>
    <w:rsid w:val="005B5312"/>
    <w:rsid w:val="005B5F82"/>
    <w:rsid w:val="005B7339"/>
    <w:rsid w:val="005C19F5"/>
    <w:rsid w:val="005C2E63"/>
    <w:rsid w:val="005C3C4A"/>
    <w:rsid w:val="005C5631"/>
    <w:rsid w:val="005C5930"/>
    <w:rsid w:val="005C66AA"/>
    <w:rsid w:val="005C761D"/>
    <w:rsid w:val="005D1594"/>
    <w:rsid w:val="005D1ABE"/>
    <w:rsid w:val="005D260A"/>
    <w:rsid w:val="005D3F26"/>
    <w:rsid w:val="005D40AC"/>
    <w:rsid w:val="005D48FB"/>
    <w:rsid w:val="005D4B4D"/>
    <w:rsid w:val="005D70FC"/>
    <w:rsid w:val="005D76C1"/>
    <w:rsid w:val="005D79E9"/>
    <w:rsid w:val="005D7A82"/>
    <w:rsid w:val="005E235E"/>
    <w:rsid w:val="005E39D8"/>
    <w:rsid w:val="005E3AF4"/>
    <w:rsid w:val="005E4D99"/>
    <w:rsid w:val="005E5F95"/>
    <w:rsid w:val="005E662D"/>
    <w:rsid w:val="005F01EA"/>
    <w:rsid w:val="005F04E0"/>
    <w:rsid w:val="005F1BC6"/>
    <w:rsid w:val="005F1C52"/>
    <w:rsid w:val="005F21A9"/>
    <w:rsid w:val="005F3FE1"/>
    <w:rsid w:val="005F4926"/>
    <w:rsid w:val="005F4E9F"/>
    <w:rsid w:val="005F5887"/>
    <w:rsid w:val="005F5915"/>
    <w:rsid w:val="005F5BE3"/>
    <w:rsid w:val="005F6367"/>
    <w:rsid w:val="005F6793"/>
    <w:rsid w:val="0060195F"/>
    <w:rsid w:val="00603005"/>
    <w:rsid w:val="0060474A"/>
    <w:rsid w:val="00606103"/>
    <w:rsid w:val="00606907"/>
    <w:rsid w:val="00607597"/>
    <w:rsid w:val="006104CF"/>
    <w:rsid w:val="00611447"/>
    <w:rsid w:val="00611E40"/>
    <w:rsid w:val="006147B4"/>
    <w:rsid w:val="00616754"/>
    <w:rsid w:val="00616C1B"/>
    <w:rsid w:val="00617CDC"/>
    <w:rsid w:val="006204EB"/>
    <w:rsid w:val="00621E98"/>
    <w:rsid w:val="00622ACB"/>
    <w:rsid w:val="00623562"/>
    <w:rsid w:val="006235EE"/>
    <w:rsid w:val="006238BD"/>
    <w:rsid w:val="006246EF"/>
    <w:rsid w:val="00627E11"/>
    <w:rsid w:val="00630686"/>
    <w:rsid w:val="00632203"/>
    <w:rsid w:val="0063383C"/>
    <w:rsid w:val="00633D50"/>
    <w:rsid w:val="00633FF0"/>
    <w:rsid w:val="00634A6A"/>
    <w:rsid w:val="00636C81"/>
    <w:rsid w:val="00636F99"/>
    <w:rsid w:val="0063799A"/>
    <w:rsid w:val="00637EC4"/>
    <w:rsid w:val="0064014D"/>
    <w:rsid w:val="00640C1E"/>
    <w:rsid w:val="00641660"/>
    <w:rsid w:val="00642558"/>
    <w:rsid w:val="006466A7"/>
    <w:rsid w:val="00650BB2"/>
    <w:rsid w:val="00650DA5"/>
    <w:rsid w:val="006511DB"/>
    <w:rsid w:val="00651CEA"/>
    <w:rsid w:val="0065212E"/>
    <w:rsid w:val="00652683"/>
    <w:rsid w:val="00652779"/>
    <w:rsid w:val="00652B54"/>
    <w:rsid w:val="00653D2C"/>
    <w:rsid w:val="00654611"/>
    <w:rsid w:val="00656832"/>
    <w:rsid w:val="00660980"/>
    <w:rsid w:val="00660E6D"/>
    <w:rsid w:val="006614AB"/>
    <w:rsid w:val="00662347"/>
    <w:rsid w:val="00663BD0"/>
    <w:rsid w:val="006641A0"/>
    <w:rsid w:val="00665C7B"/>
    <w:rsid w:val="00666A6A"/>
    <w:rsid w:val="00666B24"/>
    <w:rsid w:val="00666C1F"/>
    <w:rsid w:val="006676D4"/>
    <w:rsid w:val="006715A1"/>
    <w:rsid w:val="00671A86"/>
    <w:rsid w:val="00671F01"/>
    <w:rsid w:val="00672CDB"/>
    <w:rsid w:val="0067332E"/>
    <w:rsid w:val="006748D7"/>
    <w:rsid w:val="00674F8E"/>
    <w:rsid w:val="00675466"/>
    <w:rsid w:val="00675843"/>
    <w:rsid w:val="0067765F"/>
    <w:rsid w:val="006821F3"/>
    <w:rsid w:val="00682D6D"/>
    <w:rsid w:val="00683425"/>
    <w:rsid w:val="006838AD"/>
    <w:rsid w:val="00683C71"/>
    <w:rsid w:val="00684DBE"/>
    <w:rsid w:val="00684E4E"/>
    <w:rsid w:val="006850D9"/>
    <w:rsid w:val="00685AA3"/>
    <w:rsid w:val="00685EFD"/>
    <w:rsid w:val="00691376"/>
    <w:rsid w:val="006914AD"/>
    <w:rsid w:val="006922CA"/>
    <w:rsid w:val="00692454"/>
    <w:rsid w:val="00692BFF"/>
    <w:rsid w:val="0069416B"/>
    <w:rsid w:val="00695486"/>
    <w:rsid w:val="006970EE"/>
    <w:rsid w:val="006972AF"/>
    <w:rsid w:val="006975CB"/>
    <w:rsid w:val="00697743"/>
    <w:rsid w:val="00697AFF"/>
    <w:rsid w:val="00697CE1"/>
    <w:rsid w:val="006A096F"/>
    <w:rsid w:val="006A0DB6"/>
    <w:rsid w:val="006A128B"/>
    <w:rsid w:val="006A1480"/>
    <w:rsid w:val="006A1BAC"/>
    <w:rsid w:val="006A1E5C"/>
    <w:rsid w:val="006A1FE7"/>
    <w:rsid w:val="006A2F6B"/>
    <w:rsid w:val="006A3462"/>
    <w:rsid w:val="006A48CC"/>
    <w:rsid w:val="006A5423"/>
    <w:rsid w:val="006A58F8"/>
    <w:rsid w:val="006A6215"/>
    <w:rsid w:val="006A6F81"/>
    <w:rsid w:val="006B065C"/>
    <w:rsid w:val="006B0725"/>
    <w:rsid w:val="006B0A8C"/>
    <w:rsid w:val="006B0AD7"/>
    <w:rsid w:val="006B2E51"/>
    <w:rsid w:val="006B3F4B"/>
    <w:rsid w:val="006B4345"/>
    <w:rsid w:val="006B4C19"/>
    <w:rsid w:val="006B4C2D"/>
    <w:rsid w:val="006B6045"/>
    <w:rsid w:val="006C074D"/>
    <w:rsid w:val="006C1774"/>
    <w:rsid w:val="006C1B17"/>
    <w:rsid w:val="006C1E2E"/>
    <w:rsid w:val="006C2CFC"/>
    <w:rsid w:val="006C3897"/>
    <w:rsid w:val="006C38D0"/>
    <w:rsid w:val="006C56DE"/>
    <w:rsid w:val="006C5F10"/>
    <w:rsid w:val="006C6319"/>
    <w:rsid w:val="006D1080"/>
    <w:rsid w:val="006D12C5"/>
    <w:rsid w:val="006D20D9"/>
    <w:rsid w:val="006D234D"/>
    <w:rsid w:val="006D271A"/>
    <w:rsid w:val="006D39FB"/>
    <w:rsid w:val="006D5CF6"/>
    <w:rsid w:val="006D61F8"/>
    <w:rsid w:val="006D6B4C"/>
    <w:rsid w:val="006D6B8A"/>
    <w:rsid w:val="006D6FF5"/>
    <w:rsid w:val="006E07BE"/>
    <w:rsid w:val="006E3065"/>
    <w:rsid w:val="006E36FA"/>
    <w:rsid w:val="006E3882"/>
    <w:rsid w:val="006E4387"/>
    <w:rsid w:val="006E47DD"/>
    <w:rsid w:val="006E6071"/>
    <w:rsid w:val="006F1093"/>
    <w:rsid w:val="006F175B"/>
    <w:rsid w:val="006F1CD7"/>
    <w:rsid w:val="006F2FD9"/>
    <w:rsid w:val="006F3B87"/>
    <w:rsid w:val="006F5069"/>
    <w:rsid w:val="006F55B8"/>
    <w:rsid w:val="006F6AB5"/>
    <w:rsid w:val="006F77B5"/>
    <w:rsid w:val="006F7BAC"/>
    <w:rsid w:val="00701B41"/>
    <w:rsid w:val="0070245E"/>
    <w:rsid w:val="00702528"/>
    <w:rsid w:val="007025ED"/>
    <w:rsid w:val="0070311A"/>
    <w:rsid w:val="0070368D"/>
    <w:rsid w:val="007039F2"/>
    <w:rsid w:val="00704192"/>
    <w:rsid w:val="0070446B"/>
    <w:rsid w:val="007047BB"/>
    <w:rsid w:val="0070554B"/>
    <w:rsid w:val="00706178"/>
    <w:rsid w:val="00706651"/>
    <w:rsid w:val="00706DAC"/>
    <w:rsid w:val="007113A0"/>
    <w:rsid w:val="00711532"/>
    <w:rsid w:val="00712CCA"/>
    <w:rsid w:val="00713491"/>
    <w:rsid w:val="00713A71"/>
    <w:rsid w:val="0071471A"/>
    <w:rsid w:val="00717428"/>
    <w:rsid w:val="00717CDC"/>
    <w:rsid w:val="007215C9"/>
    <w:rsid w:val="00721C74"/>
    <w:rsid w:val="00722CC7"/>
    <w:rsid w:val="00723E61"/>
    <w:rsid w:val="00724D7B"/>
    <w:rsid w:val="00725030"/>
    <w:rsid w:val="0072630D"/>
    <w:rsid w:val="00726861"/>
    <w:rsid w:val="007269BA"/>
    <w:rsid w:val="00727A5B"/>
    <w:rsid w:val="00731090"/>
    <w:rsid w:val="00732E71"/>
    <w:rsid w:val="007332C4"/>
    <w:rsid w:val="00733590"/>
    <w:rsid w:val="007337BD"/>
    <w:rsid w:val="00733E17"/>
    <w:rsid w:val="0073470E"/>
    <w:rsid w:val="00734D7C"/>
    <w:rsid w:val="00734F00"/>
    <w:rsid w:val="00736B2A"/>
    <w:rsid w:val="00737304"/>
    <w:rsid w:val="00737DAE"/>
    <w:rsid w:val="007408FC"/>
    <w:rsid w:val="007420E9"/>
    <w:rsid w:val="00743559"/>
    <w:rsid w:val="00743E14"/>
    <w:rsid w:val="00744654"/>
    <w:rsid w:val="007454FF"/>
    <w:rsid w:val="007455D1"/>
    <w:rsid w:val="00745671"/>
    <w:rsid w:val="00745D20"/>
    <w:rsid w:val="00746F66"/>
    <w:rsid w:val="00746FC6"/>
    <w:rsid w:val="00746FF2"/>
    <w:rsid w:val="007476FC"/>
    <w:rsid w:val="0075001B"/>
    <w:rsid w:val="00751242"/>
    <w:rsid w:val="00751A5C"/>
    <w:rsid w:val="00752A91"/>
    <w:rsid w:val="00754D19"/>
    <w:rsid w:val="00756104"/>
    <w:rsid w:val="00757943"/>
    <w:rsid w:val="00761FCF"/>
    <w:rsid w:val="00762826"/>
    <w:rsid w:val="00764C14"/>
    <w:rsid w:val="007659B6"/>
    <w:rsid w:val="00765F1F"/>
    <w:rsid w:val="00766BD6"/>
    <w:rsid w:val="00766D67"/>
    <w:rsid w:val="00767E34"/>
    <w:rsid w:val="007703CE"/>
    <w:rsid w:val="00771001"/>
    <w:rsid w:val="00771637"/>
    <w:rsid w:val="00773AE6"/>
    <w:rsid w:val="00773F5A"/>
    <w:rsid w:val="00776394"/>
    <w:rsid w:val="007769FB"/>
    <w:rsid w:val="00776AC7"/>
    <w:rsid w:val="00780F01"/>
    <w:rsid w:val="00781478"/>
    <w:rsid w:val="00781791"/>
    <w:rsid w:val="00782C9B"/>
    <w:rsid w:val="007842A8"/>
    <w:rsid w:val="00784684"/>
    <w:rsid w:val="00785540"/>
    <w:rsid w:val="0078760E"/>
    <w:rsid w:val="00787A28"/>
    <w:rsid w:val="00787CF0"/>
    <w:rsid w:val="00790CF3"/>
    <w:rsid w:val="00791024"/>
    <w:rsid w:val="00791499"/>
    <w:rsid w:val="007928E9"/>
    <w:rsid w:val="0079353C"/>
    <w:rsid w:val="00793871"/>
    <w:rsid w:val="00797A3E"/>
    <w:rsid w:val="00797D4A"/>
    <w:rsid w:val="007A158B"/>
    <w:rsid w:val="007A2670"/>
    <w:rsid w:val="007A446C"/>
    <w:rsid w:val="007A6E78"/>
    <w:rsid w:val="007A7191"/>
    <w:rsid w:val="007A7CFD"/>
    <w:rsid w:val="007A7E27"/>
    <w:rsid w:val="007B0014"/>
    <w:rsid w:val="007B1307"/>
    <w:rsid w:val="007B1564"/>
    <w:rsid w:val="007B1639"/>
    <w:rsid w:val="007B2785"/>
    <w:rsid w:val="007B3930"/>
    <w:rsid w:val="007B3C18"/>
    <w:rsid w:val="007B4421"/>
    <w:rsid w:val="007B469A"/>
    <w:rsid w:val="007B46CD"/>
    <w:rsid w:val="007B72A5"/>
    <w:rsid w:val="007B737E"/>
    <w:rsid w:val="007B78DB"/>
    <w:rsid w:val="007B7C63"/>
    <w:rsid w:val="007C2604"/>
    <w:rsid w:val="007C29FF"/>
    <w:rsid w:val="007C4E33"/>
    <w:rsid w:val="007C6AB8"/>
    <w:rsid w:val="007C724B"/>
    <w:rsid w:val="007D2771"/>
    <w:rsid w:val="007D3AA1"/>
    <w:rsid w:val="007D4961"/>
    <w:rsid w:val="007D5F05"/>
    <w:rsid w:val="007D6535"/>
    <w:rsid w:val="007D73D4"/>
    <w:rsid w:val="007D7512"/>
    <w:rsid w:val="007D77AF"/>
    <w:rsid w:val="007D7935"/>
    <w:rsid w:val="007E06E8"/>
    <w:rsid w:val="007E16E2"/>
    <w:rsid w:val="007E23A4"/>
    <w:rsid w:val="007E3C1D"/>
    <w:rsid w:val="007E49B3"/>
    <w:rsid w:val="007E50E7"/>
    <w:rsid w:val="007E56C8"/>
    <w:rsid w:val="007E702B"/>
    <w:rsid w:val="007E7A00"/>
    <w:rsid w:val="007E7F03"/>
    <w:rsid w:val="007F01CD"/>
    <w:rsid w:val="007F1C47"/>
    <w:rsid w:val="007F2AE1"/>
    <w:rsid w:val="007F2BC8"/>
    <w:rsid w:val="007F4E29"/>
    <w:rsid w:val="007F718D"/>
    <w:rsid w:val="007F75BA"/>
    <w:rsid w:val="0080026A"/>
    <w:rsid w:val="00800CAD"/>
    <w:rsid w:val="008013BF"/>
    <w:rsid w:val="00803293"/>
    <w:rsid w:val="00807C2B"/>
    <w:rsid w:val="00810398"/>
    <w:rsid w:val="00811F10"/>
    <w:rsid w:val="0081566F"/>
    <w:rsid w:val="0081752E"/>
    <w:rsid w:val="00817C07"/>
    <w:rsid w:val="00821BA9"/>
    <w:rsid w:val="00822A62"/>
    <w:rsid w:val="00822DB1"/>
    <w:rsid w:val="00823397"/>
    <w:rsid w:val="00823F82"/>
    <w:rsid w:val="0082411E"/>
    <w:rsid w:val="0082439A"/>
    <w:rsid w:val="00825E01"/>
    <w:rsid w:val="00826F13"/>
    <w:rsid w:val="00826F6D"/>
    <w:rsid w:val="00827CDF"/>
    <w:rsid w:val="00827DDE"/>
    <w:rsid w:val="008314F3"/>
    <w:rsid w:val="00831718"/>
    <w:rsid w:val="00831EF7"/>
    <w:rsid w:val="0083219A"/>
    <w:rsid w:val="00832647"/>
    <w:rsid w:val="00832EC2"/>
    <w:rsid w:val="008332C1"/>
    <w:rsid w:val="0083354E"/>
    <w:rsid w:val="00834368"/>
    <w:rsid w:val="00836EAB"/>
    <w:rsid w:val="00837A4D"/>
    <w:rsid w:val="00837C6B"/>
    <w:rsid w:val="00840923"/>
    <w:rsid w:val="00842877"/>
    <w:rsid w:val="00843B8B"/>
    <w:rsid w:val="00844A7F"/>
    <w:rsid w:val="00844D5D"/>
    <w:rsid w:val="008458B6"/>
    <w:rsid w:val="00845E83"/>
    <w:rsid w:val="008501B4"/>
    <w:rsid w:val="00854EF1"/>
    <w:rsid w:val="008567CC"/>
    <w:rsid w:val="00856F28"/>
    <w:rsid w:val="008576EF"/>
    <w:rsid w:val="00861007"/>
    <w:rsid w:val="00862E2E"/>
    <w:rsid w:val="00863466"/>
    <w:rsid w:val="00864E61"/>
    <w:rsid w:val="008667AC"/>
    <w:rsid w:val="008670B7"/>
    <w:rsid w:val="00867A4E"/>
    <w:rsid w:val="008705C6"/>
    <w:rsid w:val="00870CF3"/>
    <w:rsid w:val="00872212"/>
    <w:rsid w:val="00874314"/>
    <w:rsid w:val="00874C67"/>
    <w:rsid w:val="0087543E"/>
    <w:rsid w:val="008756F1"/>
    <w:rsid w:val="008776FF"/>
    <w:rsid w:val="00877AEE"/>
    <w:rsid w:val="008802FB"/>
    <w:rsid w:val="00881BB6"/>
    <w:rsid w:val="00882588"/>
    <w:rsid w:val="0088431A"/>
    <w:rsid w:val="00885339"/>
    <w:rsid w:val="008866CE"/>
    <w:rsid w:val="00890CC6"/>
    <w:rsid w:val="008911B2"/>
    <w:rsid w:val="00892536"/>
    <w:rsid w:val="00892D14"/>
    <w:rsid w:val="008936B4"/>
    <w:rsid w:val="008948F4"/>
    <w:rsid w:val="00894D2C"/>
    <w:rsid w:val="008955C5"/>
    <w:rsid w:val="008970B3"/>
    <w:rsid w:val="00897257"/>
    <w:rsid w:val="00897AA3"/>
    <w:rsid w:val="008A00D1"/>
    <w:rsid w:val="008A029C"/>
    <w:rsid w:val="008A0B42"/>
    <w:rsid w:val="008A0FC0"/>
    <w:rsid w:val="008A1B92"/>
    <w:rsid w:val="008A2574"/>
    <w:rsid w:val="008A29F0"/>
    <w:rsid w:val="008A4441"/>
    <w:rsid w:val="008A4AB4"/>
    <w:rsid w:val="008A55D7"/>
    <w:rsid w:val="008B4FA7"/>
    <w:rsid w:val="008B56E7"/>
    <w:rsid w:val="008B712E"/>
    <w:rsid w:val="008B74B8"/>
    <w:rsid w:val="008C0335"/>
    <w:rsid w:val="008C0E1E"/>
    <w:rsid w:val="008C1600"/>
    <w:rsid w:val="008C2AC8"/>
    <w:rsid w:val="008C6221"/>
    <w:rsid w:val="008C624D"/>
    <w:rsid w:val="008C6FE8"/>
    <w:rsid w:val="008C70BE"/>
    <w:rsid w:val="008C774B"/>
    <w:rsid w:val="008D2C9A"/>
    <w:rsid w:val="008D2DCD"/>
    <w:rsid w:val="008D3FA8"/>
    <w:rsid w:val="008D45EA"/>
    <w:rsid w:val="008D4868"/>
    <w:rsid w:val="008D513B"/>
    <w:rsid w:val="008D54B6"/>
    <w:rsid w:val="008D5570"/>
    <w:rsid w:val="008D5597"/>
    <w:rsid w:val="008D5D71"/>
    <w:rsid w:val="008D6B6D"/>
    <w:rsid w:val="008D72FA"/>
    <w:rsid w:val="008D75AE"/>
    <w:rsid w:val="008E05C5"/>
    <w:rsid w:val="008E151D"/>
    <w:rsid w:val="008E2165"/>
    <w:rsid w:val="008E2302"/>
    <w:rsid w:val="008E49B0"/>
    <w:rsid w:val="008E4BD6"/>
    <w:rsid w:val="008E57DC"/>
    <w:rsid w:val="008E66FE"/>
    <w:rsid w:val="008E6888"/>
    <w:rsid w:val="008F0D0E"/>
    <w:rsid w:val="008F0F1D"/>
    <w:rsid w:val="008F2C4C"/>
    <w:rsid w:val="008F35CC"/>
    <w:rsid w:val="008F3770"/>
    <w:rsid w:val="008F386F"/>
    <w:rsid w:val="008F48FF"/>
    <w:rsid w:val="008F5A3B"/>
    <w:rsid w:val="008F5B57"/>
    <w:rsid w:val="008F6680"/>
    <w:rsid w:val="008F7DC8"/>
    <w:rsid w:val="0090074F"/>
    <w:rsid w:val="0090147C"/>
    <w:rsid w:val="00902B96"/>
    <w:rsid w:val="009039DE"/>
    <w:rsid w:val="00904900"/>
    <w:rsid w:val="009062D8"/>
    <w:rsid w:val="00912080"/>
    <w:rsid w:val="0091279F"/>
    <w:rsid w:val="00914E17"/>
    <w:rsid w:val="00915B2C"/>
    <w:rsid w:val="00915F0C"/>
    <w:rsid w:val="0091730F"/>
    <w:rsid w:val="00921E3A"/>
    <w:rsid w:val="00922CE3"/>
    <w:rsid w:val="00923D06"/>
    <w:rsid w:val="0092573E"/>
    <w:rsid w:val="00925C33"/>
    <w:rsid w:val="00926241"/>
    <w:rsid w:val="00926C0A"/>
    <w:rsid w:val="0093211B"/>
    <w:rsid w:val="00932266"/>
    <w:rsid w:val="00932C0A"/>
    <w:rsid w:val="00933E49"/>
    <w:rsid w:val="0093438C"/>
    <w:rsid w:val="009345BC"/>
    <w:rsid w:val="00935C09"/>
    <w:rsid w:val="00935E0A"/>
    <w:rsid w:val="0093632D"/>
    <w:rsid w:val="0093702B"/>
    <w:rsid w:val="00937AFA"/>
    <w:rsid w:val="00937C11"/>
    <w:rsid w:val="00937C4F"/>
    <w:rsid w:val="00937D15"/>
    <w:rsid w:val="00940330"/>
    <w:rsid w:val="009411C4"/>
    <w:rsid w:val="009435E6"/>
    <w:rsid w:val="0094385E"/>
    <w:rsid w:val="009445D3"/>
    <w:rsid w:val="00944BF1"/>
    <w:rsid w:val="00945749"/>
    <w:rsid w:val="00945AD1"/>
    <w:rsid w:val="0094621A"/>
    <w:rsid w:val="009505A6"/>
    <w:rsid w:val="009515A2"/>
    <w:rsid w:val="00952E91"/>
    <w:rsid w:val="00956FCD"/>
    <w:rsid w:val="0095720C"/>
    <w:rsid w:val="0095769C"/>
    <w:rsid w:val="009578A1"/>
    <w:rsid w:val="00960794"/>
    <w:rsid w:val="0096110A"/>
    <w:rsid w:val="009617BC"/>
    <w:rsid w:val="00962E0C"/>
    <w:rsid w:val="009630B4"/>
    <w:rsid w:val="0096541F"/>
    <w:rsid w:val="00965927"/>
    <w:rsid w:val="00966988"/>
    <w:rsid w:val="0096761F"/>
    <w:rsid w:val="00967D05"/>
    <w:rsid w:val="00970448"/>
    <w:rsid w:val="00971051"/>
    <w:rsid w:val="009711E8"/>
    <w:rsid w:val="009719AB"/>
    <w:rsid w:val="00971B42"/>
    <w:rsid w:val="00971F09"/>
    <w:rsid w:val="0097299A"/>
    <w:rsid w:val="00972AC2"/>
    <w:rsid w:val="0097381A"/>
    <w:rsid w:val="00974262"/>
    <w:rsid w:val="0097522A"/>
    <w:rsid w:val="0097550C"/>
    <w:rsid w:val="00976403"/>
    <w:rsid w:val="00976887"/>
    <w:rsid w:val="00976899"/>
    <w:rsid w:val="00976D09"/>
    <w:rsid w:val="00977405"/>
    <w:rsid w:val="00980AB7"/>
    <w:rsid w:val="00980B4D"/>
    <w:rsid w:val="00980B65"/>
    <w:rsid w:val="00981134"/>
    <w:rsid w:val="0098191C"/>
    <w:rsid w:val="00982E03"/>
    <w:rsid w:val="00983C89"/>
    <w:rsid w:val="009847FD"/>
    <w:rsid w:val="009849D6"/>
    <w:rsid w:val="00985766"/>
    <w:rsid w:val="00986343"/>
    <w:rsid w:val="00986634"/>
    <w:rsid w:val="00986D6F"/>
    <w:rsid w:val="00987041"/>
    <w:rsid w:val="00987989"/>
    <w:rsid w:val="009902E5"/>
    <w:rsid w:val="00990C98"/>
    <w:rsid w:val="009931C8"/>
    <w:rsid w:val="00993AC1"/>
    <w:rsid w:val="00993F57"/>
    <w:rsid w:val="0099451E"/>
    <w:rsid w:val="00995079"/>
    <w:rsid w:val="009957B7"/>
    <w:rsid w:val="00996889"/>
    <w:rsid w:val="009A0ABC"/>
    <w:rsid w:val="009A0E7E"/>
    <w:rsid w:val="009A1671"/>
    <w:rsid w:val="009A16F8"/>
    <w:rsid w:val="009A35B5"/>
    <w:rsid w:val="009A5698"/>
    <w:rsid w:val="009A5B4B"/>
    <w:rsid w:val="009A7AB1"/>
    <w:rsid w:val="009A7F3A"/>
    <w:rsid w:val="009B080F"/>
    <w:rsid w:val="009B1D00"/>
    <w:rsid w:val="009B23F5"/>
    <w:rsid w:val="009B3225"/>
    <w:rsid w:val="009B395F"/>
    <w:rsid w:val="009B57C6"/>
    <w:rsid w:val="009B5F98"/>
    <w:rsid w:val="009B5FE7"/>
    <w:rsid w:val="009B7707"/>
    <w:rsid w:val="009C0C70"/>
    <w:rsid w:val="009C10FD"/>
    <w:rsid w:val="009C1A27"/>
    <w:rsid w:val="009C3E8E"/>
    <w:rsid w:val="009C4700"/>
    <w:rsid w:val="009C59DB"/>
    <w:rsid w:val="009C5C0C"/>
    <w:rsid w:val="009C6113"/>
    <w:rsid w:val="009C7147"/>
    <w:rsid w:val="009C78F0"/>
    <w:rsid w:val="009C7AEF"/>
    <w:rsid w:val="009C7D6E"/>
    <w:rsid w:val="009D2C92"/>
    <w:rsid w:val="009D45D0"/>
    <w:rsid w:val="009D4F60"/>
    <w:rsid w:val="009D5965"/>
    <w:rsid w:val="009D5A48"/>
    <w:rsid w:val="009D5CEA"/>
    <w:rsid w:val="009D7546"/>
    <w:rsid w:val="009D7609"/>
    <w:rsid w:val="009D7906"/>
    <w:rsid w:val="009D7E75"/>
    <w:rsid w:val="009E215A"/>
    <w:rsid w:val="009E2862"/>
    <w:rsid w:val="009E3BFE"/>
    <w:rsid w:val="009E55B2"/>
    <w:rsid w:val="009E583D"/>
    <w:rsid w:val="009E5C39"/>
    <w:rsid w:val="009E6C38"/>
    <w:rsid w:val="009E7A07"/>
    <w:rsid w:val="009F0C74"/>
    <w:rsid w:val="009F27E7"/>
    <w:rsid w:val="009F3B9B"/>
    <w:rsid w:val="009F4446"/>
    <w:rsid w:val="009F70D3"/>
    <w:rsid w:val="009F78BB"/>
    <w:rsid w:val="009F7B03"/>
    <w:rsid w:val="009F7F41"/>
    <w:rsid w:val="00A00F82"/>
    <w:rsid w:val="00A0102D"/>
    <w:rsid w:val="00A0173C"/>
    <w:rsid w:val="00A01FCE"/>
    <w:rsid w:val="00A022D8"/>
    <w:rsid w:val="00A02603"/>
    <w:rsid w:val="00A05345"/>
    <w:rsid w:val="00A0582C"/>
    <w:rsid w:val="00A059E0"/>
    <w:rsid w:val="00A060B2"/>
    <w:rsid w:val="00A07093"/>
    <w:rsid w:val="00A07133"/>
    <w:rsid w:val="00A07CAB"/>
    <w:rsid w:val="00A07DDB"/>
    <w:rsid w:val="00A102A9"/>
    <w:rsid w:val="00A107E8"/>
    <w:rsid w:val="00A11E52"/>
    <w:rsid w:val="00A137A2"/>
    <w:rsid w:val="00A138F8"/>
    <w:rsid w:val="00A14045"/>
    <w:rsid w:val="00A14DC7"/>
    <w:rsid w:val="00A179A5"/>
    <w:rsid w:val="00A238BF"/>
    <w:rsid w:val="00A245A0"/>
    <w:rsid w:val="00A259AE"/>
    <w:rsid w:val="00A2605B"/>
    <w:rsid w:val="00A26937"/>
    <w:rsid w:val="00A26FB8"/>
    <w:rsid w:val="00A27A08"/>
    <w:rsid w:val="00A32877"/>
    <w:rsid w:val="00A33352"/>
    <w:rsid w:val="00A33787"/>
    <w:rsid w:val="00A33B8F"/>
    <w:rsid w:val="00A34691"/>
    <w:rsid w:val="00A34A90"/>
    <w:rsid w:val="00A3509E"/>
    <w:rsid w:val="00A35140"/>
    <w:rsid w:val="00A353FD"/>
    <w:rsid w:val="00A35D26"/>
    <w:rsid w:val="00A364C6"/>
    <w:rsid w:val="00A364EA"/>
    <w:rsid w:val="00A36AB9"/>
    <w:rsid w:val="00A37602"/>
    <w:rsid w:val="00A37E10"/>
    <w:rsid w:val="00A37EB6"/>
    <w:rsid w:val="00A40458"/>
    <w:rsid w:val="00A414F5"/>
    <w:rsid w:val="00A415B8"/>
    <w:rsid w:val="00A4193B"/>
    <w:rsid w:val="00A41BFA"/>
    <w:rsid w:val="00A4222B"/>
    <w:rsid w:val="00A42742"/>
    <w:rsid w:val="00A429DA"/>
    <w:rsid w:val="00A43521"/>
    <w:rsid w:val="00A43848"/>
    <w:rsid w:val="00A441AF"/>
    <w:rsid w:val="00A442E0"/>
    <w:rsid w:val="00A44853"/>
    <w:rsid w:val="00A44EE6"/>
    <w:rsid w:val="00A45137"/>
    <w:rsid w:val="00A46BDD"/>
    <w:rsid w:val="00A47888"/>
    <w:rsid w:val="00A5093B"/>
    <w:rsid w:val="00A517BD"/>
    <w:rsid w:val="00A54099"/>
    <w:rsid w:val="00A5485B"/>
    <w:rsid w:val="00A54CE0"/>
    <w:rsid w:val="00A55A34"/>
    <w:rsid w:val="00A565B4"/>
    <w:rsid w:val="00A575B1"/>
    <w:rsid w:val="00A57965"/>
    <w:rsid w:val="00A61757"/>
    <w:rsid w:val="00A61B7A"/>
    <w:rsid w:val="00A62481"/>
    <w:rsid w:val="00A62B93"/>
    <w:rsid w:val="00A6314D"/>
    <w:rsid w:val="00A6316C"/>
    <w:rsid w:val="00A633F9"/>
    <w:rsid w:val="00A64A75"/>
    <w:rsid w:val="00A6584C"/>
    <w:rsid w:val="00A66521"/>
    <w:rsid w:val="00A66619"/>
    <w:rsid w:val="00A678D2"/>
    <w:rsid w:val="00A67FD1"/>
    <w:rsid w:val="00A70219"/>
    <w:rsid w:val="00A70E51"/>
    <w:rsid w:val="00A712C4"/>
    <w:rsid w:val="00A73619"/>
    <w:rsid w:val="00A7437D"/>
    <w:rsid w:val="00A75655"/>
    <w:rsid w:val="00A75713"/>
    <w:rsid w:val="00A7571B"/>
    <w:rsid w:val="00A75DA9"/>
    <w:rsid w:val="00A80FB9"/>
    <w:rsid w:val="00A810CF"/>
    <w:rsid w:val="00A81504"/>
    <w:rsid w:val="00A81A2D"/>
    <w:rsid w:val="00A81BE2"/>
    <w:rsid w:val="00A81CEE"/>
    <w:rsid w:val="00A8294F"/>
    <w:rsid w:val="00A82B76"/>
    <w:rsid w:val="00A851D8"/>
    <w:rsid w:val="00A8520E"/>
    <w:rsid w:val="00A8620C"/>
    <w:rsid w:val="00A87DF7"/>
    <w:rsid w:val="00A87F99"/>
    <w:rsid w:val="00A90479"/>
    <w:rsid w:val="00A90620"/>
    <w:rsid w:val="00A90B95"/>
    <w:rsid w:val="00A90D38"/>
    <w:rsid w:val="00A90F7A"/>
    <w:rsid w:val="00A91411"/>
    <w:rsid w:val="00A91AD1"/>
    <w:rsid w:val="00A9267E"/>
    <w:rsid w:val="00A943BD"/>
    <w:rsid w:val="00A94557"/>
    <w:rsid w:val="00A94B65"/>
    <w:rsid w:val="00A96B80"/>
    <w:rsid w:val="00A97E87"/>
    <w:rsid w:val="00AA0057"/>
    <w:rsid w:val="00AA05AD"/>
    <w:rsid w:val="00AA2165"/>
    <w:rsid w:val="00AA21B8"/>
    <w:rsid w:val="00AA4124"/>
    <w:rsid w:val="00AA4331"/>
    <w:rsid w:val="00AA463E"/>
    <w:rsid w:val="00AA61D4"/>
    <w:rsid w:val="00AA6808"/>
    <w:rsid w:val="00AA6C43"/>
    <w:rsid w:val="00AA74BC"/>
    <w:rsid w:val="00AA7C74"/>
    <w:rsid w:val="00AA7D66"/>
    <w:rsid w:val="00AB0587"/>
    <w:rsid w:val="00AB1E5D"/>
    <w:rsid w:val="00AB3473"/>
    <w:rsid w:val="00AB34D6"/>
    <w:rsid w:val="00AB384D"/>
    <w:rsid w:val="00AB38FA"/>
    <w:rsid w:val="00AB52AE"/>
    <w:rsid w:val="00AB60B1"/>
    <w:rsid w:val="00AB6101"/>
    <w:rsid w:val="00AB6804"/>
    <w:rsid w:val="00AB78DE"/>
    <w:rsid w:val="00AB7EAA"/>
    <w:rsid w:val="00AC0939"/>
    <w:rsid w:val="00AC1DB6"/>
    <w:rsid w:val="00AC1EB1"/>
    <w:rsid w:val="00AC23B8"/>
    <w:rsid w:val="00AC34D5"/>
    <w:rsid w:val="00AC357D"/>
    <w:rsid w:val="00AC39F8"/>
    <w:rsid w:val="00AC3AA9"/>
    <w:rsid w:val="00AC475C"/>
    <w:rsid w:val="00AC6BB7"/>
    <w:rsid w:val="00AC79D4"/>
    <w:rsid w:val="00AC7E1B"/>
    <w:rsid w:val="00AD2E49"/>
    <w:rsid w:val="00AD4098"/>
    <w:rsid w:val="00AD42E0"/>
    <w:rsid w:val="00AD43B0"/>
    <w:rsid w:val="00AD48E1"/>
    <w:rsid w:val="00AD4C14"/>
    <w:rsid w:val="00AD6893"/>
    <w:rsid w:val="00AE0055"/>
    <w:rsid w:val="00AE0A47"/>
    <w:rsid w:val="00AE1A30"/>
    <w:rsid w:val="00AE2515"/>
    <w:rsid w:val="00AE276D"/>
    <w:rsid w:val="00AE28E8"/>
    <w:rsid w:val="00AE2A23"/>
    <w:rsid w:val="00AE34EF"/>
    <w:rsid w:val="00AE39D7"/>
    <w:rsid w:val="00AE455A"/>
    <w:rsid w:val="00AE531A"/>
    <w:rsid w:val="00AE5543"/>
    <w:rsid w:val="00AE671C"/>
    <w:rsid w:val="00AE7827"/>
    <w:rsid w:val="00AF0393"/>
    <w:rsid w:val="00AF14C9"/>
    <w:rsid w:val="00AF1891"/>
    <w:rsid w:val="00AF1C01"/>
    <w:rsid w:val="00AF33D8"/>
    <w:rsid w:val="00AF3469"/>
    <w:rsid w:val="00AF58E4"/>
    <w:rsid w:val="00AF6238"/>
    <w:rsid w:val="00B02C45"/>
    <w:rsid w:val="00B02FA5"/>
    <w:rsid w:val="00B036FF"/>
    <w:rsid w:val="00B03DC7"/>
    <w:rsid w:val="00B053CB"/>
    <w:rsid w:val="00B054A8"/>
    <w:rsid w:val="00B06921"/>
    <w:rsid w:val="00B10B32"/>
    <w:rsid w:val="00B121F8"/>
    <w:rsid w:val="00B14EDE"/>
    <w:rsid w:val="00B15011"/>
    <w:rsid w:val="00B151B3"/>
    <w:rsid w:val="00B151FC"/>
    <w:rsid w:val="00B16F2E"/>
    <w:rsid w:val="00B16F30"/>
    <w:rsid w:val="00B1711B"/>
    <w:rsid w:val="00B177B1"/>
    <w:rsid w:val="00B2084D"/>
    <w:rsid w:val="00B208A6"/>
    <w:rsid w:val="00B2100D"/>
    <w:rsid w:val="00B21C3F"/>
    <w:rsid w:val="00B220EB"/>
    <w:rsid w:val="00B236F6"/>
    <w:rsid w:val="00B245CF"/>
    <w:rsid w:val="00B2498A"/>
    <w:rsid w:val="00B256BB"/>
    <w:rsid w:val="00B25CA9"/>
    <w:rsid w:val="00B26810"/>
    <w:rsid w:val="00B26CA9"/>
    <w:rsid w:val="00B277E4"/>
    <w:rsid w:val="00B27F8C"/>
    <w:rsid w:val="00B311EC"/>
    <w:rsid w:val="00B31355"/>
    <w:rsid w:val="00B314F2"/>
    <w:rsid w:val="00B31AF8"/>
    <w:rsid w:val="00B358A2"/>
    <w:rsid w:val="00B3626C"/>
    <w:rsid w:val="00B370D9"/>
    <w:rsid w:val="00B375FF"/>
    <w:rsid w:val="00B37D27"/>
    <w:rsid w:val="00B4100A"/>
    <w:rsid w:val="00B4110A"/>
    <w:rsid w:val="00B41B28"/>
    <w:rsid w:val="00B42417"/>
    <w:rsid w:val="00B42C65"/>
    <w:rsid w:val="00B42F77"/>
    <w:rsid w:val="00B448C0"/>
    <w:rsid w:val="00B4515D"/>
    <w:rsid w:val="00B5017C"/>
    <w:rsid w:val="00B504C4"/>
    <w:rsid w:val="00B51A26"/>
    <w:rsid w:val="00B52ADF"/>
    <w:rsid w:val="00B54A1D"/>
    <w:rsid w:val="00B55463"/>
    <w:rsid w:val="00B61739"/>
    <w:rsid w:val="00B61915"/>
    <w:rsid w:val="00B62CBF"/>
    <w:rsid w:val="00B65A5A"/>
    <w:rsid w:val="00B65BC4"/>
    <w:rsid w:val="00B65F40"/>
    <w:rsid w:val="00B663D5"/>
    <w:rsid w:val="00B667DB"/>
    <w:rsid w:val="00B6728B"/>
    <w:rsid w:val="00B67B1E"/>
    <w:rsid w:val="00B67DFE"/>
    <w:rsid w:val="00B72919"/>
    <w:rsid w:val="00B7385F"/>
    <w:rsid w:val="00B73F8F"/>
    <w:rsid w:val="00B7489F"/>
    <w:rsid w:val="00B75588"/>
    <w:rsid w:val="00B75903"/>
    <w:rsid w:val="00B75928"/>
    <w:rsid w:val="00B759BE"/>
    <w:rsid w:val="00B75B17"/>
    <w:rsid w:val="00B766AF"/>
    <w:rsid w:val="00B8054D"/>
    <w:rsid w:val="00B80F0E"/>
    <w:rsid w:val="00B811C9"/>
    <w:rsid w:val="00B81AF9"/>
    <w:rsid w:val="00B81D38"/>
    <w:rsid w:val="00B81E72"/>
    <w:rsid w:val="00B833C1"/>
    <w:rsid w:val="00B84CC7"/>
    <w:rsid w:val="00B857B1"/>
    <w:rsid w:val="00B8697B"/>
    <w:rsid w:val="00B86F4A"/>
    <w:rsid w:val="00B86F4E"/>
    <w:rsid w:val="00B87417"/>
    <w:rsid w:val="00B87B8A"/>
    <w:rsid w:val="00B90484"/>
    <w:rsid w:val="00B90ABA"/>
    <w:rsid w:val="00B928AA"/>
    <w:rsid w:val="00B93DC2"/>
    <w:rsid w:val="00B95CE9"/>
    <w:rsid w:val="00B9781B"/>
    <w:rsid w:val="00B978F0"/>
    <w:rsid w:val="00BA099A"/>
    <w:rsid w:val="00BA1352"/>
    <w:rsid w:val="00BA24D3"/>
    <w:rsid w:val="00BA289F"/>
    <w:rsid w:val="00BA423E"/>
    <w:rsid w:val="00BA4F9D"/>
    <w:rsid w:val="00BA5531"/>
    <w:rsid w:val="00BA5C79"/>
    <w:rsid w:val="00BA6D0A"/>
    <w:rsid w:val="00BA7795"/>
    <w:rsid w:val="00BB097E"/>
    <w:rsid w:val="00BB208E"/>
    <w:rsid w:val="00BB245B"/>
    <w:rsid w:val="00BB248A"/>
    <w:rsid w:val="00BB283B"/>
    <w:rsid w:val="00BB2BE5"/>
    <w:rsid w:val="00BB6AF4"/>
    <w:rsid w:val="00BB6DF3"/>
    <w:rsid w:val="00BB7FFC"/>
    <w:rsid w:val="00BC1D28"/>
    <w:rsid w:val="00BC4176"/>
    <w:rsid w:val="00BC7970"/>
    <w:rsid w:val="00BD01EB"/>
    <w:rsid w:val="00BD0B3B"/>
    <w:rsid w:val="00BD0D0F"/>
    <w:rsid w:val="00BD0FEF"/>
    <w:rsid w:val="00BD1A2C"/>
    <w:rsid w:val="00BD2F34"/>
    <w:rsid w:val="00BD3354"/>
    <w:rsid w:val="00BD576B"/>
    <w:rsid w:val="00BD5EBA"/>
    <w:rsid w:val="00BD5F19"/>
    <w:rsid w:val="00BD6026"/>
    <w:rsid w:val="00BD6596"/>
    <w:rsid w:val="00BD65E7"/>
    <w:rsid w:val="00BD6A5D"/>
    <w:rsid w:val="00BD7CA4"/>
    <w:rsid w:val="00BD7F1D"/>
    <w:rsid w:val="00BE0B03"/>
    <w:rsid w:val="00BE33B8"/>
    <w:rsid w:val="00BE3B38"/>
    <w:rsid w:val="00BE4A91"/>
    <w:rsid w:val="00BE52D8"/>
    <w:rsid w:val="00BE551D"/>
    <w:rsid w:val="00BE613E"/>
    <w:rsid w:val="00BF02F9"/>
    <w:rsid w:val="00BF051E"/>
    <w:rsid w:val="00BF0638"/>
    <w:rsid w:val="00BF090F"/>
    <w:rsid w:val="00BF265B"/>
    <w:rsid w:val="00BF2ABA"/>
    <w:rsid w:val="00BF3C41"/>
    <w:rsid w:val="00BF3D76"/>
    <w:rsid w:val="00BF3F59"/>
    <w:rsid w:val="00BF3FBC"/>
    <w:rsid w:val="00BF487B"/>
    <w:rsid w:val="00C019A0"/>
    <w:rsid w:val="00C0203F"/>
    <w:rsid w:val="00C0345A"/>
    <w:rsid w:val="00C03484"/>
    <w:rsid w:val="00C040AB"/>
    <w:rsid w:val="00C0448C"/>
    <w:rsid w:val="00C04582"/>
    <w:rsid w:val="00C04875"/>
    <w:rsid w:val="00C06D44"/>
    <w:rsid w:val="00C1086B"/>
    <w:rsid w:val="00C11763"/>
    <w:rsid w:val="00C11A6A"/>
    <w:rsid w:val="00C12046"/>
    <w:rsid w:val="00C12E2D"/>
    <w:rsid w:val="00C13E58"/>
    <w:rsid w:val="00C14CCE"/>
    <w:rsid w:val="00C169AA"/>
    <w:rsid w:val="00C20DDC"/>
    <w:rsid w:val="00C20E63"/>
    <w:rsid w:val="00C21B87"/>
    <w:rsid w:val="00C22C1D"/>
    <w:rsid w:val="00C27080"/>
    <w:rsid w:val="00C272AC"/>
    <w:rsid w:val="00C305A2"/>
    <w:rsid w:val="00C30BB9"/>
    <w:rsid w:val="00C31494"/>
    <w:rsid w:val="00C32BE1"/>
    <w:rsid w:val="00C32EF8"/>
    <w:rsid w:val="00C32FF2"/>
    <w:rsid w:val="00C3457B"/>
    <w:rsid w:val="00C35BCC"/>
    <w:rsid w:val="00C3760D"/>
    <w:rsid w:val="00C37C08"/>
    <w:rsid w:val="00C37F9B"/>
    <w:rsid w:val="00C40057"/>
    <w:rsid w:val="00C401C0"/>
    <w:rsid w:val="00C4222B"/>
    <w:rsid w:val="00C42930"/>
    <w:rsid w:val="00C42D8A"/>
    <w:rsid w:val="00C43FAB"/>
    <w:rsid w:val="00C44C27"/>
    <w:rsid w:val="00C454F2"/>
    <w:rsid w:val="00C46975"/>
    <w:rsid w:val="00C46A6B"/>
    <w:rsid w:val="00C47184"/>
    <w:rsid w:val="00C513C4"/>
    <w:rsid w:val="00C51752"/>
    <w:rsid w:val="00C51E25"/>
    <w:rsid w:val="00C52528"/>
    <w:rsid w:val="00C529FE"/>
    <w:rsid w:val="00C52CA9"/>
    <w:rsid w:val="00C534ED"/>
    <w:rsid w:val="00C5396B"/>
    <w:rsid w:val="00C541E9"/>
    <w:rsid w:val="00C56BE7"/>
    <w:rsid w:val="00C57BFB"/>
    <w:rsid w:val="00C60202"/>
    <w:rsid w:val="00C60357"/>
    <w:rsid w:val="00C60536"/>
    <w:rsid w:val="00C614BD"/>
    <w:rsid w:val="00C62F9E"/>
    <w:rsid w:val="00C64BC5"/>
    <w:rsid w:val="00C651E2"/>
    <w:rsid w:val="00C6562B"/>
    <w:rsid w:val="00C65650"/>
    <w:rsid w:val="00C70B62"/>
    <w:rsid w:val="00C70BA9"/>
    <w:rsid w:val="00C7134B"/>
    <w:rsid w:val="00C71D6D"/>
    <w:rsid w:val="00C71EB7"/>
    <w:rsid w:val="00C726B1"/>
    <w:rsid w:val="00C72801"/>
    <w:rsid w:val="00C72941"/>
    <w:rsid w:val="00C72D1B"/>
    <w:rsid w:val="00C73452"/>
    <w:rsid w:val="00C75F7B"/>
    <w:rsid w:val="00C766B3"/>
    <w:rsid w:val="00C76830"/>
    <w:rsid w:val="00C77EE5"/>
    <w:rsid w:val="00C80053"/>
    <w:rsid w:val="00C803E4"/>
    <w:rsid w:val="00C80BB6"/>
    <w:rsid w:val="00C80F29"/>
    <w:rsid w:val="00C81B3E"/>
    <w:rsid w:val="00C8222E"/>
    <w:rsid w:val="00C82AF7"/>
    <w:rsid w:val="00C8420C"/>
    <w:rsid w:val="00C91372"/>
    <w:rsid w:val="00C91AFF"/>
    <w:rsid w:val="00C920D4"/>
    <w:rsid w:val="00C933F2"/>
    <w:rsid w:val="00C938D9"/>
    <w:rsid w:val="00C93AB7"/>
    <w:rsid w:val="00C944A0"/>
    <w:rsid w:val="00C94B17"/>
    <w:rsid w:val="00C95240"/>
    <w:rsid w:val="00C95360"/>
    <w:rsid w:val="00C9650E"/>
    <w:rsid w:val="00C965CB"/>
    <w:rsid w:val="00C96ADF"/>
    <w:rsid w:val="00C96C3E"/>
    <w:rsid w:val="00CA325E"/>
    <w:rsid w:val="00CA4DA3"/>
    <w:rsid w:val="00CA6C36"/>
    <w:rsid w:val="00CA71C2"/>
    <w:rsid w:val="00CA7EDC"/>
    <w:rsid w:val="00CB0A5C"/>
    <w:rsid w:val="00CB0B74"/>
    <w:rsid w:val="00CB10AF"/>
    <w:rsid w:val="00CB15B6"/>
    <w:rsid w:val="00CB22D7"/>
    <w:rsid w:val="00CB4940"/>
    <w:rsid w:val="00CB4F7E"/>
    <w:rsid w:val="00CB5701"/>
    <w:rsid w:val="00CB6252"/>
    <w:rsid w:val="00CB699B"/>
    <w:rsid w:val="00CC01D7"/>
    <w:rsid w:val="00CC0BF0"/>
    <w:rsid w:val="00CC1A9C"/>
    <w:rsid w:val="00CC1CFF"/>
    <w:rsid w:val="00CC2ADD"/>
    <w:rsid w:val="00CC35EB"/>
    <w:rsid w:val="00CC3C61"/>
    <w:rsid w:val="00CC544C"/>
    <w:rsid w:val="00CC5910"/>
    <w:rsid w:val="00CC716B"/>
    <w:rsid w:val="00CC7906"/>
    <w:rsid w:val="00CD0215"/>
    <w:rsid w:val="00CD07B6"/>
    <w:rsid w:val="00CD3672"/>
    <w:rsid w:val="00CD4104"/>
    <w:rsid w:val="00CD4301"/>
    <w:rsid w:val="00CD4EBA"/>
    <w:rsid w:val="00CD5650"/>
    <w:rsid w:val="00CD7170"/>
    <w:rsid w:val="00CD7AE3"/>
    <w:rsid w:val="00CE00FA"/>
    <w:rsid w:val="00CE1288"/>
    <w:rsid w:val="00CE1538"/>
    <w:rsid w:val="00CE51DA"/>
    <w:rsid w:val="00CE64F7"/>
    <w:rsid w:val="00CE6C8B"/>
    <w:rsid w:val="00CF058F"/>
    <w:rsid w:val="00CF05AD"/>
    <w:rsid w:val="00CF12F1"/>
    <w:rsid w:val="00CF1E12"/>
    <w:rsid w:val="00CF27B9"/>
    <w:rsid w:val="00CF2B97"/>
    <w:rsid w:val="00CF3A84"/>
    <w:rsid w:val="00CF5C89"/>
    <w:rsid w:val="00CF6124"/>
    <w:rsid w:val="00CF6D06"/>
    <w:rsid w:val="00CF75D9"/>
    <w:rsid w:val="00D015EC"/>
    <w:rsid w:val="00D02296"/>
    <w:rsid w:val="00D02BEF"/>
    <w:rsid w:val="00D02D01"/>
    <w:rsid w:val="00D0365B"/>
    <w:rsid w:val="00D038E2"/>
    <w:rsid w:val="00D03929"/>
    <w:rsid w:val="00D054EA"/>
    <w:rsid w:val="00D05624"/>
    <w:rsid w:val="00D076DB"/>
    <w:rsid w:val="00D1105D"/>
    <w:rsid w:val="00D11800"/>
    <w:rsid w:val="00D13377"/>
    <w:rsid w:val="00D17135"/>
    <w:rsid w:val="00D1727E"/>
    <w:rsid w:val="00D20825"/>
    <w:rsid w:val="00D20BA3"/>
    <w:rsid w:val="00D2179C"/>
    <w:rsid w:val="00D21ECE"/>
    <w:rsid w:val="00D22896"/>
    <w:rsid w:val="00D2525B"/>
    <w:rsid w:val="00D25FA2"/>
    <w:rsid w:val="00D26575"/>
    <w:rsid w:val="00D2661F"/>
    <w:rsid w:val="00D27890"/>
    <w:rsid w:val="00D3109E"/>
    <w:rsid w:val="00D32805"/>
    <w:rsid w:val="00D32BA8"/>
    <w:rsid w:val="00D3460E"/>
    <w:rsid w:val="00D350FE"/>
    <w:rsid w:val="00D352F7"/>
    <w:rsid w:val="00D4052B"/>
    <w:rsid w:val="00D41E64"/>
    <w:rsid w:val="00D42031"/>
    <w:rsid w:val="00D42975"/>
    <w:rsid w:val="00D44000"/>
    <w:rsid w:val="00D4615B"/>
    <w:rsid w:val="00D4793C"/>
    <w:rsid w:val="00D47BBB"/>
    <w:rsid w:val="00D514B3"/>
    <w:rsid w:val="00D52707"/>
    <w:rsid w:val="00D537A8"/>
    <w:rsid w:val="00D55B3A"/>
    <w:rsid w:val="00D55FD1"/>
    <w:rsid w:val="00D578B3"/>
    <w:rsid w:val="00D60D3F"/>
    <w:rsid w:val="00D60D8D"/>
    <w:rsid w:val="00D62DFA"/>
    <w:rsid w:val="00D6357A"/>
    <w:rsid w:val="00D65123"/>
    <w:rsid w:val="00D660EB"/>
    <w:rsid w:val="00D66DA5"/>
    <w:rsid w:val="00D66E76"/>
    <w:rsid w:val="00D6704A"/>
    <w:rsid w:val="00D67D0E"/>
    <w:rsid w:val="00D701D9"/>
    <w:rsid w:val="00D70A21"/>
    <w:rsid w:val="00D71099"/>
    <w:rsid w:val="00D71322"/>
    <w:rsid w:val="00D71599"/>
    <w:rsid w:val="00D721F8"/>
    <w:rsid w:val="00D72350"/>
    <w:rsid w:val="00D726EE"/>
    <w:rsid w:val="00D766C3"/>
    <w:rsid w:val="00D773D8"/>
    <w:rsid w:val="00D778B4"/>
    <w:rsid w:val="00D77918"/>
    <w:rsid w:val="00D77BF5"/>
    <w:rsid w:val="00D80009"/>
    <w:rsid w:val="00D80615"/>
    <w:rsid w:val="00D8097D"/>
    <w:rsid w:val="00D80FCB"/>
    <w:rsid w:val="00D8260B"/>
    <w:rsid w:val="00D8271B"/>
    <w:rsid w:val="00D8459A"/>
    <w:rsid w:val="00D85280"/>
    <w:rsid w:val="00D86D76"/>
    <w:rsid w:val="00D86EAE"/>
    <w:rsid w:val="00D87756"/>
    <w:rsid w:val="00D9008D"/>
    <w:rsid w:val="00D902FD"/>
    <w:rsid w:val="00D9096D"/>
    <w:rsid w:val="00D90EFF"/>
    <w:rsid w:val="00D917CC"/>
    <w:rsid w:val="00D93CEC"/>
    <w:rsid w:val="00D94475"/>
    <w:rsid w:val="00D979CD"/>
    <w:rsid w:val="00D979DF"/>
    <w:rsid w:val="00D97AAC"/>
    <w:rsid w:val="00D97CF6"/>
    <w:rsid w:val="00DA0B13"/>
    <w:rsid w:val="00DA115B"/>
    <w:rsid w:val="00DA1255"/>
    <w:rsid w:val="00DA1475"/>
    <w:rsid w:val="00DA1546"/>
    <w:rsid w:val="00DA26D6"/>
    <w:rsid w:val="00DA3823"/>
    <w:rsid w:val="00DA3C87"/>
    <w:rsid w:val="00DA5D9A"/>
    <w:rsid w:val="00DA706F"/>
    <w:rsid w:val="00DA7CCE"/>
    <w:rsid w:val="00DA7F59"/>
    <w:rsid w:val="00DB0BFA"/>
    <w:rsid w:val="00DB0EE5"/>
    <w:rsid w:val="00DB181D"/>
    <w:rsid w:val="00DB1DCC"/>
    <w:rsid w:val="00DB391B"/>
    <w:rsid w:val="00DB3C61"/>
    <w:rsid w:val="00DB61E6"/>
    <w:rsid w:val="00DC03BF"/>
    <w:rsid w:val="00DC09E2"/>
    <w:rsid w:val="00DC15A4"/>
    <w:rsid w:val="00DC3300"/>
    <w:rsid w:val="00DC3CE5"/>
    <w:rsid w:val="00DC4653"/>
    <w:rsid w:val="00DC4DE1"/>
    <w:rsid w:val="00DC630E"/>
    <w:rsid w:val="00DD141C"/>
    <w:rsid w:val="00DD2FC1"/>
    <w:rsid w:val="00DD3134"/>
    <w:rsid w:val="00DD319D"/>
    <w:rsid w:val="00DD3F42"/>
    <w:rsid w:val="00DD4480"/>
    <w:rsid w:val="00DD4971"/>
    <w:rsid w:val="00DD49EC"/>
    <w:rsid w:val="00DE159D"/>
    <w:rsid w:val="00DE2780"/>
    <w:rsid w:val="00DE2A34"/>
    <w:rsid w:val="00DE37EA"/>
    <w:rsid w:val="00DE3894"/>
    <w:rsid w:val="00DE3954"/>
    <w:rsid w:val="00DE3ADA"/>
    <w:rsid w:val="00DE4750"/>
    <w:rsid w:val="00DE4DC9"/>
    <w:rsid w:val="00DE6B41"/>
    <w:rsid w:val="00DF12F7"/>
    <w:rsid w:val="00DF195E"/>
    <w:rsid w:val="00DF1C5E"/>
    <w:rsid w:val="00DF292C"/>
    <w:rsid w:val="00DF3228"/>
    <w:rsid w:val="00DF6712"/>
    <w:rsid w:val="00DF76FA"/>
    <w:rsid w:val="00DF7CF3"/>
    <w:rsid w:val="00E00BFD"/>
    <w:rsid w:val="00E04325"/>
    <w:rsid w:val="00E04B9E"/>
    <w:rsid w:val="00E04E87"/>
    <w:rsid w:val="00E05114"/>
    <w:rsid w:val="00E06231"/>
    <w:rsid w:val="00E067ED"/>
    <w:rsid w:val="00E100F1"/>
    <w:rsid w:val="00E1083F"/>
    <w:rsid w:val="00E11366"/>
    <w:rsid w:val="00E11576"/>
    <w:rsid w:val="00E12238"/>
    <w:rsid w:val="00E13673"/>
    <w:rsid w:val="00E156C2"/>
    <w:rsid w:val="00E15B52"/>
    <w:rsid w:val="00E15E11"/>
    <w:rsid w:val="00E1675D"/>
    <w:rsid w:val="00E17DCE"/>
    <w:rsid w:val="00E21398"/>
    <w:rsid w:val="00E219F0"/>
    <w:rsid w:val="00E21A13"/>
    <w:rsid w:val="00E21E30"/>
    <w:rsid w:val="00E228EC"/>
    <w:rsid w:val="00E22906"/>
    <w:rsid w:val="00E22C11"/>
    <w:rsid w:val="00E236F7"/>
    <w:rsid w:val="00E24AA5"/>
    <w:rsid w:val="00E278E2"/>
    <w:rsid w:val="00E27FCC"/>
    <w:rsid w:val="00E31AA0"/>
    <w:rsid w:val="00E32BCC"/>
    <w:rsid w:val="00E35616"/>
    <w:rsid w:val="00E37416"/>
    <w:rsid w:val="00E375E4"/>
    <w:rsid w:val="00E413D9"/>
    <w:rsid w:val="00E41C08"/>
    <w:rsid w:val="00E430AA"/>
    <w:rsid w:val="00E4361D"/>
    <w:rsid w:val="00E44D13"/>
    <w:rsid w:val="00E450DB"/>
    <w:rsid w:val="00E47BBE"/>
    <w:rsid w:val="00E47BDC"/>
    <w:rsid w:val="00E50B61"/>
    <w:rsid w:val="00E51121"/>
    <w:rsid w:val="00E514EB"/>
    <w:rsid w:val="00E51EB3"/>
    <w:rsid w:val="00E51F2F"/>
    <w:rsid w:val="00E55C5B"/>
    <w:rsid w:val="00E5650A"/>
    <w:rsid w:val="00E568F3"/>
    <w:rsid w:val="00E56E72"/>
    <w:rsid w:val="00E600F3"/>
    <w:rsid w:val="00E607F3"/>
    <w:rsid w:val="00E608AF"/>
    <w:rsid w:val="00E61405"/>
    <w:rsid w:val="00E62241"/>
    <w:rsid w:val="00E62450"/>
    <w:rsid w:val="00E62A6C"/>
    <w:rsid w:val="00E62C64"/>
    <w:rsid w:val="00E675CF"/>
    <w:rsid w:val="00E713EE"/>
    <w:rsid w:val="00E72273"/>
    <w:rsid w:val="00E730D2"/>
    <w:rsid w:val="00E73144"/>
    <w:rsid w:val="00E7415E"/>
    <w:rsid w:val="00E750C1"/>
    <w:rsid w:val="00E7653D"/>
    <w:rsid w:val="00E766EE"/>
    <w:rsid w:val="00E76D28"/>
    <w:rsid w:val="00E774C1"/>
    <w:rsid w:val="00E77A58"/>
    <w:rsid w:val="00E80598"/>
    <w:rsid w:val="00E80C5F"/>
    <w:rsid w:val="00E81C47"/>
    <w:rsid w:val="00E846E1"/>
    <w:rsid w:val="00E86405"/>
    <w:rsid w:val="00E86ED3"/>
    <w:rsid w:val="00E87847"/>
    <w:rsid w:val="00E87AF4"/>
    <w:rsid w:val="00E9009C"/>
    <w:rsid w:val="00E91628"/>
    <w:rsid w:val="00E92A47"/>
    <w:rsid w:val="00E94EC8"/>
    <w:rsid w:val="00E957DC"/>
    <w:rsid w:val="00E9626A"/>
    <w:rsid w:val="00E976C6"/>
    <w:rsid w:val="00E976EF"/>
    <w:rsid w:val="00EA0E9A"/>
    <w:rsid w:val="00EA189C"/>
    <w:rsid w:val="00EA2332"/>
    <w:rsid w:val="00EA2A35"/>
    <w:rsid w:val="00EA3017"/>
    <w:rsid w:val="00EA37B6"/>
    <w:rsid w:val="00EA451D"/>
    <w:rsid w:val="00EA48B2"/>
    <w:rsid w:val="00EA6974"/>
    <w:rsid w:val="00EB0268"/>
    <w:rsid w:val="00EB033F"/>
    <w:rsid w:val="00EB2308"/>
    <w:rsid w:val="00EB46D1"/>
    <w:rsid w:val="00EB4D67"/>
    <w:rsid w:val="00EB65D0"/>
    <w:rsid w:val="00EB7304"/>
    <w:rsid w:val="00EB7C36"/>
    <w:rsid w:val="00EC0462"/>
    <w:rsid w:val="00EC218E"/>
    <w:rsid w:val="00EC3C41"/>
    <w:rsid w:val="00EC48AC"/>
    <w:rsid w:val="00EC4C41"/>
    <w:rsid w:val="00EC5AA1"/>
    <w:rsid w:val="00EC6787"/>
    <w:rsid w:val="00EC67ED"/>
    <w:rsid w:val="00EC7CA5"/>
    <w:rsid w:val="00ED0B3E"/>
    <w:rsid w:val="00ED2BAF"/>
    <w:rsid w:val="00ED2F8F"/>
    <w:rsid w:val="00ED3C9A"/>
    <w:rsid w:val="00ED4365"/>
    <w:rsid w:val="00ED4BDD"/>
    <w:rsid w:val="00ED50F9"/>
    <w:rsid w:val="00ED5DF5"/>
    <w:rsid w:val="00ED65DE"/>
    <w:rsid w:val="00ED6E77"/>
    <w:rsid w:val="00EE06BB"/>
    <w:rsid w:val="00EE0AAE"/>
    <w:rsid w:val="00EE4192"/>
    <w:rsid w:val="00EE506E"/>
    <w:rsid w:val="00EE5BBA"/>
    <w:rsid w:val="00EF0530"/>
    <w:rsid w:val="00EF3963"/>
    <w:rsid w:val="00EF4E18"/>
    <w:rsid w:val="00EF559C"/>
    <w:rsid w:val="00EF60B4"/>
    <w:rsid w:val="00EF7601"/>
    <w:rsid w:val="00F00C33"/>
    <w:rsid w:val="00F011D3"/>
    <w:rsid w:val="00F0309E"/>
    <w:rsid w:val="00F03714"/>
    <w:rsid w:val="00F045C0"/>
    <w:rsid w:val="00F05C37"/>
    <w:rsid w:val="00F06CCF"/>
    <w:rsid w:val="00F0789E"/>
    <w:rsid w:val="00F07AEC"/>
    <w:rsid w:val="00F10148"/>
    <w:rsid w:val="00F16D88"/>
    <w:rsid w:val="00F177DC"/>
    <w:rsid w:val="00F20C9F"/>
    <w:rsid w:val="00F22125"/>
    <w:rsid w:val="00F22257"/>
    <w:rsid w:val="00F229F1"/>
    <w:rsid w:val="00F22DC0"/>
    <w:rsid w:val="00F23924"/>
    <w:rsid w:val="00F2487F"/>
    <w:rsid w:val="00F30A30"/>
    <w:rsid w:val="00F30E85"/>
    <w:rsid w:val="00F317DE"/>
    <w:rsid w:val="00F32595"/>
    <w:rsid w:val="00F33278"/>
    <w:rsid w:val="00F33DE3"/>
    <w:rsid w:val="00F340B8"/>
    <w:rsid w:val="00F34472"/>
    <w:rsid w:val="00F3461A"/>
    <w:rsid w:val="00F34B65"/>
    <w:rsid w:val="00F35231"/>
    <w:rsid w:val="00F36397"/>
    <w:rsid w:val="00F366FF"/>
    <w:rsid w:val="00F36D02"/>
    <w:rsid w:val="00F409E9"/>
    <w:rsid w:val="00F40EC9"/>
    <w:rsid w:val="00F429F6"/>
    <w:rsid w:val="00F430D3"/>
    <w:rsid w:val="00F4335F"/>
    <w:rsid w:val="00F43695"/>
    <w:rsid w:val="00F43A94"/>
    <w:rsid w:val="00F450F8"/>
    <w:rsid w:val="00F46B4D"/>
    <w:rsid w:val="00F5122B"/>
    <w:rsid w:val="00F531A8"/>
    <w:rsid w:val="00F5391B"/>
    <w:rsid w:val="00F552ED"/>
    <w:rsid w:val="00F55EAF"/>
    <w:rsid w:val="00F560B8"/>
    <w:rsid w:val="00F566C9"/>
    <w:rsid w:val="00F57B95"/>
    <w:rsid w:val="00F60823"/>
    <w:rsid w:val="00F60CD9"/>
    <w:rsid w:val="00F612B7"/>
    <w:rsid w:val="00F61861"/>
    <w:rsid w:val="00F631A9"/>
    <w:rsid w:val="00F636DB"/>
    <w:rsid w:val="00F6397F"/>
    <w:rsid w:val="00F63DCC"/>
    <w:rsid w:val="00F64A1C"/>
    <w:rsid w:val="00F66F49"/>
    <w:rsid w:val="00F71164"/>
    <w:rsid w:val="00F72FD9"/>
    <w:rsid w:val="00F755B2"/>
    <w:rsid w:val="00F756B7"/>
    <w:rsid w:val="00F75E24"/>
    <w:rsid w:val="00F77681"/>
    <w:rsid w:val="00F80223"/>
    <w:rsid w:val="00F80923"/>
    <w:rsid w:val="00F80A5C"/>
    <w:rsid w:val="00F838F3"/>
    <w:rsid w:val="00F844ED"/>
    <w:rsid w:val="00F845CD"/>
    <w:rsid w:val="00F84CF6"/>
    <w:rsid w:val="00F854E4"/>
    <w:rsid w:val="00F87AA3"/>
    <w:rsid w:val="00F93CB2"/>
    <w:rsid w:val="00F94D7A"/>
    <w:rsid w:val="00F9563C"/>
    <w:rsid w:val="00F96DE7"/>
    <w:rsid w:val="00FA08A5"/>
    <w:rsid w:val="00FA1110"/>
    <w:rsid w:val="00FA1B17"/>
    <w:rsid w:val="00FA1DAC"/>
    <w:rsid w:val="00FA3703"/>
    <w:rsid w:val="00FA4665"/>
    <w:rsid w:val="00FA4D0B"/>
    <w:rsid w:val="00FA5012"/>
    <w:rsid w:val="00FA570B"/>
    <w:rsid w:val="00FA58D3"/>
    <w:rsid w:val="00FA5CA8"/>
    <w:rsid w:val="00FA6640"/>
    <w:rsid w:val="00FA6AF5"/>
    <w:rsid w:val="00FA6C84"/>
    <w:rsid w:val="00FA711D"/>
    <w:rsid w:val="00FA72E9"/>
    <w:rsid w:val="00FA734C"/>
    <w:rsid w:val="00FB2414"/>
    <w:rsid w:val="00FB34A6"/>
    <w:rsid w:val="00FB5BCA"/>
    <w:rsid w:val="00FB6340"/>
    <w:rsid w:val="00FB65C6"/>
    <w:rsid w:val="00FB6840"/>
    <w:rsid w:val="00FC0E87"/>
    <w:rsid w:val="00FC1201"/>
    <w:rsid w:val="00FC3B69"/>
    <w:rsid w:val="00FC40F5"/>
    <w:rsid w:val="00FC54F3"/>
    <w:rsid w:val="00FC5B09"/>
    <w:rsid w:val="00FC6FE7"/>
    <w:rsid w:val="00FC72E2"/>
    <w:rsid w:val="00FC73D6"/>
    <w:rsid w:val="00FD0F2A"/>
    <w:rsid w:val="00FD3E21"/>
    <w:rsid w:val="00FD4A20"/>
    <w:rsid w:val="00FD4D40"/>
    <w:rsid w:val="00FD51BC"/>
    <w:rsid w:val="00FD564C"/>
    <w:rsid w:val="00FD6282"/>
    <w:rsid w:val="00FD6E19"/>
    <w:rsid w:val="00FD722C"/>
    <w:rsid w:val="00FE0A4C"/>
    <w:rsid w:val="00FE13AF"/>
    <w:rsid w:val="00FE2E02"/>
    <w:rsid w:val="00FE381F"/>
    <w:rsid w:val="00FE3A81"/>
    <w:rsid w:val="00FE41AD"/>
    <w:rsid w:val="00FE5AA3"/>
    <w:rsid w:val="00FE6837"/>
    <w:rsid w:val="00FE6AA0"/>
    <w:rsid w:val="00FE6CB1"/>
    <w:rsid w:val="00FE73C9"/>
    <w:rsid w:val="00FF0EBA"/>
    <w:rsid w:val="00FF165C"/>
    <w:rsid w:val="00FF2281"/>
    <w:rsid w:val="00FF3330"/>
    <w:rsid w:val="00FF378A"/>
    <w:rsid w:val="00FF3C11"/>
    <w:rsid w:val="00FF3CE3"/>
    <w:rsid w:val="00FF3DD5"/>
    <w:rsid w:val="00FF41E6"/>
    <w:rsid w:val="00FF4471"/>
    <w:rsid w:val="00FF5046"/>
    <w:rsid w:val="00FF5662"/>
    <w:rsid w:val="00FF5871"/>
    <w:rsid w:val="00FF69F7"/>
    <w:rsid w:val="00FF6A24"/>
    <w:rsid w:val="00FF6B6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4AE"/>
    <w:pPr>
      <w:spacing w:after="200" w:line="276" w:lineRule="auto"/>
      <w:ind w:left="720"/>
      <w:contextualSpacing/>
    </w:pPr>
  </w:style>
  <w:style w:type="character" w:customStyle="1" w:styleId="a5">
    <w:name w:val="Основной текст_"/>
    <w:basedOn w:val="a0"/>
    <w:link w:val="1"/>
    <w:rsid w:val="005504A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5504AE"/>
    <w:rPr>
      <w:b/>
      <w:bCs/>
    </w:rPr>
  </w:style>
  <w:style w:type="paragraph" w:customStyle="1" w:styleId="1">
    <w:name w:val="Основной текст1"/>
    <w:basedOn w:val="a"/>
    <w:link w:val="a5"/>
    <w:rsid w:val="005504AE"/>
    <w:pPr>
      <w:shd w:val="clear" w:color="auto" w:fill="FFFFFF"/>
      <w:spacing w:before="300" w:after="18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styleId="a7">
    <w:name w:val="Normal (Web)"/>
    <w:basedOn w:val="a"/>
    <w:uiPriority w:val="99"/>
    <w:unhideWhenUsed/>
    <w:rsid w:val="0055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504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2069</Words>
  <Characters>11795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2020-11-23T16:30:00Z</dcterms:created>
  <dcterms:modified xsi:type="dcterms:W3CDTF">2020-11-23T17:08:00Z</dcterms:modified>
</cp:coreProperties>
</file>