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A" w:rsidRPr="00032F9A" w:rsidRDefault="00032F9A" w:rsidP="00DA59F7">
      <w:pPr>
        <w:widowControl w:val="0"/>
        <w:tabs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32F9A" w:rsidRPr="00C11CA8" w:rsidRDefault="00C11CA8" w:rsidP="00C1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ЗАПИСКА.</w:t>
      </w:r>
    </w:p>
    <w:p w:rsidR="00531F8D" w:rsidRDefault="00531F8D" w:rsidP="00032F9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DA59F7" w:rsidRPr="00DA59F7" w:rsidRDefault="00DA59F7" w:rsidP="00DA5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DA6A68">
        <w:rPr>
          <w:rFonts w:ascii="Times New Roman" w:hAnsi="Times New Roman"/>
          <w:sz w:val="24"/>
          <w:szCs w:val="24"/>
        </w:rPr>
        <w:t xml:space="preserve">абочая программа </w:t>
      </w:r>
      <w:r w:rsidRPr="001D736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736F">
        <w:rPr>
          <w:rFonts w:ascii="Times New Roman" w:hAnsi="Times New Roman"/>
          <w:sz w:val="24"/>
          <w:szCs w:val="24"/>
        </w:rPr>
        <w:t>предмету</w:t>
      </w:r>
      <w:r>
        <w:rPr>
          <w:rFonts w:ascii="Times New Roman" w:hAnsi="Times New Roman"/>
          <w:b/>
          <w:sz w:val="24"/>
          <w:szCs w:val="24"/>
        </w:rPr>
        <w:t xml:space="preserve"> «Литература» для 5</w:t>
      </w:r>
      <w:r w:rsidRPr="00DA6A68">
        <w:rPr>
          <w:rFonts w:ascii="Times New Roman" w:hAnsi="Times New Roman"/>
          <w:b/>
          <w:sz w:val="24"/>
          <w:szCs w:val="24"/>
        </w:rPr>
        <w:t>-а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DA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(обучающиеся с задержкой психического развития)</w:t>
      </w:r>
      <w:r w:rsidRPr="00DA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Pr="00DA59F7">
        <w:rPr>
          <w:rFonts w:ascii="Times New Roman" w:hAnsi="Times New Roman" w:cs="Times New Roman"/>
          <w:sz w:val="24"/>
          <w:szCs w:val="24"/>
        </w:rPr>
        <w:t xml:space="preserve">примерной программы по литературе для общеобразовательных учреждений и авторской программы по литературе для 5-9 классов под ред. В.Я.Коровиной. </w:t>
      </w:r>
      <w:proofErr w:type="spellStart"/>
      <w:r w:rsidRPr="00DA59F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A59F7">
        <w:rPr>
          <w:rFonts w:ascii="Times New Roman" w:hAnsi="Times New Roman" w:cs="Times New Roman"/>
          <w:sz w:val="24"/>
          <w:szCs w:val="24"/>
        </w:rPr>
        <w:t xml:space="preserve">, 2012 в соответствии </w:t>
      </w:r>
      <w:proofErr w:type="gramStart"/>
      <w:r w:rsidRPr="00DA59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A59F7" w:rsidRDefault="00DA59F7" w:rsidP="00DA59F7">
      <w:pPr>
        <w:pStyle w:val="pc"/>
        <w:spacing w:before="0" w:beforeAutospacing="0" w:after="0" w:afterAutospacing="0"/>
        <w:ind w:left="644"/>
        <w:jc w:val="both"/>
        <w:rPr>
          <w:color w:val="FF0000"/>
        </w:rPr>
      </w:pPr>
    </w:p>
    <w:p w:rsidR="00DA59F7" w:rsidRPr="001D736F" w:rsidRDefault="00DA59F7" w:rsidP="00DA59F7">
      <w:pPr>
        <w:pStyle w:val="aa"/>
        <w:numPr>
          <w:ilvl w:val="0"/>
          <w:numId w:val="15"/>
        </w:numPr>
        <w:tabs>
          <w:tab w:val="left" w:pos="851"/>
        </w:tabs>
        <w:spacing w:after="120"/>
        <w:ind w:left="0" w:firstLine="567"/>
        <w:contextualSpacing w:val="0"/>
        <w:jc w:val="both"/>
      </w:pPr>
      <w:r w:rsidRPr="001D736F">
        <w:t>Федеральным Законом от 29.12.2012 № 273-ФЗ «Об образовании в Российской Федерации» (с изменениями от 08.06.2020 года),</w:t>
      </w:r>
    </w:p>
    <w:p w:rsidR="00DA59F7" w:rsidRPr="001D736F" w:rsidRDefault="00DA59F7" w:rsidP="00DA59F7">
      <w:pPr>
        <w:pStyle w:val="aa"/>
        <w:numPr>
          <w:ilvl w:val="0"/>
          <w:numId w:val="15"/>
        </w:numPr>
        <w:tabs>
          <w:tab w:val="left" w:pos="851"/>
        </w:tabs>
        <w:spacing w:after="120"/>
        <w:contextualSpacing w:val="0"/>
        <w:jc w:val="both"/>
      </w:pPr>
      <w:r w:rsidRPr="001D736F"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 </w:t>
      </w:r>
    </w:p>
    <w:p w:rsidR="00DA59F7" w:rsidRPr="001D736F" w:rsidRDefault="00DA59F7" w:rsidP="00DA59F7">
      <w:pPr>
        <w:pStyle w:val="aa"/>
        <w:tabs>
          <w:tab w:val="left" w:pos="851"/>
        </w:tabs>
        <w:spacing w:before="240" w:after="240"/>
        <w:ind w:left="567"/>
        <w:contextualSpacing w:val="0"/>
        <w:jc w:val="both"/>
      </w:pPr>
      <w:r w:rsidRPr="001D736F">
        <w:t>и на основании следующих нормативно-правовых документов:</w:t>
      </w:r>
    </w:p>
    <w:p w:rsidR="00DA59F7" w:rsidRPr="001D736F" w:rsidRDefault="00DA59F7" w:rsidP="00DA59F7">
      <w:pPr>
        <w:pStyle w:val="aa"/>
        <w:tabs>
          <w:tab w:val="left" w:pos="851"/>
        </w:tabs>
        <w:spacing w:after="120"/>
        <w:ind w:left="0" w:firstLine="567"/>
        <w:contextualSpacing w:val="0"/>
        <w:jc w:val="both"/>
      </w:pPr>
      <w:r w:rsidRPr="001D736F">
        <w:t xml:space="preserve">- </w:t>
      </w:r>
      <w:r w:rsidRPr="001D736F">
        <w:rPr>
          <w:bCs/>
        </w:rPr>
        <w:t xml:space="preserve">Приказа </w:t>
      </w:r>
      <w:r w:rsidRPr="001D736F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DA59F7" w:rsidRPr="001D736F" w:rsidRDefault="00DA59F7" w:rsidP="00DA59F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36F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DA59F7" w:rsidRPr="001D736F" w:rsidRDefault="00DA59F7" w:rsidP="00DA59F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36F"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DA59F7" w:rsidRPr="001D736F" w:rsidRDefault="00DA59F7" w:rsidP="00DA59F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36F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DA59F7" w:rsidRPr="001D736F" w:rsidRDefault="00DA59F7" w:rsidP="00DA59F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36F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DA59F7" w:rsidRPr="001D736F" w:rsidRDefault="00DA59F7" w:rsidP="00DA59F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36F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C11CA8" w:rsidRPr="00DA59F7" w:rsidRDefault="00DA59F7" w:rsidP="00DA59F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36F"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DA59F7" w:rsidRPr="00DA59F7" w:rsidRDefault="00DA59F7" w:rsidP="00DA59F7">
      <w:pPr>
        <w:spacing w:line="326" w:lineRule="atLeast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DA59F7">
        <w:rPr>
          <w:rFonts w:ascii="Times New Roman" w:hAnsi="Times New Roman" w:cs="Times New Roman"/>
          <w:sz w:val="24"/>
          <w:szCs w:val="24"/>
        </w:rPr>
        <w:t xml:space="preserve">В.Я.Коровина, В.П.Журавлев. Литература 5 класс. Учебник для общеобразовательных учреждений в двух частях – 13- изд. </w:t>
      </w:r>
      <w:proofErr w:type="spellStart"/>
      <w:r w:rsidRPr="00DA59F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A59F7">
        <w:rPr>
          <w:rFonts w:ascii="Times New Roman" w:hAnsi="Times New Roman" w:cs="Times New Roman"/>
          <w:sz w:val="24"/>
          <w:szCs w:val="24"/>
        </w:rPr>
        <w:t>, 2015г.</w:t>
      </w:r>
    </w:p>
    <w:p w:rsidR="00DA59F7" w:rsidRPr="00DA59F7" w:rsidRDefault="00DA59F7" w:rsidP="00DA59F7">
      <w:pPr>
        <w:spacing w:line="326" w:lineRule="atLeast"/>
        <w:ind w:firstLine="34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59F7">
        <w:rPr>
          <w:rFonts w:ascii="Times New Roman" w:hAnsi="Times New Roman" w:cs="Times New Roman"/>
          <w:sz w:val="24"/>
          <w:szCs w:val="24"/>
        </w:rPr>
        <w:t xml:space="preserve">В.Я.Коровина. Учебник-хрестоматия для 5 класса. 2-е изд. </w:t>
      </w:r>
      <w:proofErr w:type="spellStart"/>
      <w:r w:rsidRPr="00DA59F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A59F7">
        <w:rPr>
          <w:rFonts w:ascii="Times New Roman" w:hAnsi="Times New Roman" w:cs="Times New Roman"/>
          <w:sz w:val="24"/>
          <w:szCs w:val="24"/>
        </w:rPr>
        <w:t>, 2015г.</w:t>
      </w:r>
    </w:p>
    <w:p w:rsidR="00032F9A" w:rsidRDefault="00032F9A" w:rsidP="00DA5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1CA8" w:rsidRDefault="00C11CA8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1CA8" w:rsidRPr="00032F9A" w:rsidRDefault="00C11CA8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F9A" w:rsidRDefault="00032F9A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9F7" w:rsidRPr="00032F9A" w:rsidRDefault="00DA59F7" w:rsidP="000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352"/>
      </w:tblGrid>
      <w:tr w:rsidR="00032F9A" w:rsidRPr="00032F9A" w:rsidTr="00032F9A">
        <w:tc>
          <w:tcPr>
            <w:tcW w:w="3118" w:type="dxa"/>
          </w:tcPr>
          <w:p w:rsidR="00032F9A" w:rsidRPr="00032F9A" w:rsidRDefault="00032F9A" w:rsidP="0003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6379" w:type="dxa"/>
          </w:tcPr>
          <w:p w:rsidR="00032F9A" w:rsidRPr="00032F9A" w:rsidRDefault="00032F9A" w:rsidP="00032F9A">
            <w:pPr>
              <w:widowControl w:val="0"/>
              <w:suppressAutoHyphens/>
              <w:spacing w:after="12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2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-осознание литературы как величайшей духовно-эстетической ценности; научиться анализировать и оценивать литературные произведения;</w:t>
            </w:r>
          </w:p>
          <w:p w:rsidR="00032F9A" w:rsidRPr="00032F9A" w:rsidRDefault="00032F9A" w:rsidP="00032F9A">
            <w:pPr>
              <w:widowControl w:val="0"/>
              <w:suppressAutoHyphens/>
              <w:spacing w:after="12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32F9A" w:rsidRPr="00032F9A" w:rsidTr="00032F9A">
        <w:tc>
          <w:tcPr>
            <w:tcW w:w="3118" w:type="dxa"/>
          </w:tcPr>
          <w:p w:rsidR="00032F9A" w:rsidRPr="00032F9A" w:rsidRDefault="00032F9A" w:rsidP="0003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УЧЕБНОГО ПРЕДМЕТА</w:t>
            </w:r>
          </w:p>
        </w:tc>
        <w:tc>
          <w:tcPr>
            <w:tcW w:w="6379" w:type="dxa"/>
          </w:tcPr>
          <w:p w:rsidR="00032F9A" w:rsidRPr="00032F9A" w:rsidRDefault="00032F9A" w:rsidP="00032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032F9A" w:rsidRPr="00032F9A" w:rsidRDefault="00032F9A" w:rsidP="00032F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032F9A" w:rsidRPr="00032F9A" w:rsidRDefault="00032F9A" w:rsidP="00032F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      </w:r>
          </w:p>
          <w:p w:rsidR="00032F9A" w:rsidRPr="00032F9A" w:rsidRDefault="00032F9A" w:rsidP="00032F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-выявления в произведениях конкретно-исторического и общечеловеческого содержания; </w:t>
            </w:r>
          </w:p>
          <w:p w:rsidR="00032F9A" w:rsidRPr="00032F9A" w:rsidRDefault="00032F9A" w:rsidP="00032F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-грамотное использование русского литературного языка при создании собственных устных и письменных высказываний.</w:t>
            </w:r>
          </w:p>
          <w:p w:rsidR="00032F9A" w:rsidRPr="00032F9A" w:rsidRDefault="00032F9A" w:rsidP="00032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032F9A" w:rsidRPr="00032F9A" w:rsidRDefault="00032F9A" w:rsidP="0003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Воспитательные:</w:t>
            </w:r>
          </w:p>
          <w:p w:rsidR="00032F9A" w:rsidRPr="00032F9A" w:rsidRDefault="00032F9A" w:rsidP="0003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 развитой личности;</w:t>
            </w:r>
          </w:p>
          <w:p w:rsidR="00032F9A" w:rsidRPr="00032F9A" w:rsidRDefault="00032F9A" w:rsidP="0003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032F9A" w:rsidRPr="00032F9A" w:rsidRDefault="00032F9A" w:rsidP="00032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032F9A" w:rsidRPr="00032F9A" w:rsidRDefault="00032F9A" w:rsidP="00032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032F9A" w:rsidRPr="00032F9A" w:rsidRDefault="00032F9A" w:rsidP="00032F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      </w:r>
          </w:p>
          <w:p w:rsidR="00032F9A" w:rsidRPr="00032F9A" w:rsidRDefault="00032F9A" w:rsidP="00032F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032F9A" w:rsidRPr="00032F9A" w:rsidRDefault="00032F9A" w:rsidP="00032F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устной и письменной речи учащихся;</w:t>
            </w:r>
          </w:p>
          <w:p w:rsidR="00032F9A" w:rsidRPr="00032F9A" w:rsidRDefault="00032F9A" w:rsidP="00032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032F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ррекционные:</w:t>
            </w:r>
          </w:p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слуховое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зрительное </w:t>
            </w: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изучаемого материала;</w:t>
            </w:r>
          </w:p>
          <w:p w:rsidR="00032F9A" w:rsidRPr="00032F9A" w:rsidRDefault="00032F9A" w:rsidP="0043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</w:tc>
      </w:tr>
      <w:tr w:rsidR="00032F9A" w:rsidRPr="00032F9A" w:rsidTr="00032F9A">
        <w:tc>
          <w:tcPr>
            <w:tcW w:w="3118" w:type="dxa"/>
          </w:tcPr>
          <w:p w:rsidR="00032F9A" w:rsidRPr="00032F9A" w:rsidRDefault="00032F9A" w:rsidP="0003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F9A" w:rsidRPr="00032F9A" w:rsidRDefault="00032F9A" w:rsidP="0003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МЕСТА УЧЕБНОГО ПРЕДМЕТА В УЧЕБНОМ ПЛАНЕ </w:t>
            </w: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ШКОЛЫ-ИНТЕРНАТА</w:t>
            </w:r>
          </w:p>
        </w:tc>
        <w:tc>
          <w:tcPr>
            <w:tcW w:w="6379" w:type="dxa"/>
          </w:tcPr>
          <w:p w:rsidR="00032F9A" w:rsidRPr="00EB1484" w:rsidRDefault="00032F9A" w:rsidP="00032F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предмет «Литература» является составной частью предметной области «Русский язык и литература (язык и литература)».</w:t>
            </w:r>
          </w:p>
          <w:p w:rsidR="00032F9A" w:rsidRPr="00EB1484" w:rsidRDefault="00032F9A" w:rsidP="00032F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="007C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образовательный </w:t>
            </w:r>
            <w:r w:rsidR="007C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 основного общего образования</w:t>
            </w: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 изучение литературы в перечне обязательных предметов. </w:t>
            </w:r>
          </w:p>
          <w:p w:rsidR="00032F9A" w:rsidRPr="00EB1484" w:rsidRDefault="00032F9A" w:rsidP="00032F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</w:t>
            </w:r>
            <w:r w:rsidR="007C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федерального государственного образовательного стандарта основного общего образования н</w:t>
            </w:r>
            <w:r w:rsidR="00EB1484"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изучение литературы в </w:t>
            </w:r>
            <w:r w:rsidR="0043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</w:t>
            </w:r>
            <w:r w:rsidR="0050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</w:t>
            </w:r>
            <w:r w:rsidR="00D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F9A" w:rsidRPr="00EB1484" w:rsidRDefault="00032F9A" w:rsidP="0003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расписанием, учебным планом-графиком </w:t>
            </w:r>
            <w:r w:rsidR="00D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</w:t>
            </w: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РО Азовской школы</w:t>
            </w:r>
            <w:r w:rsidR="00D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 на 2020</w:t>
            </w: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B1484"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="00EB1484"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приказом </w:t>
            </w:r>
            <w:r w:rsidRPr="0013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3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4FDA" w:rsidRPr="0013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 w:rsidR="0013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3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составлена на </w:t>
            </w:r>
            <w:r w:rsidR="0050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D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выходных и праздничных дней.</w:t>
            </w:r>
          </w:p>
          <w:p w:rsidR="00032F9A" w:rsidRPr="00032F9A" w:rsidRDefault="00032F9A" w:rsidP="0003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9A" w:rsidRPr="00032F9A" w:rsidTr="00032F9A">
        <w:tc>
          <w:tcPr>
            <w:tcW w:w="3118" w:type="dxa"/>
          </w:tcPr>
          <w:p w:rsidR="00032F9A" w:rsidRPr="00032F9A" w:rsidRDefault="00032F9A" w:rsidP="0003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379" w:type="dxa"/>
          </w:tcPr>
          <w:p w:rsidR="00032F9A" w:rsidRPr="00032F9A" w:rsidRDefault="00032F9A" w:rsidP="0003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F9A" w:rsidRPr="00032F9A" w:rsidRDefault="00032F9A" w:rsidP="0003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F9A" w:rsidRPr="00032F9A" w:rsidRDefault="00032F9A" w:rsidP="00032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9A" w:rsidRPr="00032F9A" w:rsidRDefault="00032F9A" w:rsidP="0003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32F9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ПЛАНИРУЕМЫЕ РЕЗУЛЬТАТЫ ОСВОЕНИЯ УЧЕБНОГО ПРЕДМЕТА «ЛИТЕРАТУРА»</w:t>
      </w:r>
    </w:p>
    <w:p w:rsidR="00DA59F7" w:rsidRPr="00DA59F7" w:rsidRDefault="00DA59F7" w:rsidP="00DA59F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9F7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A59F7" w:rsidRPr="00DA59F7" w:rsidRDefault="00DA59F7" w:rsidP="00DA59F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9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A59F7" w:rsidRPr="00554D7C" w:rsidRDefault="00DA59F7" w:rsidP="00DA59F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59F7" w:rsidRPr="00554D7C" w:rsidRDefault="00DA59F7" w:rsidP="00DA59F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554D7C">
        <w:rPr>
          <w:rStyle w:val="c3"/>
          <w:color w:val="000000"/>
        </w:rPr>
        <w:t>способности</w:t>
      </w:r>
      <w:proofErr w:type="gramEnd"/>
      <w:r w:rsidRPr="00554D7C">
        <w:rPr>
          <w:rStyle w:val="c3"/>
          <w:color w:val="000000"/>
        </w:rPr>
        <w:t xml:space="preserve"> обучающихся к саморазвитию и самообразованию;</w:t>
      </w:r>
    </w:p>
    <w:p w:rsidR="00DA59F7" w:rsidRPr="00554D7C" w:rsidRDefault="00DA59F7" w:rsidP="00DA59F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DA59F7" w:rsidRPr="00554D7C" w:rsidRDefault="00DA59F7" w:rsidP="00DA59F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A59F7" w:rsidRPr="00554D7C" w:rsidRDefault="00DA59F7" w:rsidP="00DA59F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c3"/>
          <w:color w:val="000000"/>
        </w:rPr>
        <w:t>                  </w:t>
      </w:r>
      <w:r w:rsidRPr="00554D7C">
        <w:rPr>
          <w:rStyle w:val="c3"/>
          <w:color w:val="000000"/>
        </w:rPr>
        <w:t>        </w:t>
      </w:r>
    </w:p>
    <w:p w:rsidR="00DA59F7" w:rsidRPr="00554D7C" w:rsidRDefault="00DA59F7" w:rsidP="00DA59F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 xml:space="preserve">В соответствии с требованиями ФГОС достижением личностных результатов не оценивается по </w:t>
      </w:r>
      <w:proofErr w:type="spellStart"/>
      <w:r w:rsidRPr="00554D7C">
        <w:rPr>
          <w:rStyle w:val="c3"/>
          <w:color w:val="000000"/>
        </w:rPr>
        <w:t>внутришкольному</w:t>
      </w:r>
      <w:proofErr w:type="spellEnd"/>
      <w:r w:rsidRPr="00554D7C">
        <w:rPr>
          <w:rStyle w:val="c3"/>
          <w:color w:val="000000"/>
        </w:rPr>
        <w:t xml:space="preserve"> мониторингу. Возможна оценка </w:t>
      </w:r>
      <w:proofErr w:type="spellStart"/>
      <w:r w:rsidRPr="00554D7C">
        <w:rPr>
          <w:rStyle w:val="c3"/>
          <w:color w:val="000000"/>
        </w:rPr>
        <w:t>сформированности</w:t>
      </w:r>
      <w:proofErr w:type="spellEnd"/>
      <w:r w:rsidRPr="00554D7C">
        <w:rPr>
          <w:rStyle w:val="c3"/>
          <w:color w:val="000000"/>
        </w:rPr>
        <w:t xml:space="preserve"> отдельных личностных результатов, которая осуществляется учителем на основе ежедневных наблюдений в ходе учебных занятий и внеурочной деятельности.</w:t>
      </w:r>
    </w:p>
    <w:p w:rsidR="00DA59F7" w:rsidRPr="00554D7C" w:rsidRDefault="00DA59F7" w:rsidP="00DA59F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</w:rPr>
      </w:pPr>
      <w:proofErr w:type="spellStart"/>
      <w:r w:rsidRPr="00554D7C">
        <w:rPr>
          <w:rStyle w:val="c3"/>
          <w:b/>
          <w:bCs/>
          <w:color w:val="000000"/>
        </w:rPr>
        <w:lastRenderedPageBreak/>
        <w:t>Метапредметные</w:t>
      </w:r>
      <w:proofErr w:type="spellEnd"/>
      <w:r w:rsidRPr="00554D7C">
        <w:rPr>
          <w:rStyle w:val="c3"/>
          <w:b/>
          <w:bCs/>
          <w:color w:val="000000"/>
        </w:rPr>
        <w:t xml:space="preserve"> результаты</w:t>
      </w:r>
      <w:r w:rsidRPr="00554D7C">
        <w:rPr>
          <w:rStyle w:val="c3"/>
          <w:color w:val="000000"/>
        </w:rPr>
        <w:t>:</w:t>
      </w:r>
    </w:p>
    <w:p w:rsidR="00DA59F7" w:rsidRPr="00554D7C" w:rsidRDefault="00DA59F7" w:rsidP="00DA59F7">
      <w:pPr>
        <w:pStyle w:val="c1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 xml:space="preserve">умение понимать проблему, выдвигать гипотезу, структурировать материал,    подбирать аргументы для подтверждения </w:t>
      </w:r>
      <w:proofErr w:type="gramStart"/>
      <w:r w:rsidRPr="00554D7C">
        <w:rPr>
          <w:rStyle w:val="c3"/>
          <w:color w:val="000000"/>
        </w:rPr>
        <w:t>собственной</w:t>
      </w:r>
      <w:proofErr w:type="gramEnd"/>
    </w:p>
    <w:p w:rsidR="00DA59F7" w:rsidRPr="00554D7C" w:rsidRDefault="00DA59F7" w:rsidP="00DA59F7">
      <w:pPr>
        <w:pStyle w:val="c1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позиции, выделять причинно-следственные связи в устных и письменных высказываниях, формулировать выводы;</w:t>
      </w:r>
    </w:p>
    <w:p w:rsidR="00DA59F7" w:rsidRPr="00554D7C" w:rsidRDefault="00DA59F7" w:rsidP="00DA59F7">
      <w:pPr>
        <w:pStyle w:val="c1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59F7" w:rsidRPr="00554D7C" w:rsidRDefault="00DA59F7" w:rsidP="00DA59F7">
      <w:pPr>
        <w:pStyle w:val="c1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смысловое чтение;</w:t>
      </w:r>
    </w:p>
    <w:p w:rsidR="00DA59F7" w:rsidRPr="00554D7C" w:rsidRDefault="00DA59F7" w:rsidP="00DA59F7">
      <w:pPr>
        <w:pStyle w:val="c1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A59F7" w:rsidRPr="00554D7C" w:rsidRDefault="00DA59F7" w:rsidP="00DA59F7">
      <w:pPr>
        <w:pStyle w:val="c1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A59F7" w:rsidRPr="00554D7C" w:rsidRDefault="00DA59F7" w:rsidP="00DA59F7">
      <w:pPr>
        <w:pStyle w:val="c1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умение работать с разными источниками информации, находить ее, анализировать, использовать в самостоятельной деятельности.                 </w:t>
      </w:r>
    </w:p>
    <w:p w:rsidR="00DA59F7" w:rsidRPr="00554D7C" w:rsidRDefault="00DA59F7" w:rsidP="00DA59F7">
      <w:pPr>
        <w:pStyle w:val="c1"/>
        <w:shd w:val="clear" w:color="auto" w:fill="FFFFFF"/>
        <w:spacing w:before="0" w:beforeAutospacing="0" w:after="0" w:afterAutospacing="0"/>
        <w:ind w:left="184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 xml:space="preserve">Инструментарием для оценивания </w:t>
      </w:r>
      <w:proofErr w:type="spellStart"/>
      <w:r w:rsidRPr="00554D7C">
        <w:rPr>
          <w:rStyle w:val="c3"/>
          <w:color w:val="000000"/>
        </w:rPr>
        <w:t>метапредметных</w:t>
      </w:r>
      <w:proofErr w:type="spellEnd"/>
      <w:r w:rsidRPr="00554D7C">
        <w:rPr>
          <w:rStyle w:val="c3"/>
          <w:color w:val="000000"/>
        </w:rPr>
        <w:t xml:space="preserve"> результатов является защита итогового индивидуального проекта, выполняемого обучающимся в рамках одного учебного предмета с целью продемонстрировать свои достижения в самостоятельном освоении содержания избранных областей знаний.                                                                                 </w:t>
      </w:r>
    </w:p>
    <w:p w:rsidR="00DA59F7" w:rsidRPr="00554D7C" w:rsidRDefault="00DA59F7" w:rsidP="00DA59F7">
      <w:pPr>
        <w:pStyle w:val="c1"/>
        <w:shd w:val="clear" w:color="auto" w:fill="FFFFFF"/>
        <w:spacing w:before="0" w:beforeAutospacing="0" w:after="0" w:afterAutospacing="0"/>
        <w:ind w:left="184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Результатом (продуктом) проектной деятельности может быть письменная работа (эссе).</w:t>
      </w:r>
    </w:p>
    <w:p w:rsidR="00DA59F7" w:rsidRPr="00DA59F7" w:rsidRDefault="00DA59F7" w:rsidP="00DA59F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DA59F7">
        <w:rPr>
          <w:rFonts w:ascii="Times New Roman" w:hAnsi="Times New Roman" w:cs="Times New Roman"/>
          <w:b/>
          <w:bCs/>
          <w:sz w:val="24"/>
          <w:szCs w:val="24"/>
          <w:lang w:bidi="en-US"/>
        </w:rPr>
        <w:t>Предметные результаты</w:t>
      </w:r>
    </w:p>
    <w:p w:rsidR="00032F9A" w:rsidRPr="00032F9A" w:rsidRDefault="00032F9A" w:rsidP="00DA5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032F9A" w:rsidRPr="00032F9A" w:rsidTr="00434FDA">
        <w:trPr>
          <w:trHeight w:val="573"/>
        </w:trPr>
        <w:tc>
          <w:tcPr>
            <w:tcW w:w="4536" w:type="dxa"/>
            <w:noWrap/>
          </w:tcPr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5103" w:type="dxa"/>
          </w:tcPr>
          <w:p w:rsidR="00032F9A" w:rsidRPr="00032F9A" w:rsidRDefault="00032F9A" w:rsidP="00032F9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032F9A" w:rsidRPr="00032F9A" w:rsidTr="00C11CA8">
        <w:trPr>
          <w:trHeight w:val="504"/>
        </w:trPr>
        <w:tc>
          <w:tcPr>
            <w:tcW w:w="9639" w:type="dxa"/>
            <w:gridSpan w:val="2"/>
            <w:noWrap/>
          </w:tcPr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  <w:t>Устное народное творчество</w:t>
            </w:r>
          </w:p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32F9A" w:rsidRPr="00032F9A" w:rsidTr="00434FDA">
        <w:trPr>
          <w:trHeight w:val="1265"/>
        </w:trPr>
        <w:tc>
          <w:tcPr>
            <w:tcW w:w="4536" w:type="dxa"/>
            <w:noWrap/>
          </w:tcPr>
          <w:p w:rsidR="00032F9A" w:rsidRPr="00032F9A" w:rsidRDefault="00032F9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Calibri" w:hAnsi="Times New Roman" w:cs="Times New Roman"/>
                <w:sz w:val="24"/>
              </w:rPr>
      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      </w:r>
          </w:p>
          <w:p w:rsidR="00032F9A" w:rsidRPr="00032F9A" w:rsidRDefault="00032F9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Calibri" w:hAnsi="Times New Roman" w:cs="Times New Roman"/>
                <w:sz w:val="24"/>
              </w:rPr>
              <w:t xml:space="preserve"> • выделять нравственную проблематику фольклорных текстов как основу для развития представлений о нравственном идеале своего и русского народов, </w:t>
            </w:r>
            <w:r w:rsidRPr="00032F9A">
              <w:rPr>
                <w:rFonts w:ascii="Times New Roman" w:eastAsia="Calibri" w:hAnsi="Times New Roman" w:cs="Times New Roman"/>
                <w:sz w:val="24"/>
              </w:rPr>
              <w:lastRenderedPageBreak/>
              <w:t>формирования представлений о русском национальном характере;</w:t>
            </w:r>
          </w:p>
          <w:p w:rsidR="00032F9A" w:rsidRPr="00032F9A" w:rsidRDefault="00032F9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9A">
              <w:rPr>
                <w:rFonts w:ascii="Times New Roman" w:eastAsia="Calibri" w:hAnsi="Times New Roman" w:cs="Times New Roman"/>
                <w:sz w:val="24"/>
              </w:rPr>
              <w:t xml:space="preserve">  • выразительно читать сказки и былины, соблюдая соответствующий интонационный рисунок устного рассказывания;</w:t>
            </w:r>
          </w:p>
          <w:p w:rsidR="00434FDA" w:rsidRDefault="00032F9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32F9A">
              <w:rPr>
                <w:rFonts w:ascii="Times New Roman" w:eastAsia="Calibri" w:hAnsi="Times New Roman" w:cs="Times New Roman"/>
                <w:sz w:val="24"/>
              </w:rPr>
              <w:t xml:space="preserve"> • пересказывать сказки, четко выделяя сюжетные линии, не пропуская </w:t>
            </w:r>
          </w:p>
          <w:p w:rsidR="00434FDA" w:rsidRDefault="00434FD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32F9A" w:rsidRPr="00434FDA" w:rsidRDefault="00032F9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32F9A">
              <w:rPr>
                <w:rFonts w:ascii="Times New Roman" w:eastAsia="Calibri" w:hAnsi="Times New Roman" w:cs="Times New Roman"/>
                <w:sz w:val="24"/>
              </w:rPr>
              <w:t>значимых композиционных элементов, используя в своей речи характерные для народных сказок художественные приемы;</w:t>
            </w:r>
          </w:p>
        </w:tc>
        <w:tc>
          <w:tcPr>
            <w:tcW w:w="5103" w:type="dxa"/>
          </w:tcPr>
          <w:p w:rsidR="00032F9A" w:rsidRPr="00DA59F7" w:rsidRDefault="00032F9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2F9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• </w:t>
            </w:r>
            <w:r w:rsidRPr="00DA59F7">
              <w:rPr>
                <w:rFonts w:ascii="Times New Roman" w:eastAsia="Calibri" w:hAnsi="Times New Roman" w:cs="Times New Roman"/>
                <w:i/>
                <w:sz w:val="24"/>
              </w:rPr>
              <w:t>рассказывать о самостоятельно прочитанной сказке, былине, обосновывая свой выбор;</w:t>
            </w:r>
          </w:p>
          <w:p w:rsidR="00032F9A" w:rsidRPr="00DA59F7" w:rsidRDefault="00032F9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eastAsia="Calibri" w:hAnsi="Times New Roman" w:cs="Times New Roman"/>
                <w:i/>
                <w:sz w:val="24"/>
              </w:rPr>
              <w:t xml:space="preserve"> • сочинять сказку (в том числе и по пословице), былину и/или придумывать сюжетные линии;</w:t>
            </w:r>
          </w:p>
          <w:p w:rsidR="00032F9A" w:rsidRPr="00032F9A" w:rsidRDefault="00032F9A" w:rsidP="00032F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F9A" w:rsidRPr="00032F9A" w:rsidTr="00C11CA8">
        <w:trPr>
          <w:trHeight w:val="779"/>
        </w:trPr>
        <w:tc>
          <w:tcPr>
            <w:tcW w:w="9639" w:type="dxa"/>
            <w:gridSpan w:val="2"/>
            <w:noWrap/>
          </w:tcPr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Древнерусская литература. Русская литература XVIII в. Русская литература XIX—XX вв. Литература народов России. Зарубежная литература</w:t>
            </w:r>
          </w:p>
        </w:tc>
      </w:tr>
      <w:tr w:rsidR="00032F9A" w:rsidRPr="00032F9A" w:rsidTr="00434FDA">
        <w:trPr>
          <w:trHeight w:val="38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осознанно воспринимать художественное произведение в единстве формы и содержания;</w:t>
            </w:r>
          </w:p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воспринимать художественный текст как произведение искусства, послание автора читателю, современнику и потомку;</w:t>
            </w:r>
          </w:p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определять актуальность произведений для читателей разных поколений и вступать в диалог с другими читателями;</w:t>
            </w:r>
          </w:p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анализировать и истолковывать произведения разной жанровой природы, аргументированно формулируя свое отношение к прочитанному;</w:t>
            </w:r>
          </w:p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создавать собственный текст аналитического и интерпретирующего характера в различных форматах;</w:t>
            </w:r>
          </w:p>
          <w:p w:rsidR="00032F9A" w:rsidRPr="00032F9A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работать с разными источниками информации и владеть основными способами ее обработки и презентации.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9A" w:rsidRPr="00DA59F7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0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• </w:t>
            </w:r>
            <w:r w:rsidRPr="00DA5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032F9A" w:rsidRPr="00DA59F7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DA5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создавать собственную интерпретацию изученного текста средствами других искусств;</w:t>
            </w:r>
          </w:p>
          <w:p w:rsidR="00032F9A" w:rsidRPr="00DA59F7" w:rsidRDefault="00032F9A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DA5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      </w:r>
          </w:p>
          <w:p w:rsidR="008E2A66" w:rsidRPr="00032F9A" w:rsidRDefault="008E2A66" w:rsidP="000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032F9A" w:rsidRPr="00032F9A" w:rsidRDefault="00032F9A" w:rsidP="00032F9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F9A" w:rsidRPr="00434FDA" w:rsidRDefault="00032F9A" w:rsidP="00434FDA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32F9A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822"/>
        <w:gridCol w:w="1134"/>
        <w:gridCol w:w="3252"/>
      </w:tblGrid>
      <w:tr w:rsidR="00DA59F7" w:rsidRPr="00631C19" w:rsidTr="00DA59F7"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Align w:val="center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134" w:type="dxa"/>
          </w:tcPr>
          <w:p w:rsidR="00DA59F7" w:rsidRPr="00DA59F7" w:rsidRDefault="00DA59F7" w:rsidP="00DA59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52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DA59F7" w:rsidRPr="00C21F0F" w:rsidTr="00DA59F7"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08" w:type="dxa"/>
            <w:gridSpan w:val="3"/>
            <w:vAlign w:val="center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9F7" w:rsidRPr="00631C19" w:rsidTr="00DA59F7"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литературы и работа с ним.</w:t>
            </w:r>
          </w:p>
          <w:p w:rsidR="00DA59F7" w:rsidRPr="00DA59F7" w:rsidRDefault="00DA59F7" w:rsidP="00DA59F7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A59F7" w:rsidRPr="00631C19" w:rsidTr="00DA59F7">
        <w:trPr>
          <w:trHeight w:val="699"/>
        </w:trPr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8" w:type="dxa"/>
            <w:gridSpan w:val="3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</w:tr>
      <w:tr w:rsidR="00DA59F7" w:rsidTr="00DA59F7">
        <w:trPr>
          <w:trHeight w:val="699"/>
        </w:trPr>
        <w:tc>
          <w:tcPr>
            <w:tcW w:w="673" w:type="dxa"/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, приговорки, скороговорки, загадки)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Фольклор. Устное народное творчество.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«Царевна-лягушка».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мораль в характере и поступках героев. Образ невесты-волшебницы</w:t>
            </w:r>
            <w:proofErr w:type="gram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«Иван – крестьянский сын и чудо-юдо»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сказки. Нравственное превосходство главного героя.</w:t>
            </w:r>
          </w:p>
          <w:p w:rsidR="00DA59F7" w:rsidRPr="00DA59F7" w:rsidRDefault="00DA59F7" w:rsidP="00DA59F7">
            <w:pPr>
              <w:autoSpaceDE w:val="0"/>
              <w:autoSpaceDN w:val="0"/>
              <w:adjustRightInd w:val="0"/>
              <w:ind w:firstLine="4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«Журавль </w:t>
            </w:r>
            <w:proofErr w:type="spellStart"/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иц</w:t>
            </w:r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апля</w:t>
            </w:r>
            <w:proofErr w:type="spellEnd"/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», </w:t>
            </w:r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Солдатская </w:t>
            </w:r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инель» </w:t>
            </w:r>
            <w:r w:rsidRPr="00DA5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одные представления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праведливости</w:t>
            </w:r>
            <w:proofErr w:type="spellEnd"/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обре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>ле</w:t>
            </w:r>
            <w:proofErr w:type="spellEnd"/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>казках</w:t>
            </w:r>
            <w:proofErr w:type="spellEnd"/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>ивотных</w:t>
            </w:r>
            <w:proofErr w:type="spellEnd"/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бытовых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9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казках. </w:t>
            </w:r>
          </w:p>
          <w:p w:rsidR="00DA59F7" w:rsidRPr="00DA59F7" w:rsidRDefault="00DA59F7" w:rsidP="00DA59F7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DA59F7" w:rsidRPr="00DA59F7" w:rsidRDefault="00DA59F7" w:rsidP="0011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6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DA59F7" w:rsidRPr="00631C19" w:rsidTr="00DA59F7">
        <w:trPr>
          <w:trHeight w:val="657"/>
        </w:trPr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08" w:type="dxa"/>
            <w:gridSpan w:val="3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F7" w:rsidRPr="00631C19" w:rsidTr="00DA59F7">
        <w:trPr>
          <w:trHeight w:val="891"/>
        </w:trPr>
        <w:tc>
          <w:tcPr>
            <w:tcW w:w="673" w:type="dxa"/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«Повесть временных лет»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как литературный памятник. </w:t>
            </w: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Претича</w:t>
            </w:r>
            <w:proofErr w:type="spellEnd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DA59F7" w:rsidRPr="00DA59F7" w:rsidRDefault="00DA59F7" w:rsidP="00DA59F7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252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F7" w:rsidRPr="00631C19" w:rsidTr="00DA59F7">
        <w:trPr>
          <w:trHeight w:val="698"/>
        </w:trPr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8" w:type="dxa"/>
            <w:gridSpan w:val="3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</w:tr>
      <w:tr w:rsidR="00DA59F7" w:rsidRPr="00631C19" w:rsidTr="00DA59F7">
        <w:trPr>
          <w:trHeight w:val="456"/>
        </w:trPr>
        <w:tc>
          <w:tcPr>
            <w:tcW w:w="673" w:type="dxa"/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Ломоносов.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жизни писателя. Ломоносов – ученый, поэт, художник, гражданин.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«Случились вместе два астронома в пиру…»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научные истины в поэтической форме. Юмор стихотворения.</w:t>
            </w:r>
          </w:p>
          <w:p w:rsidR="00DA59F7" w:rsidRPr="00DA59F7" w:rsidRDefault="00DA59F7" w:rsidP="00DA59F7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52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DA59F7" w:rsidRPr="00631C19" w:rsidTr="00DA59F7">
        <w:trPr>
          <w:trHeight w:val="775"/>
        </w:trPr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8" w:type="dxa"/>
            <w:gridSpan w:val="3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DA59F7" w:rsidRPr="00631C19" w:rsidTr="00DA59F7">
        <w:trPr>
          <w:trHeight w:val="603"/>
        </w:trPr>
        <w:tc>
          <w:tcPr>
            <w:tcW w:w="673" w:type="dxa"/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басни.</w:t>
            </w:r>
          </w:p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DA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баснописце. </w:t>
            </w: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«Ворона и Лисица», «Волк и Ягненок», «Свинья под дубом».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Осмеяние пороков – грубой силы, жадности, неблагодарности, хитрости. </w:t>
            </w: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«Волк на псарне»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отражение исторических событий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басне; патриотическая позиция автора.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Рассказ и мораль в басне. Аллегория. Выразительное чтение басен (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Басня, аллегория, понятие об эзоповом языке.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Андреевич Жуковский.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«Спящая царевна».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«Кубок».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и жестокость. Герои баллады.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Теория литературы. Баллада (начальное представление).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Пушкин.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жизни поэта (детство, годы учения).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«Няне»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лукоморья дуб зеленый…».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«Сказка о мертвой царевне и семи богатырях»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музыкальность пушкинской сказки.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Стихотворная и прозаическая речь. Рифма, ритм, строфа, способы рифмовки.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литературная сказка.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Антоний Погорельский.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«Черная курица, или Подземные жители».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 – реальное в сказке. Причудливый сюжет. Нравоучительное содержание.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Юрьевич Лермонтов.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«Бородино»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 Гоголь.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и писателе. 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«Заколдованное место»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 Волге».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Картины природы. Раздумья поэта о судьбе народа. Вера в потенциальные силы народ, лучшую его судьбу.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женщины в русских селеньях…».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образ русской женщины.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«Крестьянские дети».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вольной жизни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Эпитет.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и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«Муму»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повествование о жизни в эпоху крепостного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права.духовные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Афанасий Афанасьевич Фет.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Стихотворение </w:t>
            </w: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«Весенний дождь»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- радостная, яркая, полная движения картина весенней природы.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«Кавказский пленник».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Бессмысленность и жестокость национальной вражды. Жилин и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 Жилин и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 Душевная близость людей из враждующих лагерей. Утверждение гуманистических идеалов.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 Краткий рассказ и писателе. «Хирургия» - осмеяние глупости и невежества героев рассказа. Юмор ситуации. Речь персонажей как средство их характеристики.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Поэты </w:t>
            </w:r>
            <w:r w:rsidRPr="00DA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proofErr w:type="gram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стихотворений.</w:t>
            </w:r>
          </w:p>
          <w:p w:rsidR="00DA59F7" w:rsidRPr="00DA59F7" w:rsidRDefault="00DA59F7" w:rsidP="00DA59F7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DA59F7" w:rsidRPr="00DA59F7" w:rsidRDefault="00116295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52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DA59F7" w:rsidRPr="00631C19" w:rsidTr="00DA59F7">
        <w:trPr>
          <w:trHeight w:val="769"/>
        </w:trPr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08" w:type="dxa"/>
            <w:gridSpan w:val="3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F7" w:rsidRPr="00631C19" w:rsidTr="00DA59F7">
        <w:trPr>
          <w:trHeight w:val="1550"/>
        </w:trPr>
        <w:tc>
          <w:tcPr>
            <w:tcW w:w="673" w:type="dxa"/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Алексеевич Бунин.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«Косцы».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Галактионович</w:t>
            </w:r>
            <w:proofErr w:type="spellEnd"/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Короленко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дурном обществе».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 Отец и сын. Размышления героев. Взаимопонимание – основа отношений в семье.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Портрет. Композиция литературного произведения.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поэте. Стихотворение </w:t>
            </w: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«Синий май. </w:t>
            </w:r>
            <w:proofErr w:type="spellStart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Зоревая</w:t>
            </w:r>
            <w:proofErr w:type="spellEnd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теплынь…»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поэтическое изображение родной природы. Своеобразие языка есенинской лирики.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Павел Петрович Бажов.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«Медной горы Хозяйка».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 и фантастика. Честность,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добросоветсность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Сказ как жанр литературы. Сказ и сказка (общее и различное).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Георгиевич Паустовский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«Теплый хлеб», «Заячьи лапы».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Доброта и сострадание, реальное и фантастическое в сказках Паустовского.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Самуил Яковлевич Маршак.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«Двенадцать месяцев»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пьеса-сказка. Положительные и отрицательные герои. Победа добра над злом – традиция русских народных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сказок.художественные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пьесы-сказки.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Драма как род литературы. Пьеса-сказка.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«Никита».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Фантастика в литературном произведении.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Виктор Петрович Астафьев.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Васюткино</w:t>
            </w:r>
            <w:proofErr w:type="spellEnd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озеро».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лесу.основные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черты характера героя. «Открытие»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Автобиографичность литературного произведения.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Поэты о Великой Отечественной войне.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подвиги в годы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Великой Отечественной войны. 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К.М. Симонов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«Майор привез мальчишку на лафете»; 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  <w:proofErr w:type="gram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ассказ танкиста». Война и дети – трагическая и героическая тема произведений о Великой Отечественной войне.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и поэты 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Родине, родной природе и о себе.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И.Бунин «Помню долгий зимний вечер…»; А. Прокофьев «Аленушка»;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«Аленушка»; Н. Рубцов «Родная деревня»; Дон </w:t>
            </w:r>
            <w:proofErr w:type="spellStart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годы». Конкретные пейзажные зарисовки о обобщенный образ России.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Саша Черный.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пленник», «Игорь-Робинзон». Образы и сюжеты литературной классики как темы произведений для детей.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Юмор.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Юлий </w:t>
            </w:r>
            <w:proofErr w:type="spellStart"/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Черсанович</w:t>
            </w:r>
            <w:proofErr w:type="spellEnd"/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Ким.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«Рыба – кит»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 Стихотворение-шутка.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Стихотворения-песни. Песни-шутки. Песни-фантазии.</w:t>
            </w:r>
          </w:p>
          <w:p w:rsidR="00DA59F7" w:rsidRPr="00DA59F7" w:rsidRDefault="00DA59F7" w:rsidP="00DA59F7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DA59F7" w:rsidRPr="00DA59F7" w:rsidRDefault="00116295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34</w:t>
            </w:r>
          </w:p>
        </w:tc>
        <w:tc>
          <w:tcPr>
            <w:tcW w:w="3252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A59F7" w:rsidRPr="00631C19" w:rsidTr="00DA59F7">
        <w:trPr>
          <w:trHeight w:val="545"/>
        </w:trPr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08" w:type="dxa"/>
            <w:gridSpan w:val="3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</w:tc>
      </w:tr>
      <w:tr w:rsidR="00DA59F7" w:rsidRPr="00631C19" w:rsidTr="00DA59F7">
        <w:trPr>
          <w:trHeight w:val="1550"/>
        </w:trPr>
        <w:tc>
          <w:tcPr>
            <w:tcW w:w="673" w:type="dxa"/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Роберт Льюис Стивенсон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«Вересковый мед».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Подвиг героя во имя сохранения традиций предков.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Баллада.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Даниэль Дефо.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«Робинзон Крузо».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Жизнь и необычайные приключения Робинзона Крузо, характер героя. Гимн неисчерпаемым 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 человека.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ХансКристиан</w:t>
            </w:r>
            <w:proofErr w:type="spellEnd"/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Андерсен.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«Снежная королева».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Символический смысл фантастических образов и художественных деталей в сказке. Кай и Герда. Помощники Герды.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Жорж Санд</w:t>
            </w: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 чем говорят цветы».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Спор героев о прекрасном. Речевая характеристика персонажей.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Марк Твен.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Сойера</w:t>
            </w:r>
            <w:proofErr w:type="spellEnd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Джек Лондон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DA59F7" w:rsidRPr="00DA59F7" w:rsidRDefault="00DA59F7" w:rsidP="00DA59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«Сказание о </w:t>
            </w:r>
            <w:proofErr w:type="spellStart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Кише</w:t>
            </w:r>
            <w:proofErr w:type="spellEnd"/>
            <w:r w:rsidRPr="00DA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DA59F7" w:rsidRPr="00DA59F7" w:rsidRDefault="00DA59F7" w:rsidP="00DA59F7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DA59F7" w:rsidRPr="00DA59F7" w:rsidRDefault="00116295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2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</w:tr>
      <w:tr w:rsidR="00DA59F7" w:rsidRPr="00631C19" w:rsidTr="00DA59F7">
        <w:trPr>
          <w:trHeight w:val="623"/>
        </w:trPr>
        <w:tc>
          <w:tcPr>
            <w:tcW w:w="673" w:type="dxa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08" w:type="dxa"/>
            <w:gridSpan w:val="3"/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Обобщение.</w:t>
            </w:r>
          </w:p>
        </w:tc>
      </w:tr>
      <w:tr w:rsidR="00DA59F7" w:rsidRPr="00631C19" w:rsidTr="00DA59F7">
        <w:trPr>
          <w:trHeight w:val="1005"/>
        </w:trPr>
        <w:tc>
          <w:tcPr>
            <w:tcW w:w="673" w:type="dxa"/>
            <w:tcBorders>
              <w:bottom w:val="single" w:sz="4" w:space="0" w:color="auto"/>
            </w:tcBorders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DA59F7" w:rsidRPr="00DA59F7" w:rsidRDefault="00DA59F7" w:rsidP="00DA5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 Творческая мастерская. Творческий отчёт. Викторина. Список литературы для чтения летом.</w:t>
            </w:r>
          </w:p>
          <w:p w:rsidR="00DA59F7" w:rsidRPr="00DA59F7" w:rsidRDefault="00DA59F7" w:rsidP="00DA59F7">
            <w:pPr>
              <w:pStyle w:val="a5"/>
              <w:spacing w:after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9F7" w:rsidRPr="00DA59F7" w:rsidRDefault="00116295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A59F7" w:rsidRPr="00DA59F7" w:rsidRDefault="00DA59F7" w:rsidP="00DA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7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DA59F7" w:rsidRPr="00631C19" w:rsidTr="00DA59F7">
        <w:trPr>
          <w:trHeight w:val="530"/>
        </w:trPr>
        <w:tc>
          <w:tcPr>
            <w:tcW w:w="673" w:type="dxa"/>
            <w:tcBorders>
              <w:top w:val="single" w:sz="4" w:space="0" w:color="auto"/>
            </w:tcBorders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DA59F7" w:rsidRPr="00DA59F7" w:rsidRDefault="00DA59F7" w:rsidP="00DA59F7">
            <w:pPr>
              <w:pStyle w:val="a5"/>
              <w:spacing w:after="0"/>
              <w:jc w:val="right"/>
              <w:rPr>
                <w:b/>
              </w:rPr>
            </w:pPr>
            <w:r w:rsidRPr="00DA59F7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59F7" w:rsidRPr="00DA59F7" w:rsidRDefault="00DA59F7" w:rsidP="00116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A59F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  <w:r w:rsidR="0011629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32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DA59F7" w:rsidRPr="00DA59F7" w:rsidRDefault="00DA59F7" w:rsidP="00DA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F9A" w:rsidRPr="00032F9A" w:rsidRDefault="00032F9A" w:rsidP="00281D7E">
      <w:pPr>
        <w:tabs>
          <w:tab w:val="right" w:pos="1418"/>
          <w:tab w:val="righ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032F9A" w:rsidRPr="00032F9A" w:rsidSect="00382727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32F9A" w:rsidRPr="00032F9A" w:rsidRDefault="00032F9A" w:rsidP="00281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032F9A" w:rsidRPr="00032F9A" w:rsidSect="008E2A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8A" w:rsidRDefault="004E6E8A">
      <w:pPr>
        <w:spacing w:after="0" w:line="240" w:lineRule="auto"/>
      </w:pPr>
      <w:r>
        <w:separator/>
      </w:r>
    </w:p>
  </w:endnote>
  <w:endnote w:type="continuationSeparator" w:id="0">
    <w:p w:rsidR="004E6E8A" w:rsidRDefault="004E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212"/>
    </w:sdtPr>
    <w:sdtEndPr/>
    <w:sdtContent>
      <w:p w:rsidR="00501354" w:rsidRDefault="0077634C">
        <w:pPr>
          <w:pStyle w:val="ae"/>
          <w:jc w:val="right"/>
        </w:pPr>
        <w:r>
          <w:rPr>
            <w:noProof/>
          </w:rPr>
          <w:fldChar w:fldCharType="begin"/>
        </w:r>
        <w:r w:rsidR="0050135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2D7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01354" w:rsidRDefault="005013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8A" w:rsidRDefault="004E6E8A">
      <w:pPr>
        <w:spacing w:after="0" w:line="240" w:lineRule="auto"/>
      </w:pPr>
      <w:r>
        <w:separator/>
      </w:r>
    </w:p>
  </w:footnote>
  <w:footnote w:type="continuationSeparator" w:id="0">
    <w:p w:rsidR="004E6E8A" w:rsidRDefault="004E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93083"/>
    <w:multiLevelType w:val="hybridMultilevel"/>
    <w:tmpl w:val="A040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10CD"/>
    <w:multiLevelType w:val="hybridMultilevel"/>
    <w:tmpl w:val="8B8A963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60F"/>
    <w:multiLevelType w:val="hybridMultilevel"/>
    <w:tmpl w:val="46F6E1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2B1C"/>
    <w:multiLevelType w:val="hybridMultilevel"/>
    <w:tmpl w:val="26F62C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C043BB"/>
    <w:multiLevelType w:val="hybridMultilevel"/>
    <w:tmpl w:val="44E20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77FDF"/>
    <w:multiLevelType w:val="hybridMultilevel"/>
    <w:tmpl w:val="BCE42B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9664CF"/>
    <w:multiLevelType w:val="hybridMultilevel"/>
    <w:tmpl w:val="F7C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B755D"/>
    <w:multiLevelType w:val="hybridMultilevel"/>
    <w:tmpl w:val="BCE42B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652D4E"/>
    <w:multiLevelType w:val="hybridMultilevel"/>
    <w:tmpl w:val="715657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39473A"/>
    <w:multiLevelType w:val="hybridMultilevel"/>
    <w:tmpl w:val="67B27A48"/>
    <w:lvl w:ilvl="0" w:tplc="00000004">
      <w:start w:val="1"/>
      <w:numFmt w:val="upperRoman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F149EB"/>
    <w:multiLevelType w:val="hybridMultilevel"/>
    <w:tmpl w:val="23D6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058CD"/>
    <w:multiLevelType w:val="hybridMultilevel"/>
    <w:tmpl w:val="FF46C4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D3FCC"/>
    <w:multiLevelType w:val="hybridMultilevel"/>
    <w:tmpl w:val="8862ADD0"/>
    <w:lvl w:ilvl="0" w:tplc="61126BC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D3644"/>
    <w:multiLevelType w:val="hybridMultilevel"/>
    <w:tmpl w:val="0B88D7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5B584F"/>
    <w:multiLevelType w:val="hybridMultilevel"/>
    <w:tmpl w:val="5130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12"/>
  </w:num>
  <w:num w:numId="11">
    <w:abstractNumId w:val="19"/>
  </w:num>
  <w:num w:numId="12">
    <w:abstractNumId w:val="10"/>
  </w:num>
  <w:num w:numId="13">
    <w:abstractNumId w:val="18"/>
  </w:num>
  <w:num w:numId="14">
    <w:abstractNumId w:val="5"/>
  </w:num>
  <w:num w:numId="15">
    <w:abstractNumId w:val="6"/>
  </w:num>
  <w:num w:numId="16">
    <w:abstractNumId w:val="14"/>
  </w:num>
  <w:num w:numId="17">
    <w:abstractNumId w:val="8"/>
  </w:num>
  <w:num w:numId="18">
    <w:abstractNumId w:val="16"/>
  </w:num>
  <w:num w:numId="19">
    <w:abstractNumId w:val="21"/>
  </w:num>
  <w:num w:numId="20">
    <w:abstractNumId w:val="17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F9A"/>
    <w:rsid w:val="0000740F"/>
    <w:rsid w:val="00032F9A"/>
    <w:rsid w:val="000D326B"/>
    <w:rsid w:val="00116295"/>
    <w:rsid w:val="0013447A"/>
    <w:rsid w:val="001E0E98"/>
    <w:rsid w:val="00233F0B"/>
    <w:rsid w:val="00281D7E"/>
    <w:rsid w:val="002B6ACD"/>
    <w:rsid w:val="00382727"/>
    <w:rsid w:val="00391E9D"/>
    <w:rsid w:val="00434FDA"/>
    <w:rsid w:val="004E375E"/>
    <w:rsid w:val="004E6E8A"/>
    <w:rsid w:val="00501354"/>
    <w:rsid w:val="0052279B"/>
    <w:rsid w:val="00531F8D"/>
    <w:rsid w:val="00591709"/>
    <w:rsid w:val="005933C7"/>
    <w:rsid w:val="005B48DC"/>
    <w:rsid w:val="0061683B"/>
    <w:rsid w:val="0077634C"/>
    <w:rsid w:val="00797FEA"/>
    <w:rsid w:val="007B1C16"/>
    <w:rsid w:val="007C3C66"/>
    <w:rsid w:val="00802D7D"/>
    <w:rsid w:val="00850FF8"/>
    <w:rsid w:val="008E2A66"/>
    <w:rsid w:val="009161D7"/>
    <w:rsid w:val="0092467E"/>
    <w:rsid w:val="00991C90"/>
    <w:rsid w:val="009B760A"/>
    <w:rsid w:val="00A66E7F"/>
    <w:rsid w:val="00AF4193"/>
    <w:rsid w:val="00B627C4"/>
    <w:rsid w:val="00BA3BEF"/>
    <w:rsid w:val="00BE69B6"/>
    <w:rsid w:val="00C11CA8"/>
    <w:rsid w:val="00C30345"/>
    <w:rsid w:val="00C32F53"/>
    <w:rsid w:val="00C66860"/>
    <w:rsid w:val="00C933C5"/>
    <w:rsid w:val="00D668DF"/>
    <w:rsid w:val="00D676A7"/>
    <w:rsid w:val="00DA59F7"/>
    <w:rsid w:val="00DD695F"/>
    <w:rsid w:val="00E14C53"/>
    <w:rsid w:val="00E17B8C"/>
    <w:rsid w:val="00E44901"/>
    <w:rsid w:val="00EB1484"/>
    <w:rsid w:val="00F01B90"/>
    <w:rsid w:val="00F03CC5"/>
    <w:rsid w:val="00F3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1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F9A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32F9A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32F9A"/>
  </w:style>
  <w:style w:type="character" w:customStyle="1" w:styleId="dash041e0431044b0447043d044b0439char1">
    <w:name w:val="dash041e_0431_044b_0447_043d_044b_0439__char1"/>
    <w:basedOn w:val="a0"/>
    <w:rsid w:val="00032F9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2F9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32F9A"/>
    <w:rPr>
      <w:b/>
      <w:bCs/>
    </w:rPr>
  </w:style>
  <w:style w:type="paragraph" w:customStyle="1" w:styleId="dash041e0431044b0447043d044b0439">
    <w:name w:val="dash041e_0431_044b_0447_043d_044b_0439"/>
    <w:basedOn w:val="a"/>
    <w:rsid w:val="00032F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2F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32F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3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10"/>
    <w:rsid w:val="00032F9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6">
    <w:name w:val="Основной текст Знак"/>
    <w:basedOn w:val="a0"/>
    <w:uiPriority w:val="99"/>
    <w:semiHidden/>
    <w:rsid w:val="00032F9A"/>
  </w:style>
  <w:style w:type="character" w:customStyle="1" w:styleId="10">
    <w:name w:val="Основной текст Знак1"/>
    <w:link w:val="a5"/>
    <w:rsid w:val="00032F9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7">
    <w:name w:val="Hyperlink"/>
    <w:uiPriority w:val="99"/>
    <w:rsid w:val="00032F9A"/>
    <w:rPr>
      <w:color w:val="0000FF"/>
      <w:u w:val="single"/>
    </w:rPr>
  </w:style>
  <w:style w:type="character" w:customStyle="1" w:styleId="FontStyle43">
    <w:name w:val="Font Style43"/>
    <w:basedOn w:val="a0"/>
    <w:rsid w:val="00032F9A"/>
    <w:rPr>
      <w:rFonts w:ascii="Times New Roman" w:hAnsi="Times New Roman" w:cs="Times New Roman"/>
      <w:sz w:val="18"/>
      <w:szCs w:val="18"/>
    </w:rPr>
  </w:style>
  <w:style w:type="paragraph" w:styleId="a8">
    <w:name w:val="No Spacing"/>
    <w:link w:val="a9"/>
    <w:uiPriority w:val="1"/>
    <w:qFormat/>
    <w:rsid w:val="00032F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32F9A"/>
    <w:rPr>
      <w:rFonts w:ascii="Calibri" w:eastAsia="Times New Roman" w:hAnsi="Calibri" w:cs="Times New Roman"/>
    </w:rPr>
  </w:style>
  <w:style w:type="paragraph" w:customStyle="1" w:styleId="WW-">
    <w:name w:val="WW-Базовый"/>
    <w:rsid w:val="00032F9A"/>
    <w:pPr>
      <w:tabs>
        <w:tab w:val="left" w:pos="708"/>
      </w:tabs>
      <w:suppressAutoHyphens/>
      <w:spacing w:after="12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a">
    <w:name w:val="List Paragraph"/>
    <w:basedOn w:val="a"/>
    <w:uiPriority w:val="34"/>
    <w:qFormat/>
    <w:rsid w:val="00032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032F9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customStyle="1" w:styleId="11">
    <w:name w:val="Сетка таблицы1"/>
    <w:basedOn w:val="a1"/>
    <w:next w:val="ab"/>
    <w:uiPriority w:val="59"/>
    <w:rsid w:val="00032F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a"/>
    <w:rsid w:val="00032F9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zag-klass">
    <w:name w:val="zag-klass"/>
    <w:basedOn w:val="a"/>
    <w:rsid w:val="00032F9A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Zag-klass0">
    <w:name w:val="Zag-klass"/>
    <w:rsid w:val="00032F9A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pc">
    <w:name w:val="p_c"/>
    <w:basedOn w:val="a"/>
    <w:rsid w:val="0003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2F9A"/>
  </w:style>
  <w:style w:type="paragraph" w:customStyle="1" w:styleId="c5">
    <w:name w:val="c5"/>
    <w:basedOn w:val="a"/>
    <w:rsid w:val="0003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2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32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3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Основной текст 1"/>
    <w:basedOn w:val="a"/>
    <w:link w:val="af1"/>
    <w:uiPriority w:val="99"/>
    <w:unhideWhenUsed/>
    <w:rsid w:val="00032F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uiPriority w:val="99"/>
    <w:rsid w:val="00032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3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9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1E9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A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21</cp:revision>
  <cp:lastPrinted>2019-11-26T17:45:00Z</cp:lastPrinted>
  <dcterms:created xsi:type="dcterms:W3CDTF">2019-09-15T17:57:00Z</dcterms:created>
  <dcterms:modified xsi:type="dcterms:W3CDTF">2020-11-02T10:12:00Z</dcterms:modified>
</cp:coreProperties>
</file>