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BBD" w:rsidRPr="00305BBD" w:rsidRDefault="00305BBD" w:rsidP="00305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305BB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ПОЯСНИТЕЛЬНАЯ ЗАПИСКА.</w:t>
      </w:r>
    </w:p>
    <w:p w:rsidR="00305BBD" w:rsidRPr="00305BBD" w:rsidRDefault="00305BBD" w:rsidP="0030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E943A9" w:rsidRDefault="00E943A9" w:rsidP="00E943A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FBF" w:rsidRPr="002551DC" w:rsidRDefault="00E943A9" w:rsidP="00EB01B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3A9">
        <w:rPr>
          <w:rFonts w:ascii="Times New Roman" w:eastAsia="Calibri" w:hAnsi="Times New Roman" w:cs="Times New Roman"/>
          <w:sz w:val="24"/>
          <w:szCs w:val="24"/>
        </w:rPr>
        <w:t xml:space="preserve">Адаптированная рабочая программа по предмету </w:t>
      </w:r>
      <w:r w:rsidRPr="00E943A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D02FBF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Pr="00E943A9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E943A9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Pr="00D02FBF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661010">
        <w:rPr>
          <w:rFonts w:ascii="Times New Roman" w:eastAsia="Calibri" w:hAnsi="Times New Roman" w:cs="Times New Roman"/>
          <w:b/>
          <w:sz w:val="24"/>
          <w:szCs w:val="24"/>
        </w:rPr>
        <w:t>-б</w:t>
      </w:r>
      <w:r w:rsidRPr="00E943A9">
        <w:rPr>
          <w:rFonts w:ascii="Times New Roman" w:eastAsia="Calibri" w:hAnsi="Times New Roman" w:cs="Times New Roman"/>
          <w:b/>
          <w:sz w:val="24"/>
          <w:szCs w:val="24"/>
        </w:rPr>
        <w:t xml:space="preserve"> класса </w:t>
      </w:r>
      <w:r w:rsidRPr="00D02FBF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E943A9">
        <w:rPr>
          <w:rFonts w:ascii="Times New Roman" w:eastAsia="Calibri" w:hAnsi="Times New Roman" w:cs="Times New Roman"/>
          <w:sz w:val="24"/>
          <w:szCs w:val="24"/>
        </w:rPr>
        <w:t xml:space="preserve">слабослышащие и позднооглохшие обучающиеся) разработана на основе примерной программы по </w:t>
      </w:r>
      <w:r w:rsidRPr="00D02FBF">
        <w:rPr>
          <w:rFonts w:ascii="Times New Roman" w:eastAsia="Calibri" w:hAnsi="Times New Roman" w:cs="Times New Roman"/>
          <w:sz w:val="24"/>
          <w:szCs w:val="24"/>
        </w:rPr>
        <w:t>литературе</w:t>
      </w:r>
      <w:r w:rsidRPr="00E943A9">
        <w:rPr>
          <w:rFonts w:ascii="Times New Roman" w:eastAsia="Calibri" w:hAnsi="Times New Roman" w:cs="Times New Roman"/>
          <w:sz w:val="24"/>
          <w:szCs w:val="24"/>
        </w:rPr>
        <w:t xml:space="preserve"> для общеобразовательных учреждений и авторской </w:t>
      </w:r>
      <w:r w:rsidRPr="002551DC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r w:rsidR="00D02FBF" w:rsidRPr="002551DC">
        <w:rPr>
          <w:rFonts w:ascii="Times New Roman" w:eastAsia="Calibri" w:hAnsi="Times New Roman" w:cs="Times New Roman"/>
          <w:sz w:val="24"/>
          <w:szCs w:val="24"/>
        </w:rPr>
        <w:t>В.Я.Коровиной</w:t>
      </w:r>
      <w:r w:rsidR="002551DC" w:rsidRPr="002551DC">
        <w:rPr>
          <w:rFonts w:ascii="Times New Roman" w:eastAsia="Calibri" w:hAnsi="Times New Roman" w:cs="Times New Roman"/>
          <w:sz w:val="24"/>
          <w:szCs w:val="24"/>
        </w:rPr>
        <w:t>, В.П.Журавлёва</w:t>
      </w:r>
      <w:r w:rsidR="00D02FBF" w:rsidRPr="002551DC">
        <w:rPr>
          <w:rFonts w:ascii="Times New Roman" w:eastAsia="Calibri" w:hAnsi="Times New Roman" w:cs="Times New Roman"/>
          <w:sz w:val="24"/>
          <w:szCs w:val="24"/>
        </w:rPr>
        <w:t>.</w:t>
      </w:r>
      <w:r w:rsidRPr="002551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43A9">
        <w:rPr>
          <w:rFonts w:ascii="Times New Roman" w:eastAsia="Calibri" w:hAnsi="Times New Roman" w:cs="Times New Roman"/>
          <w:sz w:val="24"/>
          <w:szCs w:val="24"/>
        </w:rPr>
        <w:t>«</w:t>
      </w:r>
      <w:r w:rsidR="00D02FBF">
        <w:rPr>
          <w:rFonts w:ascii="Times New Roman" w:eastAsia="Calibri" w:hAnsi="Times New Roman" w:cs="Times New Roman"/>
          <w:sz w:val="24"/>
          <w:szCs w:val="24"/>
        </w:rPr>
        <w:t>Литература 5-9</w:t>
      </w:r>
      <w:r w:rsidRPr="00E943A9">
        <w:rPr>
          <w:rFonts w:ascii="Times New Roman" w:eastAsia="Calibri" w:hAnsi="Times New Roman" w:cs="Times New Roman"/>
          <w:sz w:val="24"/>
          <w:szCs w:val="24"/>
        </w:rPr>
        <w:t xml:space="preserve"> класс. Сборник рабочих программ ФГОС», </w:t>
      </w:r>
      <w:r w:rsidRPr="002551DC">
        <w:rPr>
          <w:rFonts w:ascii="Times New Roman" w:eastAsia="Calibri" w:hAnsi="Times New Roman" w:cs="Times New Roman"/>
          <w:sz w:val="24"/>
          <w:szCs w:val="24"/>
        </w:rPr>
        <w:t>под. редакцией</w:t>
      </w:r>
      <w:r w:rsidR="00D02FBF" w:rsidRPr="0025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В.Я. Коровиной</w:t>
      </w:r>
      <w:r w:rsidR="002551DC" w:rsidRPr="002551DC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В.П.Журавлёва</w:t>
      </w:r>
      <w:r w:rsidRPr="002551DC">
        <w:rPr>
          <w:rFonts w:ascii="Times New Roman" w:eastAsia="Calibri" w:hAnsi="Times New Roman" w:cs="Times New Roman"/>
          <w:sz w:val="24"/>
          <w:szCs w:val="24"/>
        </w:rPr>
        <w:t>, допущенной Министерством образования и науки РФ, в соответствии с</w:t>
      </w:r>
      <w:r w:rsidR="00D02FBF" w:rsidRPr="00255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43A9" w:rsidRPr="00E943A9" w:rsidRDefault="00E943A9" w:rsidP="00EB0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43A9" w:rsidRPr="00E943A9" w:rsidRDefault="00E943A9" w:rsidP="00E943A9">
      <w:pPr>
        <w:numPr>
          <w:ilvl w:val="0"/>
          <w:numId w:val="16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3A9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 (с изменениями от 08.06.2020 года),</w:t>
      </w:r>
    </w:p>
    <w:p w:rsidR="00D02FBF" w:rsidRDefault="00E943A9" w:rsidP="00ED3295">
      <w:pPr>
        <w:pStyle w:val="a3"/>
        <w:numPr>
          <w:ilvl w:val="0"/>
          <w:numId w:val="16"/>
        </w:numPr>
        <w:tabs>
          <w:tab w:val="left" w:pos="851"/>
        </w:tabs>
        <w:spacing w:before="240" w:after="24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FBF">
        <w:rPr>
          <w:rFonts w:ascii="Times New Roman" w:eastAsia="Calibri" w:hAnsi="Times New Roman" w:cs="Times New Roman"/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года). </w:t>
      </w:r>
    </w:p>
    <w:p w:rsidR="00E943A9" w:rsidRPr="00E943A9" w:rsidRDefault="00E943A9" w:rsidP="00D02FBF">
      <w:pPr>
        <w:pStyle w:val="a3"/>
        <w:tabs>
          <w:tab w:val="left" w:pos="851"/>
        </w:tabs>
        <w:spacing w:before="240" w:after="24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3A9">
        <w:rPr>
          <w:rFonts w:ascii="Times New Roman" w:eastAsia="Calibri" w:hAnsi="Times New Roman" w:cs="Times New Roman"/>
          <w:sz w:val="24"/>
          <w:szCs w:val="24"/>
        </w:rPr>
        <w:t>и на основании следующих нормативно-правовых документов:</w:t>
      </w:r>
    </w:p>
    <w:p w:rsidR="00E943A9" w:rsidRPr="00E943A9" w:rsidRDefault="00E943A9" w:rsidP="00E943A9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3A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943A9">
        <w:rPr>
          <w:rFonts w:ascii="Times New Roman" w:eastAsia="Calibri" w:hAnsi="Times New Roman" w:cs="Times New Roman"/>
          <w:bCs/>
          <w:sz w:val="24"/>
          <w:szCs w:val="24"/>
        </w:rPr>
        <w:t xml:space="preserve">Приказа </w:t>
      </w:r>
      <w:r w:rsidR="00281F77">
        <w:rPr>
          <w:rFonts w:ascii="Times New Roman" w:eastAsia="Calibri" w:hAnsi="Times New Roman" w:cs="Times New Roman"/>
          <w:sz w:val="24"/>
          <w:szCs w:val="24"/>
        </w:rPr>
        <w:t>Министерства</w:t>
      </w:r>
      <w:r w:rsidRPr="00E943A9">
        <w:rPr>
          <w:rFonts w:ascii="Times New Roman" w:eastAsia="Calibri" w:hAnsi="Times New Roman" w:cs="Times New Roman"/>
          <w:sz w:val="24"/>
          <w:szCs w:val="24"/>
        </w:rPr>
        <w:t xml:space="preserve">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E943A9" w:rsidRPr="00E943A9" w:rsidRDefault="00E943A9" w:rsidP="00E943A9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3A9">
        <w:rPr>
          <w:rFonts w:ascii="Times New Roman" w:eastAsia="Calibri" w:hAnsi="Times New Roman" w:cs="Times New Roman"/>
          <w:sz w:val="24"/>
          <w:szCs w:val="24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E943A9" w:rsidRPr="00E943A9" w:rsidRDefault="00E943A9" w:rsidP="00E943A9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3A9">
        <w:rPr>
          <w:rFonts w:ascii="Times New Roman" w:eastAsia="Calibri" w:hAnsi="Times New Roman" w:cs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E943A9" w:rsidRPr="00E943A9" w:rsidRDefault="00E943A9" w:rsidP="00E943A9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3A9">
        <w:rPr>
          <w:rFonts w:ascii="Times New Roman" w:eastAsia="Calibri" w:hAnsi="Times New Roman" w:cs="Times New Roman"/>
          <w:sz w:val="24"/>
          <w:szCs w:val="24"/>
        </w:rPr>
        <w:t>- Учебного плана ГКОУ РО Азовской школы №7 на 2020-2021 учебный год.</w:t>
      </w:r>
    </w:p>
    <w:p w:rsidR="00E943A9" w:rsidRPr="00E943A9" w:rsidRDefault="00E943A9" w:rsidP="00E943A9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3A9">
        <w:rPr>
          <w:rFonts w:ascii="Times New Roman" w:eastAsia="Calibri" w:hAnsi="Times New Roman" w:cs="Times New Roman"/>
          <w:sz w:val="24"/>
          <w:szCs w:val="24"/>
        </w:rPr>
        <w:t>- Годового календарного учебного плана-графика работы ГКОУ РО Азовской школы № 7 на 2020-2021 учебный год.</w:t>
      </w:r>
    </w:p>
    <w:p w:rsidR="00E943A9" w:rsidRPr="00E943A9" w:rsidRDefault="00E943A9" w:rsidP="00E943A9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3A9">
        <w:rPr>
          <w:rFonts w:ascii="Times New Roman" w:eastAsia="Calibri" w:hAnsi="Times New Roman" w:cs="Times New Roman"/>
          <w:sz w:val="24"/>
          <w:szCs w:val="24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E943A9" w:rsidRPr="00E943A9" w:rsidRDefault="00E943A9" w:rsidP="00E943A9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3A9">
        <w:rPr>
          <w:rFonts w:ascii="Times New Roman" w:eastAsia="Calibri" w:hAnsi="Times New Roman" w:cs="Times New Roman"/>
          <w:sz w:val="24"/>
          <w:szCs w:val="24"/>
        </w:rPr>
        <w:t>Программа ориентирована на использование УМК, который включает в себя:</w:t>
      </w:r>
    </w:p>
    <w:p w:rsidR="00E943A9" w:rsidRDefault="003675CB" w:rsidP="0030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В.Я. Коровина,</w:t>
      </w:r>
      <w:r w:rsidR="00D02FBF" w:rsidRPr="0074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5CB">
        <w:rPr>
          <w:rFonts w:ascii="Times New Roman" w:eastAsia="Calibri" w:hAnsi="Times New Roman" w:cs="Times New Roman"/>
          <w:sz w:val="24"/>
          <w:szCs w:val="24"/>
        </w:rPr>
        <w:t>Журавлев, В.И. Коровин</w:t>
      </w:r>
      <w:r w:rsidR="00D02FBF" w:rsidRPr="00747C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2FBF" w:rsidRPr="00747C6D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="00D02F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  <w:r w:rsidR="00D02FBF" w:rsidRPr="0074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D02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D02FBF" w:rsidRPr="0074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FBF" w:rsidRPr="00D02FBF">
        <w:rPr>
          <w:rFonts w:ascii="Times New Roman" w:eastAsia="Calibri" w:hAnsi="Times New Roman" w:cs="Times New Roman"/>
          <w:sz w:val="24"/>
          <w:szCs w:val="24"/>
        </w:rPr>
        <w:t xml:space="preserve">Учебник для общеобразовательных </w:t>
      </w:r>
      <w:r>
        <w:rPr>
          <w:rFonts w:ascii="Times New Roman" w:eastAsia="Calibri" w:hAnsi="Times New Roman" w:cs="Times New Roman"/>
          <w:sz w:val="24"/>
          <w:szCs w:val="24"/>
        </w:rPr>
        <w:t>организаций</w:t>
      </w:r>
      <w:r w:rsidR="00D02FBF" w:rsidRPr="00747C6D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 </w:t>
      </w:r>
      <w:r w:rsidR="002551DC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в 2-х частях </w:t>
      </w:r>
      <w:r w:rsidR="005A12D4" w:rsidRPr="002551DC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eastAsia="ru-RU"/>
        </w:rPr>
        <w:t xml:space="preserve">- </w:t>
      </w:r>
      <w:r w:rsidR="002551DC" w:rsidRPr="002551DC">
        <w:rPr>
          <w:rFonts w:ascii="Times New Roman" w:eastAsia="Calibri" w:hAnsi="Times New Roman" w:cs="Times New Roman"/>
          <w:sz w:val="24"/>
          <w:szCs w:val="24"/>
        </w:rPr>
        <w:t>6</w:t>
      </w:r>
      <w:r w:rsidR="005A12D4" w:rsidRPr="002551DC">
        <w:rPr>
          <w:rFonts w:ascii="Times New Roman" w:eastAsia="Calibri" w:hAnsi="Times New Roman" w:cs="Times New Roman"/>
          <w:sz w:val="24"/>
          <w:szCs w:val="24"/>
        </w:rPr>
        <w:t xml:space="preserve">-е изд. </w:t>
      </w:r>
      <w:r w:rsidR="005A12D4" w:rsidRPr="00D02FBF">
        <w:rPr>
          <w:rFonts w:ascii="Times New Roman" w:eastAsia="Calibri" w:hAnsi="Times New Roman" w:cs="Times New Roman"/>
          <w:sz w:val="24"/>
          <w:szCs w:val="24"/>
        </w:rPr>
        <w:t>М.:</w:t>
      </w:r>
      <w:r w:rsidR="00F31C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12D4" w:rsidRPr="00D02FBF">
        <w:rPr>
          <w:rFonts w:ascii="Times New Roman" w:eastAsia="Calibri" w:hAnsi="Times New Roman" w:cs="Times New Roman"/>
          <w:sz w:val="24"/>
          <w:szCs w:val="24"/>
        </w:rPr>
        <w:t>Просвещение,</w:t>
      </w:r>
      <w:r w:rsidR="00F31C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12D4" w:rsidRPr="00D02FBF">
        <w:rPr>
          <w:rFonts w:ascii="Times New Roman" w:eastAsia="Calibri" w:hAnsi="Times New Roman" w:cs="Times New Roman"/>
          <w:sz w:val="24"/>
          <w:szCs w:val="24"/>
        </w:rPr>
        <w:t>201</w:t>
      </w:r>
      <w:r w:rsidR="002551DC">
        <w:rPr>
          <w:rFonts w:ascii="Times New Roman" w:eastAsia="Calibri" w:hAnsi="Times New Roman" w:cs="Times New Roman"/>
          <w:sz w:val="24"/>
          <w:szCs w:val="24"/>
        </w:rPr>
        <w:t>8</w:t>
      </w:r>
      <w:r w:rsidR="005A12D4" w:rsidRPr="00D02FBF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E943A9" w:rsidRDefault="00E943A9" w:rsidP="0030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3A9" w:rsidRDefault="00E943A9" w:rsidP="0030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BD" w:rsidRDefault="00305BBD" w:rsidP="0030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5B0" w:rsidRDefault="009205B0" w:rsidP="0030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5B0" w:rsidRDefault="009205B0" w:rsidP="0030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5B0" w:rsidRDefault="009205B0" w:rsidP="0030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5B0" w:rsidRDefault="009205B0" w:rsidP="0030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5B0" w:rsidRDefault="009205B0" w:rsidP="0030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5B0" w:rsidRDefault="009205B0" w:rsidP="0030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5B0" w:rsidRDefault="009205B0" w:rsidP="0030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5B0" w:rsidRDefault="009205B0" w:rsidP="0030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5B0" w:rsidRDefault="009205B0" w:rsidP="0030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5B0" w:rsidRDefault="009205B0" w:rsidP="0030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Pr="00305BBD" w:rsidRDefault="00305BBD" w:rsidP="0030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Pr="00305BBD" w:rsidRDefault="00305BBD" w:rsidP="0030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Pr="00EB01B1" w:rsidRDefault="00305BBD" w:rsidP="00305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01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МЕСТО УЧЕБНОГО ПРЕДМЕТА В УЧЕБНОМ ПЛАНЕ</w:t>
      </w:r>
    </w:p>
    <w:p w:rsidR="00305BBD" w:rsidRPr="00EB01B1" w:rsidRDefault="00305BBD" w:rsidP="00305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6662"/>
      </w:tblGrid>
      <w:tr w:rsidR="00305BBD" w:rsidRPr="00305BBD" w:rsidTr="00305BBD">
        <w:tc>
          <w:tcPr>
            <w:tcW w:w="2978" w:type="dxa"/>
          </w:tcPr>
          <w:p w:rsidR="00305BBD" w:rsidRDefault="00305BBD" w:rsidP="0030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УЧЕБНОГО ПРЕДМЕТА</w:t>
            </w:r>
          </w:p>
          <w:p w:rsidR="002551DC" w:rsidRPr="00305BBD" w:rsidRDefault="002551DC" w:rsidP="0030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662" w:type="dxa"/>
          </w:tcPr>
          <w:p w:rsidR="00305BBD" w:rsidRPr="00305BBD" w:rsidRDefault="00305BBD" w:rsidP="00305BB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- приобщение учащихся к искусству слова, богатству русской классической и зарубежной литературы</w:t>
            </w:r>
          </w:p>
          <w:p w:rsidR="00305BBD" w:rsidRPr="00305BBD" w:rsidRDefault="00305BBD" w:rsidP="00305BBD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305B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-осознание литературы как величайшей духовно-эстетической ценности; </w:t>
            </w:r>
          </w:p>
          <w:p w:rsidR="00305BBD" w:rsidRPr="00305BBD" w:rsidRDefault="00305BBD" w:rsidP="00305BB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-научиться анализировать и оценивать литературные произведения, увидеть 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взаимосвязь литературы и истории</w:t>
            </w:r>
          </w:p>
        </w:tc>
      </w:tr>
      <w:tr w:rsidR="00305BBD" w:rsidRPr="00305BBD" w:rsidTr="00EB01B1">
        <w:trPr>
          <w:trHeight w:val="976"/>
        </w:trPr>
        <w:tc>
          <w:tcPr>
            <w:tcW w:w="2978" w:type="dxa"/>
          </w:tcPr>
          <w:p w:rsidR="00305BBD" w:rsidRPr="00305BBD" w:rsidRDefault="00305BBD" w:rsidP="0030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УЧЕБНОГО ПРЕДМЕТА</w:t>
            </w:r>
          </w:p>
        </w:tc>
        <w:tc>
          <w:tcPr>
            <w:tcW w:w="6662" w:type="dxa"/>
          </w:tcPr>
          <w:p w:rsidR="00305BBD" w:rsidRPr="00305BBD" w:rsidRDefault="005A12D4" w:rsidP="00305B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Образовательные:</w:t>
            </w:r>
          </w:p>
          <w:p w:rsidR="00305BBD" w:rsidRPr="00305BBD" w:rsidRDefault="00305BBD" w:rsidP="00305B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произведений;</w:t>
            </w:r>
          </w:p>
          <w:p w:rsidR="00305BBD" w:rsidRPr="00305BBD" w:rsidRDefault="00305BBD" w:rsidP="00305BBD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освоение знаний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      </w:r>
          </w:p>
          <w:p w:rsidR="00305BBD" w:rsidRPr="00305BBD" w:rsidRDefault="00305BBD" w:rsidP="00305BBD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овладение умениями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      </w:r>
          </w:p>
          <w:p w:rsidR="00305BBD" w:rsidRPr="00305BBD" w:rsidRDefault="00305BBD" w:rsidP="00305BBD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BBD" w:rsidRPr="005A12D4" w:rsidRDefault="005A12D4" w:rsidP="00305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Воспитательные:</w:t>
            </w:r>
          </w:p>
          <w:p w:rsidR="00305BBD" w:rsidRPr="00305BBD" w:rsidRDefault="00305BBD" w:rsidP="00305B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305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воспитание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духовно-развитой личности, осознающей свою принадлежность к родной культуре;</w:t>
            </w:r>
          </w:p>
          <w:p w:rsidR="00305BBD" w:rsidRPr="00305BBD" w:rsidRDefault="00305BBD" w:rsidP="00305B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воспитание любви к русской литературе и культуре, уважения к литературам и культурам других народов; </w:t>
            </w:r>
          </w:p>
          <w:p w:rsidR="00305BBD" w:rsidRPr="00305BBD" w:rsidRDefault="00305BBD" w:rsidP="00305B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- обогащение духовного мира школьников, их жизненного и эстетического опыта;</w:t>
            </w:r>
          </w:p>
          <w:p w:rsidR="00305BBD" w:rsidRPr="00305BBD" w:rsidRDefault="00305BBD" w:rsidP="00305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BBD" w:rsidRPr="00305BBD" w:rsidRDefault="005A12D4" w:rsidP="00305B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Развивающие:</w:t>
            </w:r>
          </w:p>
          <w:p w:rsidR="00305BBD" w:rsidRPr="00305BBD" w:rsidRDefault="00305BBD" w:rsidP="00305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эмоционального восприятия художественного текста, образного мышления, творческого воображения, читательской культуры и понимания авторской позиции; </w:t>
            </w:r>
          </w:p>
          <w:p w:rsidR="00305BBD" w:rsidRPr="00305BBD" w:rsidRDefault="00305BBD" w:rsidP="00305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читательской культуры</w:t>
            </w: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представлений о специфике литературы в ряду других искусств, потребности в самостоятельном чтении художественных произведений; </w:t>
            </w:r>
          </w:p>
          <w:p w:rsidR="00305BBD" w:rsidRPr="00305BBD" w:rsidRDefault="00305BBD" w:rsidP="00305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устной и письменной речи учащихся;</w:t>
            </w:r>
          </w:p>
          <w:p w:rsidR="00305BBD" w:rsidRDefault="00305BBD" w:rsidP="00305B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развитие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познавательных интересов и интеллектуальных способностей</w:t>
            </w:r>
            <w:r w:rsidR="005A12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A12D4" w:rsidRDefault="005A12D4" w:rsidP="00305B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12D4" w:rsidRPr="005A12D4" w:rsidRDefault="005A12D4" w:rsidP="00305B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12D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Коррекционные:</w:t>
            </w:r>
          </w:p>
          <w:p w:rsidR="00B30EFC" w:rsidRPr="00861E2D" w:rsidRDefault="00B30EFC" w:rsidP="00B30E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61E2D">
              <w:rPr>
                <w:rFonts w:ascii="Times New Roman" w:eastAsia="Calibri" w:hAnsi="Times New Roman" w:cs="Times New Roman"/>
                <w:color w:val="000000"/>
                <w:sz w:val="24"/>
              </w:rPr>
              <w:t>- развивать слуховое восприятие изучаемого материала с использованием звукоусиливающей аппаратуры и на голое ухо;</w:t>
            </w:r>
          </w:p>
          <w:p w:rsidR="00B30EFC" w:rsidRDefault="00B30EFC" w:rsidP="00B30E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61E2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- корректировать словесную речь, т.е. следить за соблюдением норм орфоэпии, словесного и логического </w:t>
            </w:r>
          </w:p>
          <w:p w:rsidR="00B30EFC" w:rsidRPr="00861E2D" w:rsidRDefault="00B30EFC" w:rsidP="00B30E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61E2D">
              <w:rPr>
                <w:rFonts w:ascii="Times New Roman" w:eastAsia="Calibri" w:hAnsi="Times New Roman" w:cs="Times New Roman"/>
                <w:color w:val="000000"/>
                <w:sz w:val="24"/>
              </w:rPr>
              <w:t>ударения, темпом речи;</w:t>
            </w:r>
          </w:p>
          <w:p w:rsidR="00B30EFC" w:rsidRPr="00861E2D" w:rsidRDefault="00B30EFC" w:rsidP="00B30EF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61E2D">
              <w:rPr>
                <w:rFonts w:ascii="Times New Roman" w:eastAsia="Calibri" w:hAnsi="Times New Roman" w:cs="Times New Roman"/>
                <w:color w:val="000000"/>
                <w:sz w:val="24"/>
              </w:rPr>
              <w:t>- закреплять навык чтения с губ;</w:t>
            </w:r>
          </w:p>
          <w:p w:rsidR="00305BBD" w:rsidRPr="00EB01B1" w:rsidRDefault="00B30EFC" w:rsidP="00EB01B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61E2D">
              <w:rPr>
                <w:rFonts w:ascii="Times New Roman" w:eastAsia="Calibri" w:hAnsi="Times New Roman" w:cs="Times New Roman"/>
                <w:color w:val="000000"/>
                <w:sz w:val="24"/>
              </w:rPr>
              <w:t>- работа по уточнению значений слов.</w:t>
            </w:r>
          </w:p>
        </w:tc>
      </w:tr>
      <w:tr w:rsidR="00305BBD" w:rsidRPr="00305BBD" w:rsidTr="00305BBD">
        <w:tc>
          <w:tcPr>
            <w:tcW w:w="2978" w:type="dxa"/>
          </w:tcPr>
          <w:p w:rsidR="00305BBD" w:rsidRPr="00305BBD" w:rsidRDefault="00305BBD" w:rsidP="005A1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ОПИСАНИЕ МЕСТА УЧЕБНОГО ПРЕДМЕТА </w:t>
            </w:r>
            <w:r w:rsidR="005A1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УЧЕБНОМ ПЛАНЕ ШКОЛЫ</w:t>
            </w:r>
          </w:p>
        </w:tc>
        <w:tc>
          <w:tcPr>
            <w:tcW w:w="6662" w:type="dxa"/>
          </w:tcPr>
          <w:p w:rsidR="00305BBD" w:rsidRPr="00305BBD" w:rsidRDefault="00305BBD" w:rsidP="00B30EF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 «Литература» является составной частью предметной области «Русский язык и литератур</w:t>
            </w:r>
            <w:r w:rsidR="00B3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3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(язык и литература)</w:t>
            </w: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5BBD" w:rsidRPr="00305BBD" w:rsidRDefault="00AD7511" w:rsidP="00B30EF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D7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базисный учебный план </w:t>
            </w:r>
            <w:r w:rsidR="00305BBD" w:rsidRPr="00305BB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предусматривает изучение предмета «</w:t>
            </w:r>
            <w:r w:rsidR="00B30EF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</w:t>
            </w:r>
            <w:r w:rsidR="00305BBD" w:rsidRPr="00305BB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итература» в перечне обязательных предметов.</w:t>
            </w:r>
          </w:p>
          <w:p w:rsidR="00B30EFC" w:rsidRPr="00B30EFC" w:rsidRDefault="00B30EFC" w:rsidP="00B30EF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федеральным базисным учебным планом на изучение литературы в </w:t>
            </w:r>
            <w:r w:rsidR="006D2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8-б</w:t>
            </w:r>
            <w:r w:rsidRPr="00B3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отводится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3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 в неделю,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F6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6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Pr="00B3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год.</w:t>
            </w:r>
          </w:p>
          <w:p w:rsidR="007407D2" w:rsidRPr="007407D2" w:rsidRDefault="00B30EFC" w:rsidP="009F68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B3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расписанием, учебным планом-графиком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3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РО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зовской школы №7</w:t>
            </w:r>
            <w:r w:rsidR="0074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5E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3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740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год</w:t>
            </w:r>
            <w:r w:rsidRPr="00B3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утвержденным приказо</w:t>
            </w:r>
            <w:r w:rsidR="0036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="005E2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№103 от 31.08.2020 </w:t>
            </w:r>
            <w:r w:rsidR="007407D2" w:rsidRPr="007407D2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</w:t>
            </w:r>
            <w:r w:rsidR="007407D2" w:rsidRPr="00B3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составлена на </w:t>
            </w:r>
            <w:r w:rsidR="006A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часа</w:t>
            </w:r>
            <w:r w:rsidR="007407D2" w:rsidRPr="00B3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праздничных дней.</w:t>
            </w:r>
            <w:r w:rsidR="007407D2" w:rsidRPr="00740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5BBD" w:rsidRPr="00305BBD" w:rsidTr="00305BBD">
        <w:tc>
          <w:tcPr>
            <w:tcW w:w="2978" w:type="dxa"/>
          </w:tcPr>
          <w:p w:rsidR="00305BBD" w:rsidRPr="00305BBD" w:rsidRDefault="00305BBD" w:rsidP="0030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УЧЕБНОГО ПРЕДМЕТА И ОСОБЕННОСТИ ПОСТРОЕНИЯ ЕЕ СОДЕРЖАНИЯ</w:t>
            </w:r>
          </w:p>
        </w:tc>
        <w:tc>
          <w:tcPr>
            <w:tcW w:w="6662" w:type="dxa"/>
          </w:tcPr>
          <w:p w:rsidR="00B30EFC" w:rsidRPr="00B30EFC" w:rsidRDefault="00B30EFC" w:rsidP="00B30EF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со сложностью усвоения материала, особенностями восприятия, памяти, мышления слабослышащих и глухих, в программу внесены изменения (сложные для восприятия темы даются в ознакомительном порядке, использованы экранизации произведений)</w:t>
            </w:r>
          </w:p>
          <w:p w:rsidR="00305BBD" w:rsidRPr="00305BBD" w:rsidRDefault="00305BBD" w:rsidP="00B30EF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5BBD" w:rsidRPr="00305BBD" w:rsidRDefault="00305BBD" w:rsidP="00305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p w:rsidR="00305BBD" w:rsidRDefault="00305BBD" w:rsidP="00305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305BBD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ПЛАНИРУЕМЫЕ РЕЗУЛЬТАТЫ ОСВОЕНИЯ УЧЕБНОГО ПРЕДМЕТА </w:t>
      </w:r>
    </w:p>
    <w:p w:rsidR="00ED3295" w:rsidRPr="00661010" w:rsidRDefault="00ED3295" w:rsidP="0066101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D3295">
        <w:rPr>
          <w:rFonts w:ascii="Times New Roman" w:eastAsia="Calibri" w:hAnsi="Times New Roman" w:cs="Times New Roman"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C0415A" w:rsidRDefault="00C0415A" w:rsidP="00C0415A">
      <w:pPr>
        <w:pStyle w:val="c17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9"/>
        <w:gridCol w:w="4625"/>
      </w:tblGrid>
      <w:tr w:rsidR="00A4712B" w:rsidRPr="00305BBD" w:rsidTr="009D78B8">
        <w:trPr>
          <w:trHeight w:val="643"/>
        </w:trPr>
        <w:tc>
          <w:tcPr>
            <w:tcW w:w="9464" w:type="dxa"/>
            <w:gridSpan w:val="2"/>
            <w:noWrap/>
          </w:tcPr>
          <w:p w:rsidR="00A4712B" w:rsidRPr="00A4712B" w:rsidRDefault="00A4712B" w:rsidP="009D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bidi="en-US"/>
              </w:rPr>
              <w:t>Личностные результаты</w:t>
            </w:r>
          </w:p>
        </w:tc>
      </w:tr>
      <w:tr w:rsidR="00A4712B" w:rsidRPr="00305BBD" w:rsidTr="00FA73C8">
        <w:trPr>
          <w:trHeight w:val="573"/>
        </w:trPr>
        <w:tc>
          <w:tcPr>
            <w:tcW w:w="4839" w:type="dxa"/>
            <w:noWrap/>
          </w:tcPr>
          <w:p w:rsidR="00A4712B" w:rsidRDefault="00A4712B" w:rsidP="00A4712B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2"/>
                <w:b/>
                <w:bCs/>
                <w:color w:val="000000"/>
              </w:rPr>
              <w:t>У обучающегося будут сформированы:</w:t>
            </w:r>
          </w:p>
          <w:p w:rsidR="00A4712B" w:rsidRPr="00305BBD" w:rsidRDefault="00A4712B" w:rsidP="009D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625" w:type="dxa"/>
          </w:tcPr>
          <w:p w:rsidR="00A4712B" w:rsidRPr="00661010" w:rsidRDefault="00A4712B" w:rsidP="00661010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2"/>
                <w:b/>
                <w:bCs/>
                <w:color w:val="000000"/>
              </w:rPr>
              <w:t>Обучающийся получит возможность для формирования:</w:t>
            </w:r>
          </w:p>
        </w:tc>
      </w:tr>
      <w:tr w:rsidR="00A4712B" w:rsidRPr="00305BBD" w:rsidTr="00FA73C8">
        <w:trPr>
          <w:trHeight w:val="573"/>
        </w:trPr>
        <w:tc>
          <w:tcPr>
            <w:tcW w:w="4839" w:type="dxa"/>
            <w:noWrap/>
          </w:tcPr>
          <w:p w:rsidR="0029294E" w:rsidRPr="0029294E" w:rsidRDefault="0029294E" w:rsidP="0029294E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9294E">
              <w:rPr>
                <w:rStyle w:val="c9"/>
                <w:rFonts w:ascii="Open Sans" w:hAnsi="Open Sans"/>
                <w:color w:val="000000"/>
                <w:sz w:val="17"/>
                <w:szCs w:val="17"/>
              </w:rPr>
              <w:t>– </w:t>
            </w:r>
            <w:r w:rsidRPr="0029294E">
              <w:rPr>
                <w:rStyle w:val="c2"/>
                <w:color w:val="000000"/>
              </w:rPr>
              <w:t>чувство прекрасного – умение </w:t>
            </w:r>
            <w:r w:rsidRPr="0029294E">
              <w:rPr>
                <w:rStyle w:val="c8"/>
                <w:iCs/>
                <w:color w:val="000000"/>
              </w:rPr>
              <w:t>чувствовать</w:t>
            </w:r>
            <w:r w:rsidRPr="0029294E">
              <w:rPr>
                <w:rStyle w:val="c2"/>
                <w:color w:val="000000"/>
              </w:rPr>
              <w:t> красоту и выразительность речи,</w:t>
            </w:r>
            <w:r w:rsidR="0049316C" w:rsidRPr="0049316C">
              <w:rPr>
                <w:rStyle w:val="c2"/>
                <w:color w:val="000000"/>
              </w:rPr>
              <w:t xml:space="preserve"> </w:t>
            </w:r>
            <w:r w:rsidRPr="0029294E">
              <w:rPr>
                <w:rStyle w:val="c8"/>
                <w:iCs/>
                <w:color w:val="000000"/>
              </w:rPr>
              <w:t>стремиться</w:t>
            </w:r>
            <w:r w:rsidRPr="0029294E">
              <w:rPr>
                <w:rStyle w:val="c2"/>
                <w:color w:val="000000"/>
              </w:rPr>
              <w:t> к совершенствованию собственной речи;</w:t>
            </w:r>
          </w:p>
          <w:p w:rsidR="0029294E" w:rsidRPr="0029294E" w:rsidRDefault="0029294E" w:rsidP="0029294E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9294E">
              <w:rPr>
                <w:rStyle w:val="c9"/>
                <w:rFonts w:ascii="Open Sans" w:hAnsi="Open Sans"/>
                <w:color w:val="000000"/>
                <w:sz w:val="17"/>
                <w:szCs w:val="17"/>
              </w:rPr>
              <w:t>– </w:t>
            </w:r>
            <w:r w:rsidRPr="0029294E">
              <w:rPr>
                <w:rStyle w:val="c8"/>
                <w:iCs/>
                <w:color w:val="000000"/>
              </w:rPr>
              <w:t>любовь и уважение</w:t>
            </w:r>
            <w:r w:rsidRPr="0029294E">
              <w:rPr>
                <w:rStyle w:val="c2"/>
                <w:color w:val="000000"/>
              </w:rPr>
              <w:t> к Отечеству, его языку, культуре;</w:t>
            </w:r>
          </w:p>
          <w:p w:rsidR="0029294E" w:rsidRPr="0029294E" w:rsidRDefault="0029294E" w:rsidP="0029294E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9294E">
              <w:rPr>
                <w:rStyle w:val="c9"/>
                <w:rFonts w:ascii="Open Sans" w:hAnsi="Open Sans"/>
                <w:color w:val="000000"/>
                <w:sz w:val="17"/>
                <w:szCs w:val="17"/>
              </w:rPr>
              <w:t>– </w:t>
            </w:r>
            <w:r w:rsidRPr="0029294E">
              <w:rPr>
                <w:rStyle w:val="c8"/>
                <w:iCs/>
                <w:color w:val="000000"/>
              </w:rPr>
              <w:t>устойчивый познавательный</w:t>
            </w:r>
            <w:r w:rsidRPr="0029294E">
              <w:rPr>
                <w:rStyle w:val="c2"/>
                <w:color w:val="000000"/>
              </w:rPr>
              <w:t> </w:t>
            </w:r>
            <w:r w:rsidRPr="0029294E">
              <w:rPr>
                <w:rStyle w:val="c8"/>
                <w:iCs/>
                <w:color w:val="000000"/>
              </w:rPr>
              <w:t>интерес</w:t>
            </w:r>
            <w:r w:rsidRPr="0029294E">
              <w:rPr>
                <w:rStyle w:val="c2"/>
                <w:color w:val="000000"/>
              </w:rPr>
              <w:t> к чтению, к ведению диалога с автором текста; </w:t>
            </w:r>
            <w:r w:rsidRPr="0029294E">
              <w:rPr>
                <w:rStyle w:val="c8"/>
                <w:iCs/>
                <w:color w:val="000000"/>
              </w:rPr>
              <w:t>потребность</w:t>
            </w:r>
            <w:r w:rsidRPr="0029294E">
              <w:rPr>
                <w:rStyle w:val="c2"/>
                <w:color w:val="000000"/>
              </w:rPr>
              <w:t> в чтении.</w:t>
            </w:r>
          </w:p>
          <w:p w:rsidR="0029294E" w:rsidRPr="0029294E" w:rsidRDefault="0029294E" w:rsidP="0029294E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9294E">
              <w:rPr>
                <w:rStyle w:val="c9"/>
                <w:rFonts w:ascii="Open Sans" w:hAnsi="Open Sans"/>
                <w:color w:val="000000"/>
                <w:sz w:val="17"/>
                <w:szCs w:val="17"/>
              </w:rPr>
              <w:t>– </w:t>
            </w:r>
            <w:r w:rsidRPr="0029294E">
              <w:rPr>
                <w:rStyle w:val="c8"/>
                <w:iCs/>
                <w:color w:val="000000"/>
              </w:rPr>
              <w:t>осознание и освоение</w:t>
            </w:r>
            <w:r w:rsidRPr="0029294E">
              <w:rPr>
                <w:rStyle w:val="c2"/>
                <w:color w:val="000000"/>
              </w:rPr>
              <w:t> литературы как части общекультурного наследия России и общемирового культурного наследия;</w:t>
            </w:r>
          </w:p>
          <w:p w:rsidR="0029294E" w:rsidRPr="0029294E" w:rsidRDefault="0029294E" w:rsidP="0029294E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9294E">
              <w:rPr>
                <w:rStyle w:val="c9"/>
                <w:rFonts w:ascii="Open Sans" w:hAnsi="Open Sans"/>
                <w:color w:val="000000"/>
                <w:sz w:val="17"/>
                <w:szCs w:val="17"/>
              </w:rPr>
              <w:t>– </w:t>
            </w:r>
            <w:r w:rsidRPr="0029294E">
              <w:rPr>
                <w:rStyle w:val="c8"/>
                <w:iCs/>
                <w:color w:val="000000"/>
              </w:rPr>
              <w:t>ориентация</w:t>
            </w:r>
            <w:r w:rsidRPr="0029294E">
              <w:rPr>
                <w:rStyle w:val="c2"/>
                <w:color w:val="000000"/>
              </w:rPr>
              <w:t> в системе моральных норм и ценностей, их присвоение;</w:t>
            </w:r>
          </w:p>
          <w:p w:rsidR="0029294E" w:rsidRPr="0029294E" w:rsidRDefault="0029294E" w:rsidP="0029294E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9294E">
              <w:rPr>
                <w:rStyle w:val="c9"/>
                <w:rFonts w:ascii="Open Sans" w:hAnsi="Open Sans"/>
                <w:color w:val="000000"/>
                <w:sz w:val="17"/>
                <w:szCs w:val="17"/>
              </w:rPr>
              <w:t>– </w:t>
            </w:r>
            <w:r w:rsidRPr="0029294E">
              <w:rPr>
                <w:rStyle w:val="c2"/>
                <w:color w:val="000000"/>
              </w:rPr>
              <w:t>эмоционально положительное </w:t>
            </w:r>
            <w:r w:rsidRPr="0029294E">
              <w:rPr>
                <w:rStyle w:val="c8"/>
                <w:iCs/>
                <w:color w:val="000000"/>
              </w:rPr>
              <w:t>принятие</w:t>
            </w:r>
            <w:r w:rsidRPr="0029294E">
              <w:rPr>
                <w:rStyle w:val="c2"/>
                <w:color w:val="000000"/>
              </w:rPr>
              <w:t> своей этнической идентичности; </w:t>
            </w:r>
            <w:r w:rsidRPr="0029294E">
              <w:rPr>
                <w:rStyle w:val="c8"/>
                <w:iCs/>
                <w:color w:val="000000"/>
              </w:rPr>
              <w:t>уважение и принятие</w:t>
            </w:r>
            <w:r w:rsidRPr="0029294E">
              <w:rPr>
                <w:rStyle w:val="c2"/>
                <w:color w:val="000000"/>
              </w:rPr>
              <w:t> других народов России и мира, межэтническая </w:t>
            </w:r>
            <w:r w:rsidRPr="0029294E">
              <w:rPr>
                <w:rStyle w:val="c8"/>
                <w:iCs/>
                <w:color w:val="000000"/>
              </w:rPr>
              <w:t>толерантность</w:t>
            </w:r>
            <w:r w:rsidRPr="0029294E">
              <w:rPr>
                <w:rStyle w:val="c2"/>
                <w:color w:val="000000"/>
              </w:rPr>
              <w:t>;</w:t>
            </w:r>
          </w:p>
          <w:p w:rsidR="00A4712B" w:rsidRPr="0029294E" w:rsidRDefault="0029294E" w:rsidP="0029294E">
            <w:pPr>
              <w:pStyle w:val="c17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z w:val="20"/>
                <w:szCs w:val="20"/>
              </w:rPr>
            </w:pPr>
            <w:r w:rsidRPr="0029294E">
              <w:rPr>
                <w:rStyle w:val="c9"/>
                <w:rFonts w:ascii="Open Sans" w:hAnsi="Open Sans"/>
                <w:color w:val="000000"/>
                <w:sz w:val="17"/>
                <w:szCs w:val="17"/>
              </w:rPr>
              <w:t>– </w:t>
            </w:r>
            <w:r w:rsidRPr="0029294E">
              <w:rPr>
                <w:rStyle w:val="c2"/>
                <w:color w:val="000000"/>
              </w:rPr>
              <w:t>устойчивый познавательный интерес, потребность в чтении.</w:t>
            </w:r>
          </w:p>
        </w:tc>
        <w:tc>
          <w:tcPr>
            <w:tcW w:w="4625" w:type="dxa"/>
          </w:tcPr>
          <w:p w:rsidR="0029294E" w:rsidRPr="0029294E" w:rsidRDefault="0029294E" w:rsidP="0029294E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9294E">
              <w:rPr>
                <w:rStyle w:val="c2"/>
                <w:color w:val="000000"/>
              </w:rPr>
              <w:t> -</w:t>
            </w:r>
            <w:r w:rsidRPr="0029294E">
              <w:rPr>
                <w:rStyle w:val="c2"/>
                <w:i/>
                <w:color w:val="000000"/>
              </w:rPr>
              <w:t>оценивания собственную учебную деятельность: свои достижения, самостоятельность, инициативу, ответственность, причины неудач.</w:t>
            </w:r>
          </w:p>
          <w:p w:rsidR="0029294E" w:rsidRPr="0029294E" w:rsidRDefault="0029294E" w:rsidP="0029294E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9294E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9294E">
              <w:rPr>
                <w:rStyle w:val="c8"/>
                <w:i/>
                <w:iCs/>
                <w:color w:val="000000"/>
              </w:rPr>
              <w:t>потребности </w:t>
            </w:r>
            <w:r w:rsidRPr="0029294E">
              <w:rPr>
                <w:rStyle w:val="c2"/>
                <w:i/>
                <w:color w:val="000000"/>
              </w:rPr>
              <w:t> в самовыражении через слово.</w:t>
            </w:r>
          </w:p>
          <w:p w:rsidR="00A4712B" w:rsidRPr="0029294E" w:rsidRDefault="00A4712B" w:rsidP="00A4712B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b/>
                <w:bCs/>
                <w:color w:val="000000"/>
              </w:rPr>
            </w:pPr>
          </w:p>
        </w:tc>
      </w:tr>
      <w:tr w:rsidR="0029294E" w:rsidRPr="00305BBD" w:rsidTr="009D78B8">
        <w:trPr>
          <w:trHeight w:val="573"/>
        </w:trPr>
        <w:tc>
          <w:tcPr>
            <w:tcW w:w="9464" w:type="dxa"/>
            <w:gridSpan w:val="2"/>
            <w:noWrap/>
          </w:tcPr>
          <w:p w:rsidR="0029294E" w:rsidRDefault="0029294E" w:rsidP="0029294E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rStyle w:val="c12"/>
                <w:b/>
                <w:bCs/>
                <w:color w:val="000000"/>
              </w:rPr>
            </w:pPr>
            <w:r w:rsidRPr="0029294E">
              <w:rPr>
                <w:rStyle w:val="c12"/>
                <w:b/>
                <w:bCs/>
                <w:color w:val="000000"/>
                <w:sz w:val="28"/>
              </w:rPr>
              <w:lastRenderedPageBreak/>
              <w:t>Метапредметные результаты</w:t>
            </w:r>
          </w:p>
        </w:tc>
      </w:tr>
      <w:tr w:rsidR="0029294E" w:rsidRPr="00305BBD" w:rsidTr="00FA73C8">
        <w:trPr>
          <w:trHeight w:val="573"/>
        </w:trPr>
        <w:tc>
          <w:tcPr>
            <w:tcW w:w="4839" w:type="dxa"/>
            <w:noWrap/>
          </w:tcPr>
          <w:p w:rsidR="0029294E" w:rsidRPr="00305BBD" w:rsidRDefault="0029294E" w:rsidP="00292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Ученик научится</w:t>
            </w:r>
          </w:p>
        </w:tc>
        <w:tc>
          <w:tcPr>
            <w:tcW w:w="4625" w:type="dxa"/>
          </w:tcPr>
          <w:p w:rsidR="0029294E" w:rsidRPr="00305BBD" w:rsidRDefault="0029294E" w:rsidP="00292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Ученик получит возможность научиться</w:t>
            </w:r>
          </w:p>
        </w:tc>
      </w:tr>
      <w:tr w:rsidR="0029294E" w:rsidRPr="00305BBD" w:rsidTr="009D78B8">
        <w:trPr>
          <w:trHeight w:val="573"/>
        </w:trPr>
        <w:tc>
          <w:tcPr>
            <w:tcW w:w="9464" w:type="dxa"/>
            <w:gridSpan w:val="2"/>
            <w:noWrap/>
          </w:tcPr>
          <w:p w:rsidR="0029294E" w:rsidRDefault="0029294E" w:rsidP="0029294E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29294E" w:rsidRPr="0029294E" w:rsidRDefault="0029294E" w:rsidP="0029294E">
            <w:pPr>
              <w:pStyle w:val="c19"/>
              <w:shd w:val="clear" w:color="auto" w:fill="FFFFFF"/>
              <w:spacing w:before="0" w:beforeAutospacing="0" w:after="0" w:afterAutospacing="0"/>
              <w:jc w:val="center"/>
              <w:rPr>
                <w:rStyle w:val="c12"/>
                <w:i/>
                <w:color w:val="000000"/>
                <w:sz w:val="20"/>
                <w:szCs w:val="20"/>
              </w:rPr>
            </w:pPr>
            <w:r w:rsidRPr="0029294E">
              <w:rPr>
                <w:rStyle w:val="c23"/>
                <w:b/>
                <w:bCs/>
                <w:i/>
                <w:color w:val="000000"/>
                <w:sz w:val="28"/>
                <w:szCs w:val="28"/>
              </w:rPr>
              <w:t>Регулятивные</w:t>
            </w:r>
          </w:p>
        </w:tc>
      </w:tr>
      <w:tr w:rsidR="0029294E" w:rsidRPr="00305BBD" w:rsidTr="00FA73C8">
        <w:trPr>
          <w:trHeight w:val="573"/>
        </w:trPr>
        <w:tc>
          <w:tcPr>
            <w:tcW w:w="4839" w:type="dxa"/>
            <w:noWrap/>
          </w:tcPr>
          <w:p w:rsidR="0029294E" w:rsidRPr="002C254C" w:rsidRDefault="0029294E" w:rsidP="0029294E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9"/>
                <w:rFonts w:ascii="Open Sans" w:hAnsi="Open Sans"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2"/>
                <w:color w:val="000000"/>
              </w:rPr>
              <w:t>самостоятельно </w:t>
            </w:r>
            <w:r w:rsidRPr="002C254C">
              <w:rPr>
                <w:rStyle w:val="c8"/>
                <w:iCs/>
                <w:color w:val="000000"/>
              </w:rPr>
              <w:t>формулировать</w:t>
            </w:r>
            <w:r w:rsidRPr="002C254C">
              <w:rPr>
                <w:rStyle w:val="c2"/>
                <w:color w:val="000000"/>
              </w:rPr>
              <w:t> проблему (тему) и цели урока; способность к целеполаганию, включая постановку новых целей;</w:t>
            </w:r>
          </w:p>
          <w:p w:rsidR="0029294E" w:rsidRPr="002C254C" w:rsidRDefault="0029294E" w:rsidP="0029294E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2"/>
                <w:color w:val="000000"/>
              </w:rPr>
              <w:t>самостоятельно анализировать условия и пути достижения цели;</w:t>
            </w:r>
          </w:p>
          <w:p w:rsidR="0029294E" w:rsidRPr="002C254C" w:rsidRDefault="0029294E" w:rsidP="0029294E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2"/>
                <w:color w:val="000000"/>
              </w:rPr>
              <w:t>самостоятельно </w:t>
            </w:r>
            <w:r w:rsidRPr="002C254C">
              <w:rPr>
                <w:rStyle w:val="c8"/>
                <w:iCs/>
                <w:color w:val="000000"/>
              </w:rPr>
              <w:t>составлять план</w:t>
            </w:r>
            <w:r w:rsidRPr="002C254C">
              <w:rPr>
                <w:rStyle w:val="c2"/>
                <w:color w:val="000000"/>
              </w:rPr>
              <w:t> решения учебной проблемы;</w:t>
            </w:r>
          </w:p>
          <w:p w:rsidR="0029294E" w:rsidRPr="002C254C" w:rsidRDefault="0029294E" w:rsidP="0029294E">
            <w:pPr>
              <w:pStyle w:val="c1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Cs/>
                <w:color w:val="000000"/>
              </w:rPr>
              <w:t>работать</w:t>
            </w:r>
            <w:r w:rsidRPr="002C254C">
              <w:rPr>
                <w:rStyle w:val="c2"/>
                <w:color w:val="000000"/>
              </w:rPr>
              <w:t> по плану, сверяя свои действия с целью, </w:t>
            </w:r>
            <w:r w:rsidRPr="002C254C">
              <w:rPr>
                <w:rStyle w:val="c8"/>
                <w:iCs/>
                <w:color w:val="000000"/>
              </w:rPr>
              <w:t>прогнозировать,корректировать</w:t>
            </w:r>
            <w:r w:rsidRPr="002C254C">
              <w:rPr>
                <w:rStyle w:val="c2"/>
                <w:color w:val="000000"/>
              </w:rPr>
              <w:t> свою деятельность;</w:t>
            </w:r>
          </w:p>
          <w:p w:rsidR="0029294E" w:rsidRPr="00661010" w:rsidRDefault="0029294E" w:rsidP="0029294E">
            <w:pPr>
              <w:pStyle w:val="c17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2"/>
                <w:color w:val="000000"/>
              </w:rPr>
              <w:t>в диалоге с учителем </w:t>
            </w:r>
            <w:r w:rsidRPr="002C254C">
              <w:rPr>
                <w:rStyle w:val="c8"/>
                <w:iCs/>
                <w:color w:val="000000"/>
              </w:rPr>
              <w:t>вырабатывать</w:t>
            </w:r>
            <w:r w:rsidRPr="002C254C">
              <w:rPr>
                <w:rStyle w:val="c2"/>
                <w:color w:val="000000"/>
              </w:rPr>
              <w:t> критерии оценки и </w:t>
            </w:r>
            <w:r w:rsidRPr="002C254C">
              <w:rPr>
                <w:rStyle w:val="c8"/>
                <w:iCs/>
                <w:color w:val="000000"/>
              </w:rPr>
              <w:t>определять</w:t>
            </w:r>
            <w:r w:rsidRPr="002C254C">
              <w:rPr>
                <w:rStyle w:val="c2"/>
                <w:color w:val="000000"/>
              </w:rPr>
              <w:t> степень успешности своей работы и работы других в соответствии с этими критериями.</w:t>
            </w:r>
          </w:p>
        </w:tc>
        <w:tc>
          <w:tcPr>
            <w:tcW w:w="4625" w:type="dxa"/>
          </w:tcPr>
          <w:p w:rsidR="0029294E" w:rsidRPr="002C254C" w:rsidRDefault="002C254C" w:rsidP="0029294E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</w:t>
            </w:r>
            <w:r w:rsidRPr="002C254C">
              <w:rPr>
                <w:rStyle w:val="c2"/>
                <w:i/>
                <w:color w:val="000000"/>
              </w:rPr>
              <w:t>а</w:t>
            </w:r>
            <w:r w:rsidR="0029294E" w:rsidRPr="002C254C">
              <w:rPr>
                <w:rStyle w:val="c2"/>
                <w:i/>
                <w:color w:val="000000"/>
              </w:rPr>
              <w:t>декватной оценке трудностей.</w:t>
            </w:r>
          </w:p>
          <w:p w:rsidR="0029294E" w:rsidRPr="002C254C" w:rsidRDefault="002C254C" w:rsidP="0029294E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"/>
                <w:i/>
                <w:color w:val="000000"/>
              </w:rPr>
              <w:t>-а</w:t>
            </w:r>
            <w:r w:rsidR="0029294E" w:rsidRPr="002C254C">
              <w:rPr>
                <w:rStyle w:val="c2"/>
                <w:i/>
                <w:color w:val="000000"/>
              </w:rPr>
              <w:t>декватной оценке своих возможностей.</w:t>
            </w:r>
          </w:p>
          <w:p w:rsidR="0029294E" w:rsidRDefault="0029294E" w:rsidP="0029294E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b/>
                <w:bCs/>
                <w:color w:val="000000"/>
              </w:rPr>
            </w:pPr>
          </w:p>
        </w:tc>
      </w:tr>
      <w:tr w:rsidR="002C254C" w:rsidRPr="00305BBD" w:rsidTr="009D78B8">
        <w:trPr>
          <w:trHeight w:val="573"/>
        </w:trPr>
        <w:tc>
          <w:tcPr>
            <w:tcW w:w="9464" w:type="dxa"/>
            <w:gridSpan w:val="2"/>
            <w:noWrap/>
          </w:tcPr>
          <w:p w:rsidR="00661010" w:rsidRDefault="00661010" w:rsidP="002C254C">
            <w:pPr>
              <w:pStyle w:val="c19"/>
              <w:shd w:val="clear" w:color="auto" w:fill="FFFFFF"/>
              <w:spacing w:before="0" w:beforeAutospacing="0" w:after="0" w:afterAutospacing="0"/>
              <w:jc w:val="center"/>
              <w:rPr>
                <w:rStyle w:val="c23"/>
                <w:b/>
                <w:bCs/>
                <w:i/>
                <w:color w:val="000000"/>
                <w:sz w:val="28"/>
                <w:szCs w:val="28"/>
              </w:rPr>
            </w:pPr>
          </w:p>
          <w:p w:rsidR="002C254C" w:rsidRPr="00661010" w:rsidRDefault="002C254C" w:rsidP="00661010">
            <w:pPr>
              <w:pStyle w:val="c19"/>
              <w:shd w:val="clear" w:color="auto" w:fill="FFFFFF"/>
              <w:spacing w:before="0" w:beforeAutospacing="0" w:after="0" w:afterAutospacing="0"/>
              <w:jc w:val="center"/>
              <w:rPr>
                <w:rStyle w:val="c12"/>
                <w:i/>
                <w:color w:val="000000"/>
                <w:sz w:val="20"/>
                <w:szCs w:val="20"/>
              </w:rPr>
            </w:pPr>
            <w:r w:rsidRPr="002C254C">
              <w:rPr>
                <w:rStyle w:val="c23"/>
                <w:b/>
                <w:bCs/>
                <w:i/>
                <w:color w:val="000000"/>
                <w:sz w:val="28"/>
                <w:szCs w:val="28"/>
              </w:rPr>
              <w:t>Познавательные</w:t>
            </w:r>
          </w:p>
        </w:tc>
      </w:tr>
      <w:tr w:rsidR="0029294E" w:rsidRPr="00305BBD" w:rsidTr="00FA73C8">
        <w:trPr>
          <w:trHeight w:val="573"/>
        </w:trPr>
        <w:tc>
          <w:tcPr>
            <w:tcW w:w="4839" w:type="dxa"/>
            <w:noWrap/>
          </w:tcPr>
          <w:p w:rsidR="002C254C" w:rsidRDefault="002C254C" w:rsidP="002C25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</w:t>
            </w:r>
          </w:p>
          <w:p w:rsidR="002C254C" w:rsidRDefault="002C254C" w:rsidP="002C25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осуществлять запись (фиксацию) указанной учителем информации, в том числе с помощью инструментов ИКТ;</w:t>
            </w:r>
          </w:p>
          <w:p w:rsidR="002C254C" w:rsidRDefault="002C254C" w:rsidP="002C25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строить сообщения в устной и письменной форме;</w:t>
            </w:r>
          </w:p>
          <w:p w:rsidR="002C254C" w:rsidRDefault="002C254C" w:rsidP="002C25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ориентироваться на разнообразие способов решения задач;</w:t>
            </w:r>
          </w:p>
          <w:p w:rsidR="002C254C" w:rsidRDefault="002C254C" w:rsidP="002C25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воспринимать и анализировать сообщения и важнейшие их компоненты – тексты;</w:t>
            </w:r>
          </w:p>
          <w:p w:rsidR="002C254C" w:rsidRDefault="002C254C" w:rsidP="002C25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анализировать изучаемые объекты с выделением существенных и несущественных признаков;</w:t>
            </w:r>
          </w:p>
          <w:p w:rsidR="002C254C" w:rsidRDefault="002C254C" w:rsidP="002C25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осуществлять синтез как составление целого из частей;</w:t>
            </w:r>
          </w:p>
          <w:p w:rsidR="002C254C" w:rsidRDefault="002C254C" w:rsidP="002C25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проводить сравнение, классификацию изученных объектов по заданным критериям;</w:t>
            </w:r>
          </w:p>
          <w:p w:rsidR="002C254C" w:rsidRDefault="002C254C" w:rsidP="002C25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устанавливать причинно-следственные связи в изучаемом круге явлений;</w:t>
            </w:r>
          </w:p>
          <w:p w:rsidR="002C254C" w:rsidRDefault="002C254C" w:rsidP="002C25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 xml:space="preserve">- строить рассуждения в форме связи </w:t>
            </w:r>
            <w:r>
              <w:rPr>
                <w:rStyle w:val="c2"/>
                <w:color w:val="000000"/>
              </w:rPr>
              <w:lastRenderedPageBreak/>
              <w:t>простых суждений об объекте, его строении, свойствах и связях;</w:t>
            </w:r>
          </w:p>
          <w:p w:rsidR="002C254C" w:rsidRDefault="002C254C" w:rsidP="002C25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обобщать (самостоятельно выделять ряд или класс объектов);</w:t>
            </w:r>
          </w:p>
          <w:p w:rsidR="002C254C" w:rsidRDefault="002C254C" w:rsidP="002C25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подводить анализируемые объекты (явления) под понятие на основе распознавания объектов,</w:t>
            </w:r>
          </w:p>
          <w:p w:rsidR="0029294E" w:rsidRPr="00661010" w:rsidRDefault="002C254C" w:rsidP="002C25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устанавливать аналогии.</w:t>
            </w:r>
          </w:p>
        </w:tc>
        <w:tc>
          <w:tcPr>
            <w:tcW w:w="4625" w:type="dxa"/>
          </w:tcPr>
          <w:p w:rsidR="002C254C" w:rsidRPr="002C254C" w:rsidRDefault="002C254C" w:rsidP="002C25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"/>
                <w:i/>
                <w:color w:val="000000"/>
              </w:rPr>
              <w:lastRenderedPageBreak/>
              <w:t>- осуществлять расширенный поиск информации в соответствии с заданиями учителя с использованием ресурсов библиотек и сети Интернет;</w:t>
            </w:r>
          </w:p>
          <w:p w:rsidR="002C254C" w:rsidRPr="002C254C" w:rsidRDefault="002C254C" w:rsidP="002C25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"/>
                <w:i/>
                <w:color w:val="000000"/>
              </w:rPr>
              <w:t>- записывать, фиксировать информацию с помощью инструментов ИКТ;</w:t>
            </w:r>
          </w:p>
          <w:p w:rsidR="002C254C" w:rsidRPr="002C254C" w:rsidRDefault="002C254C" w:rsidP="002C25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"/>
                <w:i/>
                <w:color w:val="000000"/>
              </w:rPr>
              <w:t>- создавать и преобразовывать схемы для решения учебных задач;</w:t>
            </w:r>
          </w:p>
          <w:p w:rsidR="002C254C" w:rsidRPr="002C254C" w:rsidRDefault="002C254C" w:rsidP="002C25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"/>
                <w:i/>
                <w:color w:val="000000"/>
              </w:rPr>
              <w:t>- осознанно и произвольно строить сообщения в устной и письменной форме;</w:t>
            </w:r>
          </w:p>
          <w:p w:rsidR="002C254C" w:rsidRPr="002C254C" w:rsidRDefault="002C254C" w:rsidP="002C25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"/>
                <w:i/>
                <w:color w:val="000000"/>
              </w:rPr>
              <w:t>- осуществлять выбор наиболее эффективных способов решения учебных задач в зависимости от конкретных условий;</w:t>
            </w:r>
          </w:p>
          <w:p w:rsidR="002C254C" w:rsidRPr="002C254C" w:rsidRDefault="002C254C" w:rsidP="002C25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"/>
                <w:i/>
                <w:color w:val="000000"/>
              </w:rPr>
              <w:t>- 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2C254C" w:rsidRPr="002C254C" w:rsidRDefault="002C254C" w:rsidP="002C25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"/>
                <w:i/>
                <w:color w:val="000000"/>
              </w:rPr>
              <w:t>- осуществлять сравнение, сериацию и классификацию изученных объектов по самостоятельно выделенным основаниям (критериям);</w:t>
            </w:r>
          </w:p>
          <w:p w:rsidR="002C254C" w:rsidRPr="002C254C" w:rsidRDefault="002C254C" w:rsidP="002C25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"/>
                <w:i/>
                <w:color w:val="000000"/>
              </w:rPr>
              <w:t>- строить логическое рассуждение, включающее установление причинно-следственных связей;</w:t>
            </w:r>
          </w:p>
          <w:p w:rsidR="002C254C" w:rsidRPr="002C254C" w:rsidRDefault="002C254C" w:rsidP="002C25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"/>
                <w:i/>
                <w:color w:val="000000"/>
              </w:rPr>
              <w:t>- произвольно и осознанно владеть общими приемами решения учебных задач.</w:t>
            </w:r>
          </w:p>
          <w:p w:rsidR="0029294E" w:rsidRDefault="0029294E" w:rsidP="0029294E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b/>
                <w:bCs/>
                <w:color w:val="000000"/>
              </w:rPr>
            </w:pPr>
          </w:p>
        </w:tc>
      </w:tr>
      <w:tr w:rsidR="002C254C" w:rsidRPr="00305BBD" w:rsidTr="009D78B8">
        <w:trPr>
          <w:trHeight w:val="573"/>
        </w:trPr>
        <w:tc>
          <w:tcPr>
            <w:tcW w:w="9464" w:type="dxa"/>
            <w:gridSpan w:val="2"/>
            <w:noWrap/>
          </w:tcPr>
          <w:p w:rsidR="00661010" w:rsidRDefault="00661010" w:rsidP="002C254C">
            <w:pPr>
              <w:pStyle w:val="c19"/>
              <w:shd w:val="clear" w:color="auto" w:fill="FFFFFF"/>
              <w:spacing w:before="0" w:beforeAutospacing="0" w:after="0" w:afterAutospacing="0"/>
              <w:jc w:val="center"/>
              <w:rPr>
                <w:rStyle w:val="c23"/>
                <w:b/>
                <w:bCs/>
                <w:i/>
                <w:color w:val="000000"/>
                <w:sz w:val="28"/>
                <w:szCs w:val="28"/>
              </w:rPr>
            </w:pPr>
          </w:p>
          <w:p w:rsidR="002C254C" w:rsidRPr="00661010" w:rsidRDefault="002C254C" w:rsidP="00661010">
            <w:pPr>
              <w:pStyle w:val="c19"/>
              <w:shd w:val="clear" w:color="auto" w:fill="FFFFFF"/>
              <w:spacing w:before="0" w:beforeAutospacing="0" w:after="0" w:afterAutospacing="0"/>
              <w:jc w:val="center"/>
              <w:rPr>
                <w:rStyle w:val="c12"/>
                <w:i/>
                <w:color w:val="000000"/>
                <w:sz w:val="20"/>
                <w:szCs w:val="20"/>
              </w:rPr>
            </w:pPr>
            <w:r w:rsidRPr="002C254C">
              <w:rPr>
                <w:rStyle w:val="c23"/>
                <w:b/>
                <w:bCs/>
                <w:i/>
                <w:color w:val="000000"/>
                <w:sz w:val="28"/>
                <w:szCs w:val="28"/>
              </w:rPr>
              <w:t>Коммуникативные</w:t>
            </w:r>
          </w:p>
        </w:tc>
      </w:tr>
      <w:tr w:rsidR="0029294E" w:rsidRPr="00305BBD" w:rsidTr="00FA73C8">
        <w:trPr>
          <w:trHeight w:val="573"/>
        </w:trPr>
        <w:tc>
          <w:tcPr>
            <w:tcW w:w="4839" w:type="dxa"/>
            <w:noWrap/>
          </w:tcPr>
          <w:p w:rsidR="002C254C" w:rsidRDefault="002C254C" w:rsidP="00AD7511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 работать в группе;</w:t>
            </w:r>
          </w:p>
          <w:p w:rsidR="002C254C" w:rsidRDefault="002C254C" w:rsidP="00AD7511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"/>
                <w:color w:val="000000"/>
              </w:rPr>
              <w:t>-</w:t>
            </w:r>
            <w:r w:rsidR="00AD7511">
              <w:rPr>
                <w:rStyle w:val="c2"/>
                <w:color w:val="000000"/>
              </w:rPr>
              <w:t xml:space="preserve"> </w:t>
            </w:r>
            <w:r>
              <w:rPr>
                <w:rStyle w:val="c2"/>
                <w:color w:val="000000"/>
              </w:rPr>
              <w:t>осуществлять коммуникативную рефлексию как осознание оснований собственных действий и действий партнёра.</w:t>
            </w:r>
          </w:p>
          <w:p w:rsidR="0029294E" w:rsidRDefault="0029294E" w:rsidP="002C254C">
            <w:pPr>
              <w:pStyle w:val="c17"/>
              <w:shd w:val="clear" w:color="auto" w:fill="FFFFFF"/>
              <w:spacing w:before="0" w:beforeAutospacing="0" w:after="0" w:afterAutospacing="0"/>
              <w:rPr>
                <w:rStyle w:val="c12"/>
                <w:b/>
                <w:bCs/>
                <w:color w:val="000000"/>
              </w:rPr>
            </w:pPr>
          </w:p>
        </w:tc>
        <w:tc>
          <w:tcPr>
            <w:tcW w:w="4625" w:type="dxa"/>
          </w:tcPr>
          <w:p w:rsidR="002C254C" w:rsidRPr="002C254C" w:rsidRDefault="002C254C" w:rsidP="002C25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"/>
                <w:i/>
                <w:color w:val="000000"/>
              </w:rPr>
              <w:t>- оказывать поддержку и содействие тем, от кого зависит достижений целей в совместной деятельности;</w:t>
            </w:r>
          </w:p>
          <w:p w:rsidR="002C254C" w:rsidRPr="002C254C" w:rsidRDefault="002C254C" w:rsidP="002C25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2"/>
                <w:i/>
                <w:color w:val="000000"/>
              </w:rPr>
              <w:t>- осуществлять коммуникативную рефлексию;</w:t>
            </w:r>
          </w:p>
          <w:p w:rsidR="002C254C" w:rsidRPr="002C254C" w:rsidRDefault="002C254C" w:rsidP="002C254C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учитывать</w:t>
            </w:r>
            <w:r w:rsidRPr="002C254C">
              <w:rPr>
                <w:rStyle w:val="c2"/>
                <w:i/>
                <w:color w:val="000000"/>
              </w:rPr>
              <w:t> разные мнения и стремиться к координации различных позиций в сотрудничестве;</w:t>
            </w:r>
          </w:p>
          <w:p w:rsidR="002C254C" w:rsidRPr="002C254C" w:rsidRDefault="002C254C" w:rsidP="002C254C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уметь</w:t>
            </w:r>
            <w:r w:rsidRPr="002C254C">
              <w:rPr>
                <w:rStyle w:val="c2"/>
                <w:i/>
                <w:color w:val="000000"/>
              </w:rPr>
              <w:t> 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2C254C" w:rsidRPr="002C254C" w:rsidRDefault="002C254C" w:rsidP="002C254C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уметь</w:t>
            </w:r>
            <w:r w:rsidRPr="002C254C">
              <w:rPr>
                <w:rStyle w:val="c2"/>
                <w:i/>
                <w:color w:val="000000"/>
              </w:rPr>
              <w:t> устанавливать и сравнивать разные точки зрения прежде, чем принимать решения и делать выборы;</w:t>
            </w:r>
          </w:p>
          <w:p w:rsidR="002C254C" w:rsidRPr="002C254C" w:rsidRDefault="002C254C" w:rsidP="002C254C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уметь</w:t>
            </w:r>
            <w:r w:rsidRPr="002C254C">
              <w:rPr>
                <w:rStyle w:val="c2"/>
                <w:i/>
                <w:color w:val="000000"/>
              </w:rPr>
              <w:t> 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2C254C" w:rsidRPr="002C254C" w:rsidRDefault="002C254C" w:rsidP="002C254C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уметь</w:t>
            </w:r>
            <w:r w:rsidRPr="002C254C">
              <w:rPr>
                <w:rStyle w:val="c2"/>
                <w:i/>
                <w:color w:val="000000"/>
              </w:rPr>
              <w:t> задавать вопросы, необходимые для организации собственной деятельности и сотрудничества с партнёром;</w:t>
            </w:r>
          </w:p>
          <w:p w:rsidR="002C254C" w:rsidRPr="002C254C" w:rsidRDefault="002C254C" w:rsidP="002C254C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уметь</w:t>
            </w:r>
            <w:r w:rsidRPr="002C254C">
              <w:rPr>
                <w:rStyle w:val="c2"/>
                <w:i/>
                <w:color w:val="000000"/>
              </w:rPr>
              <w:t> осуществлять взаимный контроль и оказывать в сотрудничестве необходимую взаимопомощь;</w:t>
            </w:r>
          </w:p>
          <w:p w:rsidR="002C254C" w:rsidRPr="002C254C" w:rsidRDefault="002C254C" w:rsidP="002C254C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осознавать</w:t>
            </w:r>
            <w:r w:rsidRPr="002C254C">
              <w:rPr>
                <w:rStyle w:val="c2"/>
                <w:i/>
                <w:color w:val="000000"/>
              </w:rPr>
              <w:t> важность коммуникативных умений в жизни человека;</w:t>
            </w:r>
          </w:p>
          <w:p w:rsidR="002C254C" w:rsidRPr="002C254C" w:rsidRDefault="002C254C" w:rsidP="002C254C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оформлять</w:t>
            </w:r>
            <w:r w:rsidRPr="002C254C">
              <w:rPr>
                <w:rStyle w:val="c2"/>
                <w:i/>
                <w:color w:val="000000"/>
              </w:rPr>
              <w:t> свои мысли в устной и письменной форме с учётом речевой ситуации</w:t>
            </w:r>
            <w:r>
              <w:rPr>
                <w:rStyle w:val="c2"/>
                <w:i/>
                <w:color w:val="000000"/>
              </w:rPr>
              <w:t xml:space="preserve"> </w:t>
            </w:r>
            <w:r w:rsidRPr="002C254C">
              <w:rPr>
                <w:rStyle w:val="c2"/>
                <w:i/>
                <w:color w:val="000000"/>
              </w:rPr>
              <w:t>;</w:t>
            </w:r>
            <w:r w:rsidRPr="002C254C">
              <w:rPr>
                <w:rStyle w:val="c8"/>
                <w:i/>
                <w:iCs/>
                <w:color w:val="000000"/>
              </w:rPr>
              <w:t>создавать</w:t>
            </w:r>
            <w:r w:rsidRPr="002C254C">
              <w:rPr>
                <w:rStyle w:val="c2"/>
                <w:i/>
                <w:color w:val="000000"/>
              </w:rPr>
              <w:t> тексты различного типа, стиля, жанра;</w:t>
            </w:r>
          </w:p>
          <w:p w:rsidR="002C254C" w:rsidRPr="002C254C" w:rsidRDefault="002C254C" w:rsidP="002C254C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оценивать</w:t>
            </w:r>
            <w:r w:rsidRPr="002C254C">
              <w:rPr>
                <w:rStyle w:val="c2"/>
                <w:i/>
                <w:color w:val="000000"/>
              </w:rPr>
              <w:t> и редактировать устное и письменное речевое высказывание;</w:t>
            </w:r>
          </w:p>
          <w:p w:rsidR="002C254C" w:rsidRPr="002C254C" w:rsidRDefault="002C254C" w:rsidP="002C254C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адекватно использовать</w:t>
            </w:r>
            <w:r w:rsidRPr="002C254C">
              <w:rPr>
                <w:rStyle w:val="c2"/>
                <w:i/>
                <w:color w:val="000000"/>
              </w:rPr>
              <w:t xml:space="preserve"> речевые средства для решения различных коммуникативных задач; владеть монологической и диалогической формами речи, различными видами монолога и </w:t>
            </w:r>
            <w:r w:rsidRPr="002C254C">
              <w:rPr>
                <w:rStyle w:val="c2"/>
                <w:i/>
                <w:color w:val="000000"/>
              </w:rPr>
              <w:lastRenderedPageBreak/>
              <w:t>диалога;</w:t>
            </w:r>
          </w:p>
          <w:p w:rsidR="002C254C" w:rsidRPr="002C254C" w:rsidRDefault="002C254C" w:rsidP="002C254C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высказывать</w:t>
            </w:r>
            <w:r w:rsidRPr="002C254C">
              <w:rPr>
                <w:rStyle w:val="c2"/>
                <w:i/>
                <w:color w:val="000000"/>
              </w:rPr>
              <w:t> и </w:t>
            </w:r>
            <w:r w:rsidRPr="002C254C">
              <w:rPr>
                <w:rStyle w:val="c8"/>
                <w:i/>
                <w:iCs/>
                <w:color w:val="000000"/>
              </w:rPr>
              <w:t>обосновывать</w:t>
            </w:r>
            <w:r w:rsidRPr="002C254C">
              <w:rPr>
                <w:rStyle w:val="c2"/>
                <w:i/>
                <w:color w:val="000000"/>
              </w:rPr>
              <w:t> свою точку зрения;</w:t>
            </w:r>
          </w:p>
          <w:p w:rsidR="002C254C" w:rsidRPr="002C254C" w:rsidRDefault="002C254C" w:rsidP="002C254C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слушать</w:t>
            </w:r>
            <w:r w:rsidRPr="002C254C">
              <w:rPr>
                <w:rStyle w:val="c2"/>
                <w:i/>
                <w:color w:val="000000"/>
              </w:rPr>
              <w:t> и </w:t>
            </w:r>
            <w:r w:rsidRPr="002C254C">
              <w:rPr>
                <w:rStyle w:val="c8"/>
                <w:i/>
                <w:iCs/>
                <w:color w:val="000000"/>
              </w:rPr>
              <w:t>слышать</w:t>
            </w:r>
            <w:r w:rsidRPr="002C254C">
              <w:rPr>
                <w:rStyle w:val="c2"/>
                <w:i/>
                <w:color w:val="000000"/>
              </w:rPr>
              <w:t> других, пытаться принимать иную точку зрения, быть готовым корректировать свою точку зрения;</w:t>
            </w:r>
          </w:p>
          <w:p w:rsidR="002C254C" w:rsidRPr="002C254C" w:rsidRDefault="002C254C" w:rsidP="002C254C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выступать</w:t>
            </w:r>
            <w:r w:rsidRPr="002C254C">
              <w:rPr>
                <w:rStyle w:val="c2"/>
                <w:i/>
                <w:color w:val="000000"/>
              </w:rPr>
              <w:t> перед аудиторией сверстников с сообщениями;</w:t>
            </w:r>
          </w:p>
          <w:p w:rsidR="002C254C" w:rsidRPr="002C254C" w:rsidRDefault="002C254C" w:rsidP="002C254C">
            <w:pPr>
              <w:pStyle w:val="c1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договариваться</w:t>
            </w:r>
            <w:r w:rsidRPr="002C254C">
              <w:rPr>
                <w:rStyle w:val="c2"/>
                <w:i/>
                <w:color w:val="000000"/>
              </w:rPr>
              <w:t> и приходить к общему решению в совместной деятельности;</w:t>
            </w:r>
          </w:p>
          <w:p w:rsidR="0029294E" w:rsidRDefault="002C254C" w:rsidP="002C254C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2"/>
                <w:b/>
                <w:bCs/>
                <w:color w:val="000000"/>
              </w:rPr>
            </w:pPr>
            <w:r w:rsidRPr="002C254C">
              <w:rPr>
                <w:rStyle w:val="c9"/>
                <w:rFonts w:ascii="Open Sans" w:hAnsi="Open Sans"/>
                <w:i/>
                <w:color w:val="000000"/>
                <w:sz w:val="17"/>
                <w:szCs w:val="17"/>
              </w:rPr>
              <w:t>– </w:t>
            </w:r>
            <w:r w:rsidRPr="002C254C">
              <w:rPr>
                <w:rStyle w:val="c8"/>
                <w:i/>
                <w:iCs/>
                <w:color w:val="000000"/>
              </w:rPr>
              <w:t>задавать вопросы</w:t>
            </w:r>
          </w:p>
        </w:tc>
      </w:tr>
      <w:tr w:rsidR="00FA73C8" w:rsidRPr="00305BBD" w:rsidTr="009D78B8">
        <w:trPr>
          <w:trHeight w:val="573"/>
        </w:trPr>
        <w:tc>
          <w:tcPr>
            <w:tcW w:w="9464" w:type="dxa"/>
            <w:gridSpan w:val="2"/>
            <w:noWrap/>
          </w:tcPr>
          <w:p w:rsidR="00661010" w:rsidRDefault="00661010" w:rsidP="00FA73C8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8"/>
                <w:lang w:bidi="en-US"/>
              </w:rPr>
            </w:pPr>
          </w:p>
          <w:p w:rsidR="00FA73C8" w:rsidRPr="002C254C" w:rsidRDefault="00FA73C8" w:rsidP="00FA73C8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i/>
                <w:color w:val="000000"/>
              </w:rPr>
            </w:pPr>
            <w:r w:rsidRPr="00305BBD">
              <w:rPr>
                <w:b/>
                <w:bCs/>
                <w:sz w:val="28"/>
                <w:lang w:val="en-US" w:bidi="en-US"/>
              </w:rPr>
              <w:t>Предметные результаты</w:t>
            </w:r>
          </w:p>
        </w:tc>
      </w:tr>
      <w:tr w:rsidR="00FA73C8" w:rsidRPr="00305BBD" w:rsidTr="00FA73C8">
        <w:trPr>
          <w:trHeight w:val="573"/>
        </w:trPr>
        <w:tc>
          <w:tcPr>
            <w:tcW w:w="4839" w:type="dxa"/>
            <w:noWrap/>
          </w:tcPr>
          <w:p w:rsidR="00FA73C8" w:rsidRPr="00305BBD" w:rsidRDefault="00FA73C8" w:rsidP="00FA7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Ученик научится</w:t>
            </w:r>
          </w:p>
        </w:tc>
        <w:tc>
          <w:tcPr>
            <w:tcW w:w="4625" w:type="dxa"/>
          </w:tcPr>
          <w:p w:rsidR="00FA73C8" w:rsidRPr="00305BBD" w:rsidRDefault="00FA73C8" w:rsidP="00FA7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Ученик получит возможность научиться</w:t>
            </w:r>
          </w:p>
        </w:tc>
      </w:tr>
      <w:tr w:rsidR="00FA73C8" w:rsidRPr="00305BBD" w:rsidTr="009D78B8">
        <w:trPr>
          <w:trHeight w:val="573"/>
        </w:trPr>
        <w:tc>
          <w:tcPr>
            <w:tcW w:w="9464" w:type="dxa"/>
            <w:gridSpan w:val="2"/>
            <w:noWrap/>
          </w:tcPr>
          <w:p w:rsidR="00FA73C8" w:rsidRPr="002C254C" w:rsidRDefault="00FA73C8" w:rsidP="00FA73C8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i/>
                <w:color w:val="000000"/>
              </w:rPr>
            </w:pPr>
            <w:r w:rsidRPr="00305BBD">
              <w:rPr>
                <w:b/>
                <w:i/>
                <w:color w:val="000000"/>
                <w:lang w:bidi="en-US"/>
              </w:rPr>
              <w:t>Устное народное творчество</w:t>
            </w:r>
          </w:p>
        </w:tc>
      </w:tr>
      <w:tr w:rsidR="00FA73C8" w:rsidRPr="00305BBD" w:rsidTr="00FA73C8">
        <w:trPr>
          <w:trHeight w:val="573"/>
        </w:trPr>
        <w:tc>
          <w:tcPr>
            <w:tcW w:w="4839" w:type="dxa"/>
            <w:noWrap/>
          </w:tcPr>
          <w:p w:rsidR="00FA73C8" w:rsidRPr="00305BBD" w:rsidRDefault="00FA73C8" w:rsidP="00FA7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</w:rPr>
              <w:t>• осознанно воспринимать и понимать фольклорный текст; различать фольклорные и литературные произведения, обращаться к песням, частушкам, преданиям, традиционным фольклорным приемам в различных ситуациях речевого общения, сопоставлять предание и его интерпретацию средствами других искусств (иллюстрация, мультипликация, художественный фильм);</w:t>
            </w:r>
          </w:p>
          <w:p w:rsidR="00FA73C8" w:rsidRPr="00305BBD" w:rsidRDefault="00FA73C8" w:rsidP="00FA7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</w:rPr>
              <w:t xml:space="preserve"> •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      </w:r>
          </w:p>
          <w:p w:rsidR="00FA73C8" w:rsidRPr="00305BBD" w:rsidRDefault="00FA73C8" w:rsidP="00FA7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</w:rPr>
              <w:t xml:space="preserve">  • выразительно читать тексты преданий и народных песен и частушек, соблюдая соответствующий интонационный рисунок устного рассказывания;</w:t>
            </w:r>
          </w:p>
          <w:p w:rsidR="00FA73C8" w:rsidRPr="00305BBD" w:rsidRDefault="00FA73C8" w:rsidP="00FA7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</w:rPr>
              <w:t xml:space="preserve"> • пересказывать предания, четко выделяя сюжетные линии, не пропуская значимых композиционных элементов, используя в своей речи характерные для народных песен и преданий художественные приемы;</w:t>
            </w:r>
          </w:p>
        </w:tc>
        <w:tc>
          <w:tcPr>
            <w:tcW w:w="4625" w:type="dxa"/>
          </w:tcPr>
          <w:p w:rsidR="00FA73C8" w:rsidRPr="00305BBD" w:rsidRDefault="00FA73C8" w:rsidP="00FA7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</w:rPr>
              <w:t>• рассказывать о самостоятельно прочитанной лирической или исторической песни, частушке, предании, обосновывая свой выбор;</w:t>
            </w:r>
          </w:p>
          <w:p w:rsidR="00FA73C8" w:rsidRPr="00305BBD" w:rsidRDefault="00FA73C8" w:rsidP="00FA7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</w:rPr>
              <w:t xml:space="preserve"> • придумывать сюжетные линии песню, предание и/или сочинять их;</w:t>
            </w:r>
          </w:p>
          <w:p w:rsidR="00FA73C8" w:rsidRPr="00305BBD" w:rsidRDefault="00FA73C8" w:rsidP="00FA7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7168C" w:rsidRPr="00305BBD" w:rsidTr="009D78B8">
        <w:trPr>
          <w:trHeight w:val="573"/>
        </w:trPr>
        <w:tc>
          <w:tcPr>
            <w:tcW w:w="9464" w:type="dxa"/>
            <w:gridSpan w:val="2"/>
            <w:noWrap/>
          </w:tcPr>
          <w:p w:rsidR="0097168C" w:rsidRPr="002C254C" w:rsidRDefault="0097168C" w:rsidP="0097168C">
            <w:pPr>
              <w:pStyle w:val="c14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i/>
                <w:color w:val="000000"/>
              </w:rPr>
            </w:pPr>
            <w:r w:rsidRPr="00305BBD">
              <w:rPr>
                <w:rFonts w:eastAsia="Calibri"/>
                <w:b/>
                <w:i/>
              </w:rPr>
              <w:t>Древнерусская литература. Русская литература XVIII —XX вв.  Зарубежная литература</w:t>
            </w:r>
          </w:p>
        </w:tc>
      </w:tr>
      <w:tr w:rsidR="0097168C" w:rsidRPr="00305BBD" w:rsidTr="009D78B8">
        <w:trPr>
          <w:trHeight w:val="5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168C" w:rsidRPr="00305BBD" w:rsidRDefault="0097168C" w:rsidP="00971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• осознанно воспринимать художественное произведение в единстве формы и содержания;</w:t>
            </w:r>
          </w:p>
          <w:p w:rsidR="0097168C" w:rsidRPr="00305BBD" w:rsidRDefault="0097168C" w:rsidP="00971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• воспринимать художественный текст как произведение искусства, послание автора читателю, современнику и потомку;</w:t>
            </w:r>
          </w:p>
          <w:p w:rsidR="0097168C" w:rsidRPr="00305BBD" w:rsidRDefault="0097168C" w:rsidP="00971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• определять актуальность произведений для </w:t>
            </w:r>
            <w:r w:rsidRPr="0030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lastRenderedPageBreak/>
              <w:t>читателей разных поколений и вступать в диалог с другими читателями;</w:t>
            </w:r>
          </w:p>
          <w:p w:rsidR="0097168C" w:rsidRPr="00305BBD" w:rsidRDefault="0097168C" w:rsidP="00971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• анализировать и истолковывать произведения разной жанровой природы, аргументированно формулируя свое отношение к прочитанному;</w:t>
            </w:r>
          </w:p>
          <w:p w:rsidR="0097168C" w:rsidRPr="00305BBD" w:rsidRDefault="0097168C" w:rsidP="009716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•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      </w:r>
          </w:p>
          <w:p w:rsidR="0097168C" w:rsidRPr="00305BBD" w:rsidRDefault="0097168C" w:rsidP="00971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• работать с разными источниками информации и владеть основными способами ее обработки и презентации.</w:t>
            </w:r>
          </w:p>
          <w:p w:rsidR="0097168C" w:rsidRPr="00305BBD" w:rsidRDefault="0097168C" w:rsidP="0097168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смысловые части текста, составлять тезисы и план прочитанного;</w:t>
            </w:r>
          </w:p>
          <w:p w:rsidR="0097168C" w:rsidRPr="00305BBD" w:rsidRDefault="0097168C" w:rsidP="0097168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видеть в художественном тексте противоречивые авторские оценки героев и событий, формулировать вопросы;</w:t>
            </w:r>
          </w:p>
          <w:p w:rsidR="0097168C" w:rsidRPr="00305BBD" w:rsidRDefault="0097168C" w:rsidP="0097168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основной конфликт художественного произведения и последовательно прослеживать его развитие в пределах лирического стихотворения, рассказа, повести, пьесы;</w:t>
            </w:r>
          </w:p>
          <w:p w:rsidR="0097168C" w:rsidRPr="00305BBD" w:rsidRDefault="0097168C" w:rsidP="0097168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различать особенности сюжета, характеров, композиции, конфликта, приёмов выражения авторской позиции в эпических, драматических и лирических произведениях;</w:t>
            </w:r>
          </w:p>
          <w:p w:rsidR="0097168C" w:rsidRPr="00305BBD" w:rsidRDefault="0097168C" w:rsidP="0097168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 читать произведение (или фрагменты) в том числе выученные наизусть, соблюдая нормы литературного произношения;</w:t>
            </w:r>
          </w:p>
          <w:p w:rsidR="0097168C" w:rsidRPr="00661010" w:rsidRDefault="0097168C" w:rsidP="0097168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сопоставлять произведения разных писателей в пределах каждого литературного рода;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68C" w:rsidRPr="00305BBD" w:rsidRDefault="0097168C" w:rsidP="00971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lastRenderedPageBreak/>
              <w:t>• дифференцировать элементы поэтики художественного текста, видеть их художественную и смысловую функцию;</w:t>
            </w:r>
          </w:p>
          <w:p w:rsidR="0097168C" w:rsidRPr="00305BBD" w:rsidRDefault="0097168C" w:rsidP="00971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</w:pPr>
            <w:r w:rsidRPr="00305B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>• создавать собственную интерпретацию изученного текста средствами других искусств;</w:t>
            </w:r>
          </w:p>
          <w:p w:rsidR="0097168C" w:rsidRPr="00305BBD" w:rsidRDefault="0097168C" w:rsidP="0097168C">
            <w:pPr>
              <w:spacing w:after="20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B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>• вести самостоятельную проектно-</w:t>
            </w:r>
            <w:r w:rsidRPr="00305B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lastRenderedPageBreak/>
              <w:t>исследовательскую деятельность и оформлять ее результаты в разных форматах (работа исследовательского характера, реферат, проект);</w:t>
            </w:r>
          </w:p>
          <w:p w:rsidR="0097168C" w:rsidRPr="00305BBD" w:rsidRDefault="0097168C" w:rsidP="0097168C">
            <w:pPr>
              <w:spacing w:after="20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видеть индивидуальное, национальное, общечеловеческое в характере героя произведения;</w:t>
            </w:r>
          </w:p>
          <w:p w:rsidR="0097168C" w:rsidRPr="00305BBD" w:rsidRDefault="0097168C" w:rsidP="0097168C">
            <w:pPr>
              <w:numPr>
                <w:ilvl w:val="0"/>
                <w:numId w:val="10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видеть своеобразие нравственных идеалов в произведениях литературы разных жанров;</w:t>
            </w:r>
          </w:p>
          <w:p w:rsidR="0097168C" w:rsidRPr="00305BBD" w:rsidRDefault="0097168C" w:rsidP="0097168C">
            <w:pPr>
              <w:numPr>
                <w:ilvl w:val="0"/>
                <w:numId w:val="10"/>
              </w:numPr>
              <w:spacing w:after="20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сравнивать эпизод произведения и его экранизацию, иллюстрации художников;</w:t>
            </w:r>
          </w:p>
          <w:p w:rsidR="0097168C" w:rsidRPr="00305BBD" w:rsidRDefault="0097168C" w:rsidP="0097168C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7168C" w:rsidRPr="00305BBD" w:rsidRDefault="0097168C" w:rsidP="0097168C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305BBD" w:rsidRDefault="00305BBD" w:rsidP="00661010">
      <w:pPr>
        <w:spacing w:before="120" w:after="0" w:line="276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661010" w:rsidRDefault="00661010" w:rsidP="00661010">
      <w:pPr>
        <w:spacing w:before="120" w:after="0" w:line="276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661010" w:rsidRDefault="00661010" w:rsidP="00661010">
      <w:pPr>
        <w:spacing w:before="120" w:after="0" w:line="276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661010" w:rsidRDefault="00661010" w:rsidP="00661010">
      <w:pPr>
        <w:spacing w:before="120" w:after="0" w:line="276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661010" w:rsidRDefault="00661010" w:rsidP="00661010">
      <w:pPr>
        <w:spacing w:before="120" w:after="0" w:line="276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661010" w:rsidRDefault="00661010" w:rsidP="00661010">
      <w:pPr>
        <w:spacing w:before="120" w:after="0" w:line="276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661010" w:rsidRDefault="00661010" w:rsidP="00661010">
      <w:pPr>
        <w:spacing w:before="120" w:after="0" w:line="276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661010" w:rsidRPr="00305BBD" w:rsidRDefault="00661010" w:rsidP="00661010">
      <w:pPr>
        <w:spacing w:before="120" w:after="0" w:line="276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BF4EC2" w:rsidRPr="005432DE" w:rsidRDefault="00BF4EC2" w:rsidP="00BF4EC2">
      <w:pPr>
        <w:spacing w:before="120"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432DE">
        <w:rPr>
          <w:rFonts w:ascii="Times New Roman" w:eastAsia="Calibri" w:hAnsi="Times New Roman" w:cs="Times New Roman"/>
          <w:b/>
          <w:sz w:val="28"/>
          <w:szCs w:val="24"/>
        </w:rPr>
        <w:lastRenderedPageBreak/>
        <w:t xml:space="preserve">СОДЕРЖАНИЕ УЧЕБНОГО ПРЕДМЕТА </w:t>
      </w:r>
    </w:p>
    <w:tbl>
      <w:tblPr>
        <w:tblStyle w:val="10"/>
        <w:tblW w:w="9498" w:type="dxa"/>
        <w:tblInd w:w="-5" w:type="dxa"/>
        <w:tblLayout w:type="fixed"/>
        <w:tblLook w:val="04A0"/>
      </w:tblPr>
      <w:tblGrid>
        <w:gridCol w:w="1106"/>
        <w:gridCol w:w="4990"/>
        <w:gridCol w:w="992"/>
        <w:gridCol w:w="2410"/>
      </w:tblGrid>
      <w:tr w:rsidR="00BF4EC2" w:rsidRPr="005432DE" w:rsidTr="00602757">
        <w:tc>
          <w:tcPr>
            <w:tcW w:w="1106" w:type="dxa"/>
          </w:tcPr>
          <w:p w:rsidR="00BF4EC2" w:rsidRPr="005432DE" w:rsidRDefault="00BF4EC2" w:rsidP="006027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90" w:type="dxa"/>
            <w:vAlign w:val="center"/>
          </w:tcPr>
          <w:p w:rsidR="00BF4EC2" w:rsidRPr="005432DE" w:rsidRDefault="00BF4EC2" w:rsidP="006027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992" w:type="dxa"/>
          </w:tcPr>
          <w:p w:rsidR="00BF4EC2" w:rsidRPr="005432DE" w:rsidRDefault="00BF4EC2" w:rsidP="006027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</w:tcPr>
          <w:p w:rsidR="00BF4EC2" w:rsidRPr="005432DE" w:rsidRDefault="00BF4EC2" w:rsidP="0060275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32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BF4EC2" w:rsidRPr="005432DE" w:rsidTr="00602757">
        <w:tc>
          <w:tcPr>
            <w:tcW w:w="9498" w:type="dxa"/>
            <w:gridSpan w:val="4"/>
          </w:tcPr>
          <w:p w:rsidR="00BF4EC2" w:rsidRPr="005432DE" w:rsidRDefault="00BF4EC2" w:rsidP="00602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 </w:t>
            </w:r>
            <w:r w:rsidRPr="00305BB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Русская литература и история</w:t>
            </w:r>
          </w:p>
        </w:tc>
      </w:tr>
      <w:tr w:rsidR="00BF4EC2" w:rsidRPr="005432DE" w:rsidTr="00602757">
        <w:tc>
          <w:tcPr>
            <w:tcW w:w="1106" w:type="dxa"/>
          </w:tcPr>
          <w:p w:rsidR="00BF4EC2" w:rsidRPr="005432DE" w:rsidRDefault="00BF4EC2" w:rsidP="00602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2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0" w:type="dxa"/>
          </w:tcPr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      </w:r>
          </w:p>
        </w:tc>
        <w:tc>
          <w:tcPr>
            <w:tcW w:w="992" w:type="dxa"/>
          </w:tcPr>
          <w:p w:rsidR="00BF4EC2" w:rsidRPr="00305BBD" w:rsidRDefault="00BF4EC2" w:rsidP="00602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</w:p>
        </w:tc>
      </w:tr>
      <w:tr w:rsidR="00BF4EC2" w:rsidRPr="005432DE" w:rsidTr="00602757">
        <w:tc>
          <w:tcPr>
            <w:tcW w:w="9498" w:type="dxa"/>
            <w:gridSpan w:val="4"/>
          </w:tcPr>
          <w:p w:rsidR="00BF4EC2" w:rsidRPr="005432DE" w:rsidRDefault="00BF4EC2" w:rsidP="00602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 </w:t>
            </w:r>
            <w:r w:rsidRPr="00305BBD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Устное народное творчество.</w:t>
            </w:r>
          </w:p>
        </w:tc>
      </w:tr>
      <w:tr w:rsidR="00BF4EC2" w:rsidRPr="005432DE" w:rsidTr="00602757">
        <w:tc>
          <w:tcPr>
            <w:tcW w:w="1106" w:type="dxa"/>
          </w:tcPr>
          <w:p w:rsidR="00BF4EC2" w:rsidRPr="005432DE" w:rsidRDefault="00BF4EC2" w:rsidP="00602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0" w:type="dxa"/>
          </w:tcPr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мире русской народной песни  (лирические, исторические песни). Отражение жизни народа  в народной песне: 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«В темном лесе», «Уж ты ночка, ноченька темная…», «Вдоль по улице метелица метет…», «Пугачев в темнице», «Пугачев казнен».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Частушки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Предания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исторический жанр русской народной прозы. 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«О Пугачеве», «О покорении Сибири Ермаком…».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Особенности содержания и формы народных преданий. </w:t>
            </w:r>
          </w:p>
          <w:p w:rsidR="00BF4EC2" w:rsidRPr="00305BBD" w:rsidRDefault="00BF4EC2" w:rsidP="00602757">
            <w:pPr>
              <w:shd w:val="clear" w:color="auto" w:fill="FFFFFF"/>
              <w:spacing w:before="7"/>
              <w:ind w:right="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0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 литературы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Народная песня, частушка (развитие представлений).</w:t>
            </w:r>
          </w:p>
        </w:tc>
        <w:tc>
          <w:tcPr>
            <w:tcW w:w="992" w:type="dxa"/>
          </w:tcPr>
          <w:p w:rsidR="00BF4EC2" w:rsidRPr="00305BBD" w:rsidRDefault="00BF4EC2" w:rsidP="00602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BF4EC2" w:rsidRPr="00305BBD" w:rsidRDefault="00BF4EC2" w:rsidP="00602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</w:p>
        </w:tc>
      </w:tr>
      <w:tr w:rsidR="00BF4EC2" w:rsidRPr="005432DE" w:rsidTr="00602757">
        <w:tc>
          <w:tcPr>
            <w:tcW w:w="9498" w:type="dxa"/>
            <w:gridSpan w:val="4"/>
          </w:tcPr>
          <w:p w:rsidR="00BF4EC2" w:rsidRPr="005432DE" w:rsidRDefault="00BF4EC2" w:rsidP="00602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 </w:t>
            </w:r>
            <w:r w:rsidRPr="00305BBD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Из древнерусской литературы.</w:t>
            </w:r>
          </w:p>
        </w:tc>
      </w:tr>
      <w:tr w:rsidR="00BF4EC2" w:rsidRPr="005432DE" w:rsidTr="00602757">
        <w:tc>
          <w:tcPr>
            <w:tcW w:w="1106" w:type="dxa"/>
          </w:tcPr>
          <w:p w:rsidR="00BF4EC2" w:rsidRPr="005432DE" w:rsidRDefault="00BF4EC2" w:rsidP="00602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0" w:type="dxa"/>
          </w:tcPr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«Жития Александра Невского».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Защита русский земель от нашествий и набегов врагов. Бранные подвиги Александра Невского и его духовный подвиг самопожертвования. 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«Шемякин суд».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Изображение действительных и вымышленных событий – главное новшество лите-ратуры XVII века. Новые литера-турные герои – крестьянские и купе-ческие сыновья. Сатира на судебные порядки, комические ситуации с двумя плутами.Особенности поэтики бытовой сатирической повести.</w:t>
            </w:r>
          </w:p>
          <w:p w:rsidR="00BF4EC2" w:rsidRPr="00305BBD" w:rsidRDefault="00BF4EC2" w:rsidP="006027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0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 литературы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Летопись. Древнерусская повесть. Житие и сати-рическая повесть как жанр древне-русской литературы.</w:t>
            </w:r>
          </w:p>
        </w:tc>
        <w:tc>
          <w:tcPr>
            <w:tcW w:w="992" w:type="dxa"/>
          </w:tcPr>
          <w:p w:rsidR="00BF4EC2" w:rsidRPr="00305BBD" w:rsidRDefault="00BF4EC2" w:rsidP="00602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BF4EC2" w:rsidRPr="00305BBD" w:rsidRDefault="00BF4EC2" w:rsidP="0060275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</w:t>
            </w:r>
          </w:p>
        </w:tc>
      </w:tr>
      <w:tr w:rsidR="00BF4EC2" w:rsidRPr="005432DE" w:rsidTr="00602757">
        <w:tc>
          <w:tcPr>
            <w:tcW w:w="9498" w:type="dxa"/>
            <w:gridSpan w:val="4"/>
          </w:tcPr>
          <w:p w:rsidR="00BF4EC2" w:rsidRPr="005432DE" w:rsidRDefault="00BF4EC2" w:rsidP="006027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.РАЗДЕЛ</w:t>
            </w:r>
            <w:r w:rsidRPr="00305BB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.  </w:t>
            </w:r>
            <w:r w:rsidRPr="00305BBD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Из литературы </w:t>
            </w:r>
            <w:r w:rsidRPr="00305BBD"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 w:eastAsia="ar-SA"/>
              </w:rPr>
              <w:t>XVIII</w:t>
            </w:r>
            <w:r w:rsidRPr="00305BBD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 века.</w:t>
            </w:r>
          </w:p>
        </w:tc>
      </w:tr>
      <w:tr w:rsidR="00BF4EC2" w:rsidRPr="005432DE" w:rsidTr="00602757">
        <w:tc>
          <w:tcPr>
            <w:tcW w:w="9498" w:type="dxa"/>
            <w:gridSpan w:val="4"/>
          </w:tcPr>
          <w:p w:rsidR="00BF4EC2" w:rsidRPr="00823921" w:rsidRDefault="00BF4EC2" w:rsidP="0060275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F4EC2" w:rsidRPr="005432DE" w:rsidTr="00602757">
        <w:tc>
          <w:tcPr>
            <w:tcW w:w="1106" w:type="dxa"/>
          </w:tcPr>
          <w:p w:rsidR="00BF4EC2" w:rsidRPr="005432DE" w:rsidRDefault="00BF4EC2" w:rsidP="00602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0" w:type="dxa"/>
          </w:tcPr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Денис Иванович Фонвизин.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Слово о писателе.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«Недоросль»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(сцены). Сатирическая 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направленность комедии. Проблема воспитания истинного гражданина.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0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 литературы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Понятие о классицизме. Основные правила классицизма в драматическом произведении.</w:t>
            </w:r>
          </w:p>
        </w:tc>
        <w:tc>
          <w:tcPr>
            <w:tcW w:w="992" w:type="dxa"/>
          </w:tcPr>
          <w:p w:rsidR="00BF4EC2" w:rsidRPr="00305BBD" w:rsidRDefault="00F35919" w:rsidP="00602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10" w:type="dxa"/>
          </w:tcPr>
          <w:p w:rsidR="00BF4EC2" w:rsidRPr="00305BBD" w:rsidRDefault="00BF4EC2" w:rsidP="00602757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</w:t>
            </w:r>
          </w:p>
        </w:tc>
      </w:tr>
      <w:tr w:rsidR="00BF4EC2" w:rsidRPr="005432DE" w:rsidTr="00602757">
        <w:tc>
          <w:tcPr>
            <w:tcW w:w="9498" w:type="dxa"/>
            <w:gridSpan w:val="4"/>
          </w:tcPr>
          <w:p w:rsidR="00BF4EC2" w:rsidRPr="005432DE" w:rsidRDefault="00BF4EC2" w:rsidP="00602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 </w:t>
            </w:r>
            <w:r w:rsidRPr="00305BBD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Из литературы </w:t>
            </w:r>
            <w:r w:rsidRPr="00305BBD"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 w:eastAsia="ar-SA"/>
              </w:rPr>
              <w:t>XIX</w:t>
            </w:r>
            <w:r w:rsidRPr="00305BBD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 века.</w:t>
            </w:r>
          </w:p>
        </w:tc>
      </w:tr>
      <w:tr w:rsidR="00BF4EC2" w:rsidRPr="005432DE" w:rsidTr="00602757">
        <w:tc>
          <w:tcPr>
            <w:tcW w:w="1106" w:type="dxa"/>
          </w:tcPr>
          <w:p w:rsidR="00BF4EC2" w:rsidRPr="00305BBD" w:rsidRDefault="00BF4EC2" w:rsidP="00602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0" w:type="dxa"/>
          </w:tcPr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Иван Андреевич Крылов.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Поэт и мудрец. Язвительный сатирик и баснописец. Краткий рассказ о писателе.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«Лягушки, просящие царя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Критика «общественного договора» Ж.-Ж. Руссо. Мораль басни.  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«Обоз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Критика вмешательства императора Александра 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стратегию и тактику Кутузова в Отечественной войне 1812 года. Мораль басни. Осмеяние пороков: самонадеянности, безответственности, зазнайства.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 литературы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Басня. Мораль. Аллегория (развитие представлений).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Кондратий Федорович Рылеев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Автор дум и сатир. Краткий рассказ о писателе. Оценка дум современниками.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Смерть Ермака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». Историческая тема думы. Ермак Тимофеевич – главный герой думы, один из предводителей казаков. Тема расширения русских земель. Текст думы К.Ф.Рылеева – основа песни о Ермаке.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 литературы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Дума (начальное представление).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Александр Сергеевич Пушкин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Краткий рассказ об отношении поэта к истории и исторической теме в литературе.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Туча»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Разноплановость содержания стихотворения – зарисовка природы, отклик на десятилетие восстания декабристов.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К*** («Я помню чудное мгновенье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…»). Обогащение любовной лирики мотивами пробуждения души к творчеству.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19 октября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Мотивы дружбы, прочного союза и единения друзей. Дружба как нравственный жизненный стержень сообщества избранных. 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«История Пугачева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(отрывки). Заглавие Пушкина («История Пугачева») и поправка Николая 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беспощадный» (А.Пушкин).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Роман «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Капитанская дочка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». Гринев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«Истории Пугачева».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 литературы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Историзм художественной литературы (начальные представления). Роман (начальные представления). Реализм (начальные представления).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Пиковая дама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». Место повести в контексте творчества Пушкина. Проблема «человек и судьба» в идейном содержании произведения. Соотношение случайного и закономерного. Смысл названия повести и эпиграфа к ней. Композиция повести: система предсказаний, намеков и символических соответствий. Функции эпиграфов. Система образов-персонажей, сочетание в них реального и символического планов, значение образа Петербурга. Идейно-композиционная функция фантастики. Мотив карт и карточной игры, символика чисел. Эпилог, его место в философской концепции повести.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Михаил Юрьевич Лермонтов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Краткий рассказ о писателе, отношение к историческим темам и воплощение этих тем в его творчестве.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Мцыри»</w:t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Поэма о вольнолюбивом юноше, вырванном из родной среды и воспитанном в чуждом ему обществе. Свободный, мятежный, сильный дух героя. Мцыри как романтический герой. Образ монастыря и образы природы, их роль в произведении. Романтически-условный историзм поэмы.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 литературы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Поэма (развитие представлений). Романтический герой (начальные представления), романтическая поэма (начальные представления).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Николай Васильевич Гоголь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Краткий рассказ о писателе, его отношении к истории, исторической теме в художественном произведении.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«Ревизор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Комедия «со злостью и солью». История создания и история постановки 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«все дурное в России» (Н.</w:t>
            </w:r>
            <w:r w:rsidRPr="00305BBD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t>меять «все дурное в России» (Н, ,ория литературы. вщина как общественное явление.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t>ценыи к к/медии " к истории, исторической теме в художественном произведении.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В.Гоголь). Новизна финала, немой сцены, своеобразие действия пьесы «от начала до конца вытекает из характеров» (В.И.Немирович-Данченко). Хлестаков и «миражная интрига» (Ю.Манн). Хлестаковщина как общественное явление.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 литературы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Комедия (развитие представлений). Сатира и юмор (развитие представлений).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Шинель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». Образ «маленького человека» в литературе. Потеря Акакием Акакиевичем Башмачкиным лица.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Михаил Евграфович Салтыков-Щедрин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Краткий рассказ о писателе, редакторе, издателе.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История одного города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 литературы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Гипербола, гротеск. Литературная пародия. Эзопов язык.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Николай Семенович Лесков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Краткий рассказ о писателе.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Старый гений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». Сатира на чиновничество. Защита беззащитных. Нравственные проблемы рассказа. Деталь как средство создания образа в рассказе.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 литературы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Рассказ (развитие представлений). Художественная деталь (развитие представлений).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Лев Николаевич Толстой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Краткий рассказ о писателе. Идеал взаимной любви и согласия в обществе.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После бала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Идея разделенности двух Росссий. Противоречие между сословиями и внутри сословий. Контраст как средство 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раскрытия конфликта. Психологизм рассказа. Нравственность в основе поступков героя. Мечта о воссоединении дворянства и народа.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 литературы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Художественная деталь. Антитеза. Композиция. Роль антитезы в композиции произведений.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Антон Павлович Чехов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Краткий рассказ о писателе.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 любви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» (из трилогии). История о любви и упущенном счастье.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 литературы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Психологизм художественной литературы (развитие представлений).</w:t>
            </w:r>
          </w:p>
        </w:tc>
        <w:tc>
          <w:tcPr>
            <w:tcW w:w="992" w:type="dxa"/>
          </w:tcPr>
          <w:p w:rsidR="00BF4EC2" w:rsidRPr="00305BBD" w:rsidRDefault="00BF4EC2" w:rsidP="00602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670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BF4EC2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Контрольные работы</w:t>
            </w:r>
          </w:p>
        </w:tc>
      </w:tr>
      <w:tr w:rsidR="00BF4EC2" w:rsidRPr="005432DE" w:rsidTr="00602757">
        <w:tc>
          <w:tcPr>
            <w:tcW w:w="9498" w:type="dxa"/>
            <w:gridSpan w:val="4"/>
          </w:tcPr>
          <w:p w:rsidR="00BF4EC2" w:rsidRPr="005432DE" w:rsidRDefault="00BF4EC2" w:rsidP="0060275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РАЗДЕЛ</w:t>
            </w:r>
            <w:r w:rsidRPr="00305BBD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. </w:t>
            </w:r>
            <w:r w:rsidRPr="00305BBD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Из литературы </w:t>
            </w:r>
            <w:r w:rsidRPr="00305BBD"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 w:eastAsia="ar-SA"/>
              </w:rPr>
              <w:t>XX</w:t>
            </w:r>
            <w:r w:rsidRPr="00305BBD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 века.</w:t>
            </w:r>
          </w:p>
        </w:tc>
      </w:tr>
      <w:tr w:rsidR="00BF4EC2" w:rsidRPr="005432DE" w:rsidTr="00602757">
        <w:tc>
          <w:tcPr>
            <w:tcW w:w="1106" w:type="dxa"/>
          </w:tcPr>
          <w:p w:rsidR="00BF4EC2" w:rsidRPr="00305BBD" w:rsidRDefault="00BF4EC2" w:rsidP="00602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F4EC2" w:rsidRPr="00823921" w:rsidRDefault="00BF4EC2" w:rsidP="00602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</w:tcPr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Иван Алексеевич Бунин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Краткий рассказ о писателе.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Кавказ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». Повествование о любви в различных ее состояниях и в различных жизненных ситуациях. Мастерство Бунина-рассказчика. Психологизм прозы писателя.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Александр Иванович Куприн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Краткий рассказ о писателе.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Куст сирени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». Утверждение согласия и взаимопонимания, любви и счастья в семье. Самоотверженность и находчивость главной героини.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 литературы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Сюжет и фабула.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Александр Александрович Блок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Краткий рассказ о поэте. 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«Россия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». Историческая тема в стихотворении, его современное звучание и смысл.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Сергей Александрович Есенин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Краткий рассказ о жизни и творчестве поэта.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Пугачев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». Поэма на историческую тему. Характер Пугачева. Сопоставление образа предводителя восстания в разных произведениях: в фольклоре, в произведениях А.С.Пушкина, С.А.Есенина. Современность и историческое прошлое в драматической поэме Есенина.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 литературы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Драматическая поэма (начальные представления).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Иван Сергеевич Шмелев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Краткий рассказ о писателе. 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«Как я стал писателем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». Рассказ о пути к творчеству. Сопоставление художественного произведения с документально-биографическими (мемуары, воспоминания, дневники).</w:t>
            </w:r>
          </w:p>
          <w:p w:rsidR="00BF4EC2" w:rsidRPr="00305BBD" w:rsidRDefault="00BF4EC2" w:rsidP="0060275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Писатели улыбаются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Журнал «</w:t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Сатирикон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Тэффи, О.Дымов, </w:t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А.Аверченко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«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Всеобщая история, обработанная «Сатириконом» 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(отрывки). Сатирическое изображение исторических событий. Приемы и способы создания сатирического повествования. Ироническое повествование о прошлом, характеризующее отношение к современности.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М.Зощенко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 «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История болезни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»; </w:t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Тэффи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«Жизнь и воротник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». Для самостоятельного чтения.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Михаил Андреевич Осоргин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Краткий рассказ о писателе.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«Пенсне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». Сочетание фантастики и реальности в рассказе. Мелочи быта и их психологическое содержание. Для самостоятельного чтения.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Александр Трифонович Твардовский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Краткий рассказ о писателе.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«Василий Теркин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Новаторский характер Василия Теркина –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 литературы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Фольклор и литература (развитие понятия). Авторские отступления как элемент композиции (начальные представления).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Андрей Платонович Платонов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Краткий рассказ о жизни писателя.</w:t>
            </w:r>
          </w:p>
          <w:p w:rsidR="00BF4EC2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Возвращение».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рассказа.</w:t>
            </w:r>
          </w:p>
          <w:p w:rsidR="00BF4EC2" w:rsidRPr="00BF4EC2" w:rsidRDefault="00BF4EC2" w:rsidP="00BF4E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Стихи и песни о Великой Отечественной войне 1941-1945 годов</w:t>
            </w:r>
          </w:p>
          <w:p w:rsidR="00BF4EC2" w:rsidRPr="00BF4EC2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Традиции в изображении боевых подвигов народа и военных будней. Героизм воинов, защищающих свою родину (Е.Винокуров. «Москвичи»; М.Исаковский. «Катюша», «Враги сожгли родную хату»; Б.Окуджава. «Песенка о пехоте», «Здесь птицы не поют…»; А.Фатьянов. «Соловьи»; Л.Ошанин. 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«Дороги»; В.Высоцкий. «Песня о Земле» и др.).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Виктор Петрович Астафьев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Краткий рассказ о писателе.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«Фотография, на которой меня нет».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      </w:r>
          </w:p>
          <w:p w:rsidR="00BF4EC2" w:rsidRPr="00BF4EC2" w:rsidRDefault="00BF4EC2" w:rsidP="00BF4E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 литературы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Герой-повествователь (развитие представлений).</w:t>
            </w:r>
          </w:p>
          <w:p w:rsidR="00BF4EC2" w:rsidRPr="00BF4EC2" w:rsidRDefault="00BF4EC2" w:rsidP="00BF4EC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Русские поэты о Родине, родной природе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И.Анненский. «Снег»; Д.Мережковский. «Родное», «Не надо звуков»; Н.Заболоцкий. «Вечер на Оке», «Уступи мне, скворец, уголок…»; Н.Рубцов. «По вечерам», «Встреча», «Привет, Россия…».</w:t>
            </w:r>
          </w:p>
          <w:p w:rsidR="00BF4EC2" w:rsidRPr="00BF4EC2" w:rsidRDefault="00BF4EC2" w:rsidP="00BF4E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Поэты Русского зарубежья об оставленной ими Родине.  Н.Оцуп. «Мне трудно без России…» (отрывок); З.Гиппиус. «Знайте!», «так и есть»; Дон Аминадо. «Бабье лето»; И.Бунин. «У птицы есть гнездо…». Общее и индивидуальное в произведениях русских поэтов.</w:t>
            </w:r>
          </w:p>
        </w:tc>
        <w:tc>
          <w:tcPr>
            <w:tcW w:w="992" w:type="dxa"/>
          </w:tcPr>
          <w:p w:rsidR="00BF4EC2" w:rsidRPr="00305BBD" w:rsidRDefault="00670852" w:rsidP="00602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  <w:p w:rsidR="00BF4EC2" w:rsidRDefault="00BF4EC2" w:rsidP="00602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EC2" w:rsidRPr="00305BBD" w:rsidRDefault="00BF4EC2" w:rsidP="00602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F4EC2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</w:p>
          <w:p w:rsidR="00BF4EC2" w:rsidRPr="00036F1B" w:rsidRDefault="00BF4EC2" w:rsidP="00602757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Контрольные работы</w:t>
            </w:r>
          </w:p>
        </w:tc>
      </w:tr>
      <w:tr w:rsidR="00BF4EC2" w:rsidRPr="005432DE" w:rsidTr="00602757">
        <w:tc>
          <w:tcPr>
            <w:tcW w:w="9498" w:type="dxa"/>
            <w:gridSpan w:val="4"/>
          </w:tcPr>
          <w:p w:rsidR="00BF4EC2" w:rsidRPr="00BF4EC2" w:rsidRDefault="00BF4EC2" w:rsidP="00BF4EC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 </w:t>
            </w:r>
            <w:r w:rsidRPr="00305BBD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Из зарубежной литературы.</w:t>
            </w:r>
          </w:p>
        </w:tc>
      </w:tr>
      <w:tr w:rsidR="00BF4EC2" w:rsidRPr="005432DE" w:rsidTr="00602757">
        <w:tc>
          <w:tcPr>
            <w:tcW w:w="1106" w:type="dxa"/>
          </w:tcPr>
          <w:p w:rsidR="00BF4EC2" w:rsidRPr="00823921" w:rsidRDefault="00BF4EC2" w:rsidP="00602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0" w:type="dxa"/>
          </w:tcPr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Уильям Шекспир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Краткий рассказ о писателе.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«Ромео и Джульетта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». Семейная вражда и любовь героев. Ромео и Джульетта – символ любви и жертвенности. «Вечные проблемы» в творчестве Шекспира.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 литературы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Конфликт как основа сюжета драматического произведения.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Сонеты – «Кто хвалится родством своим со знатью…», «Увы, мой стих не блещет новизной…».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В строгой форме сонетов – живая мысль, подлинные горячие чувства. Воспевание поэтом любви и дружбы. Сюжеты Шекспира – «богатейшая сокровищница лирической поэзии» (В.Г.Белинский).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 литературы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Сонет как форма лирической поэзии.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Жан Батист Мольер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Слово о Мольере.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«Мещанин во дворянстве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 – эпоха расцвета классицизма в искусстве Франции.  Мольер – великий комедиограф эпохи классицизма. «Мещанин во дворянстве» - сатира на дворянство и 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Теория литературы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Классицизм. Сатира (развитие понятий).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Джонатан Свифт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. Краткий рассказ о писателе.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Путешествия Гулливера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». Сатира на государственное устройство и общество. Гротесковый характер изображения.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Вальтер Скотт.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Краткий рассказ о писателе.</w:t>
            </w:r>
          </w:p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05B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Айвенго</w:t>
            </w:r>
            <w:r w:rsidRPr="00305BBD">
              <w:rPr>
                <w:rFonts w:ascii="Times New Roman" w:eastAsia="Calibri" w:hAnsi="Times New Roman" w:cs="Times New Roman"/>
                <w:sz w:val="24"/>
                <w:szCs w:val="24"/>
              </w:rPr>
              <w:t>». Исторический роман. Средневековая Англия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</w:t>
            </w:r>
          </w:p>
        </w:tc>
        <w:tc>
          <w:tcPr>
            <w:tcW w:w="992" w:type="dxa"/>
          </w:tcPr>
          <w:p w:rsidR="00BF4EC2" w:rsidRPr="00AD7511" w:rsidRDefault="00BF4EC2" w:rsidP="00602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="006A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F4EC2" w:rsidRPr="00305BBD" w:rsidRDefault="00BF4EC2" w:rsidP="006027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Устный или письменный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опрос.</w:t>
            </w:r>
          </w:p>
        </w:tc>
      </w:tr>
      <w:tr w:rsidR="00BF4EC2" w:rsidRPr="005432DE" w:rsidTr="00602757">
        <w:tc>
          <w:tcPr>
            <w:tcW w:w="9498" w:type="dxa"/>
            <w:gridSpan w:val="4"/>
          </w:tcPr>
          <w:p w:rsidR="00BF4EC2" w:rsidRPr="005432DE" w:rsidRDefault="00BF4EC2" w:rsidP="00602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 w:rsidRPr="00305B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 </w:t>
            </w:r>
            <w:r w:rsidRPr="00305BBD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Повторение, обобщение.</w:t>
            </w:r>
          </w:p>
        </w:tc>
      </w:tr>
      <w:tr w:rsidR="00BF4EC2" w:rsidRPr="005432DE" w:rsidTr="00602757">
        <w:tc>
          <w:tcPr>
            <w:tcW w:w="1106" w:type="dxa"/>
          </w:tcPr>
          <w:p w:rsidR="00BF4EC2" w:rsidRPr="00305BBD" w:rsidRDefault="00BF4EC2" w:rsidP="006027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5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990" w:type="dxa"/>
          </w:tcPr>
          <w:p w:rsidR="00BF4EC2" w:rsidRPr="00305BBD" w:rsidRDefault="00BF4EC2" w:rsidP="006027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BBD">
              <w:rPr>
                <w:rFonts w:ascii="Times New Roman" w:eastAsia="Calibri" w:hAnsi="Times New Roman" w:cs="Times New Roman"/>
                <w:sz w:val="24"/>
                <w:szCs w:val="20"/>
              </w:rPr>
              <w:t>Выявление уровня литературного развития учащихся. Задания для летнего чтения.</w:t>
            </w:r>
          </w:p>
        </w:tc>
        <w:tc>
          <w:tcPr>
            <w:tcW w:w="992" w:type="dxa"/>
          </w:tcPr>
          <w:p w:rsidR="00BF4EC2" w:rsidRPr="009F6822" w:rsidRDefault="006A3092" w:rsidP="006027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BF4EC2" w:rsidRPr="00305BBD" w:rsidRDefault="00BF4EC2" w:rsidP="0060275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Контрольная работа.</w:t>
            </w:r>
          </w:p>
        </w:tc>
      </w:tr>
    </w:tbl>
    <w:p w:rsidR="00305BBD" w:rsidRDefault="00305BBD" w:rsidP="00305B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Default="00305BBD" w:rsidP="00305B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Default="00305BBD" w:rsidP="00305BBD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BBD" w:rsidRPr="00305BBD" w:rsidRDefault="00305BBD" w:rsidP="0097168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8"/>
          <w:lang w:bidi="en-US"/>
        </w:rPr>
        <w:sectPr w:rsidR="00305BBD" w:rsidRPr="00305BBD" w:rsidSect="0097168C">
          <w:footerReference w:type="default" r:id="rId8"/>
          <w:footerReference w:type="first" r:id="rId9"/>
          <w:pgSz w:w="11906" w:h="16838"/>
          <w:pgMar w:top="567" w:right="1418" w:bottom="1702" w:left="1418" w:header="709" w:footer="709" w:gutter="0"/>
          <w:pgNumType w:start="1"/>
          <w:cols w:space="708"/>
          <w:titlePg/>
          <w:docGrid w:linePitch="360"/>
        </w:sectPr>
      </w:pPr>
    </w:p>
    <w:p w:rsidR="00C73FF9" w:rsidRDefault="00C73FF9" w:rsidP="005E2D67">
      <w:pPr>
        <w:spacing w:after="0" w:line="276" w:lineRule="auto"/>
        <w:jc w:val="center"/>
      </w:pPr>
    </w:p>
    <w:sectPr w:rsidR="00C73FF9" w:rsidSect="00305BBD">
      <w:pgSz w:w="16838" w:h="11906" w:orient="landscape"/>
      <w:pgMar w:top="851" w:right="2521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1C8" w:rsidRDefault="00BC31C8" w:rsidP="00305BBD">
      <w:pPr>
        <w:spacing w:after="0" w:line="240" w:lineRule="auto"/>
      </w:pPr>
      <w:r>
        <w:separator/>
      </w:r>
    </w:p>
  </w:endnote>
  <w:endnote w:type="continuationSeparator" w:id="1">
    <w:p w:rsidR="00BC31C8" w:rsidRDefault="00BC31C8" w:rsidP="0030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5646470"/>
      <w:docPartObj>
        <w:docPartGallery w:val="Page Numbers (Bottom of Page)"/>
        <w:docPartUnique/>
      </w:docPartObj>
    </w:sdtPr>
    <w:sdtContent>
      <w:p w:rsidR="000A2379" w:rsidRDefault="00B13024">
        <w:pPr>
          <w:pStyle w:val="a7"/>
          <w:jc w:val="right"/>
        </w:pPr>
        <w:fldSimple w:instr=" PAGE   \* MERGEFORMAT ">
          <w:r w:rsidR="005E2D67">
            <w:rPr>
              <w:noProof/>
            </w:rPr>
            <w:t>14</w:t>
          </w:r>
        </w:fldSimple>
      </w:p>
    </w:sdtContent>
  </w:sdt>
  <w:p w:rsidR="000A2379" w:rsidRDefault="000A237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79" w:rsidRDefault="000A2379">
    <w:pPr>
      <w:pStyle w:val="a7"/>
      <w:jc w:val="right"/>
    </w:pPr>
  </w:p>
  <w:p w:rsidR="000A2379" w:rsidRDefault="000A23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1C8" w:rsidRDefault="00BC31C8" w:rsidP="00305BBD">
      <w:pPr>
        <w:spacing w:after="0" w:line="240" w:lineRule="auto"/>
      </w:pPr>
      <w:r>
        <w:separator/>
      </w:r>
    </w:p>
  </w:footnote>
  <w:footnote w:type="continuationSeparator" w:id="1">
    <w:p w:rsidR="00BC31C8" w:rsidRDefault="00BC31C8" w:rsidP="00305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F"/>
    <w:multiLevelType w:val="singleLevel"/>
    <w:tmpl w:val="0000004F"/>
    <w:name w:val="WW8Num79"/>
    <w:lvl w:ilvl="0">
      <w:start w:val="3"/>
      <w:numFmt w:val="decimal"/>
      <w:lvlText w:val="%1."/>
      <w:lvlJc w:val="left"/>
      <w:pPr>
        <w:tabs>
          <w:tab w:val="num" w:pos="-77"/>
        </w:tabs>
        <w:ind w:left="-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en-US"/>
      </w:rPr>
    </w:lvl>
  </w:abstractNum>
  <w:abstractNum w:abstractNumId="1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4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>
    <w:nsid w:val="0B544BE5"/>
    <w:multiLevelType w:val="hybridMultilevel"/>
    <w:tmpl w:val="8CD67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02D9C"/>
    <w:multiLevelType w:val="hybridMultilevel"/>
    <w:tmpl w:val="07BAC91A"/>
    <w:lvl w:ilvl="0" w:tplc="A0F2FF6A">
      <w:numFmt w:val="bullet"/>
      <w:lvlText w:val="•"/>
      <w:lvlJc w:val="left"/>
      <w:pPr>
        <w:ind w:left="100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D67D0"/>
    <w:multiLevelType w:val="hybridMultilevel"/>
    <w:tmpl w:val="CC0EDB94"/>
    <w:lvl w:ilvl="0" w:tplc="A0F2FF6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252934"/>
    <w:multiLevelType w:val="hybridMultilevel"/>
    <w:tmpl w:val="CDFE4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4841C1"/>
    <w:multiLevelType w:val="hybridMultilevel"/>
    <w:tmpl w:val="AB50C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91E67"/>
    <w:multiLevelType w:val="hybridMultilevel"/>
    <w:tmpl w:val="F3CCA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85D5C"/>
    <w:multiLevelType w:val="hybridMultilevel"/>
    <w:tmpl w:val="9C560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150D0"/>
    <w:multiLevelType w:val="hybridMultilevel"/>
    <w:tmpl w:val="F246E7BE"/>
    <w:lvl w:ilvl="0" w:tplc="A0F2FF6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3"/>
  </w:num>
  <w:num w:numId="9">
    <w:abstractNumId w:val="6"/>
  </w:num>
  <w:num w:numId="10">
    <w:abstractNumId w:val="15"/>
  </w:num>
  <w:num w:numId="11">
    <w:abstractNumId w:val="8"/>
  </w:num>
  <w:num w:numId="12">
    <w:abstractNumId w:val="11"/>
  </w:num>
  <w:num w:numId="13">
    <w:abstractNumId w:val="5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BBD"/>
    <w:rsid w:val="00036F1B"/>
    <w:rsid w:val="000539DF"/>
    <w:rsid w:val="000A2379"/>
    <w:rsid w:val="000A3803"/>
    <w:rsid w:val="000A38BB"/>
    <w:rsid w:val="000C48AC"/>
    <w:rsid w:val="00110687"/>
    <w:rsid w:val="0018368F"/>
    <w:rsid w:val="001C0523"/>
    <w:rsid w:val="001E6A7B"/>
    <w:rsid w:val="00204F50"/>
    <w:rsid w:val="002161AC"/>
    <w:rsid w:val="002518B6"/>
    <w:rsid w:val="002551DC"/>
    <w:rsid w:val="00281F77"/>
    <w:rsid w:val="0029294E"/>
    <w:rsid w:val="00294FFB"/>
    <w:rsid w:val="002A6C30"/>
    <w:rsid w:val="002C254C"/>
    <w:rsid w:val="002D6E33"/>
    <w:rsid w:val="00305BBD"/>
    <w:rsid w:val="003675CB"/>
    <w:rsid w:val="0037153E"/>
    <w:rsid w:val="003B55B7"/>
    <w:rsid w:val="003C00E0"/>
    <w:rsid w:val="003D057B"/>
    <w:rsid w:val="004004FC"/>
    <w:rsid w:val="00434013"/>
    <w:rsid w:val="00480E67"/>
    <w:rsid w:val="0048611E"/>
    <w:rsid w:val="0049316C"/>
    <w:rsid w:val="00511A19"/>
    <w:rsid w:val="005425D6"/>
    <w:rsid w:val="005770CA"/>
    <w:rsid w:val="005A12D4"/>
    <w:rsid w:val="005A4CE3"/>
    <w:rsid w:val="005E2D67"/>
    <w:rsid w:val="00602757"/>
    <w:rsid w:val="00640A96"/>
    <w:rsid w:val="00661010"/>
    <w:rsid w:val="00670852"/>
    <w:rsid w:val="006A1D8C"/>
    <w:rsid w:val="006A3092"/>
    <w:rsid w:val="006D2B26"/>
    <w:rsid w:val="006E1268"/>
    <w:rsid w:val="007407D2"/>
    <w:rsid w:val="0074355B"/>
    <w:rsid w:val="00803575"/>
    <w:rsid w:val="00804B14"/>
    <w:rsid w:val="0081134E"/>
    <w:rsid w:val="008147A6"/>
    <w:rsid w:val="00880B11"/>
    <w:rsid w:val="008F68CA"/>
    <w:rsid w:val="00911AE1"/>
    <w:rsid w:val="009205B0"/>
    <w:rsid w:val="0097168C"/>
    <w:rsid w:val="009D78B8"/>
    <w:rsid w:val="009F6822"/>
    <w:rsid w:val="00A00AFA"/>
    <w:rsid w:val="00A4712B"/>
    <w:rsid w:val="00AA61A6"/>
    <w:rsid w:val="00AC713C"/>
    <w:rsid w:val="00AD7511"/>
    <w:rsid w:val="00B13024"/>
    <w:rsid w:val="00B30EFC"/>
    <w:rsid w:val="00B47649"/>
    <w:rsid w:val="00BA45D2"/>
    <w:rsid w:val="00BC31C8"/>
    <w:rsid w:val="00BF4EC2"/>
    <w:rsid w:val="00C0415A"/>
    <w:rsid w:val="00C577D5"/>
    <w:rsid w:val="00C73FF9"/>
    <w:rsid w:val="00D02FBF"/>
    <w:rsid w:val="00D53F4E"/>
    <w:rsid w:val="00E40D9C"/>
    <w:rsid w:val="00E574AC"/>
    <w:rsid w:val="00E943A9"/>
    <w:rsid w:val="00EB01B1"/>
    <w:rsid w:val="00ED3295"/>
    <w:rsid w:val="00F16893"/>
    <w:rsid w:val="00F3147B"/>
    <w:rsid w:val="00F31CF2"/>
    <w:rsid w:val="00F35845"/>
    <w:rsid w:val="00F35919"/>
    <w:rsid w:val="00FA23C5"/>
    <w:rsid w:val="00FA73C8"/>
    <w:rsid w:val="00FE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05BBD"/>
  </w:style>
  <w:style w:type="paragraph" w:styleId="a3">
    <w:name w:val="List Paragraph"/>
    <w:basedOn w:val="a"/>
    <w:uiPriority w:val="34"/>
    <w:qFormat/>
    <w:rsid w:val="00305BBD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305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5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5BBD"/>
  </w:style>
  <w:style w:type="paragraph" w:styleId="a7">
    <w:name w:val="footer"/>
    <w:basedOn w:val="a"/>
    <w:link w:val="a8"/>
    <w:uiPriority w:val="99"/>
    <w:unhideWhenUsed/>
    <w:rsid w:val="00305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5BBD"/>
  </w:style>
  <w:style w:type="paragraph" w:styleId="a9">
    <w:name w:val="Balloon Text"/>
    <w:basedOn w:val="a"/>
    <w:link w:val="aa"/>
    <w:uiPriority w:val="99"/>
    <w:semiHidden/>
    <w:unhideWhenUsed/>
    <w:rsid w:val="00305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5BBD"/>
    <w:rPr>
      <w:rFonts w:ascii="Segoe UI" w:hAnsi="Segoe UI" w:cs="Segoe UI"/>
      <w:sz w:val="18"/>
      <w:szCs w:val="18"/>
    </w:rPr>
  </w:style>
  <w:style w:type="paragraph" w:customStyle="1" w:styleId="c19">
    <w:name w:val="c19"/>
    <w:basedOn w:val="a"/>
    <w:rsid w:val="00C0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C0415A"/>
  </w:style>
  <w:style w:type="paragraph" w:customStyle="1" w:styleId="c17">
    <w:name w:val="c17"/>
    <w:basedOn w:val="a"/>
    <w:rsid w:val="00C0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0415A"/>
  </w:style>
  <w:style w:type="character" w:customStyle="1" w:styleId="c9">
    <w:name w:val="c9"/>
    <w:basedOn w:val="a0"/>
    <w:rsid w:val="00C0415A"/>
  </w:style>
  <w:style w:type="character" w:customStyle="1" w:styleId="c2">
    <w:name w:val="c2"/>
    <w:basedOn w:val="a0"/>
    <w:rsid w:val="00C0415A"/>
  </w:style>
  <w:style w:type="character" w:customStyle="1" w:styleId="c8">
    <w:name w:val="c8"/>
    <w:basedOn w:val="a0"/>
    <w:rsid w:val="00C0415A"/>
  </w:style>
  <w:style w:type="paragraph" w:customStyle="1" w:styleId="c14">
    <w:name w:val="c14"/>
    <w:basedOn w:val="a"/>
    <w:rsid w:val="00C04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C0415A"/>
  </w:style>
  <w:style w:type="character" w:customStyle="1" w:styleId="c23">
    <w:name w:val="c23"/>
    <w:basedOn w:val="a0"/>
    <w:rsid w:val="00C0415A"/>
  </w:style>
  <w:style w:type="table" w:customStyle="1" w:styleId="10">
    <w:name w:val="Сетка таблицы1"/>
    <w:basedOn w:val="a1"/>
    <w:uiPriority w:val="59"/>
    <w:rsid w:val="00BF4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82EF6-ECFF-40C6-AB7C-C1D6B877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16</Pages>
  <Words>4092</Words>
  <Characters>23327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Админ</cp:lastModifiedBy>
  <cp:revision>22</cp:revision>
  <cp:lastPrinted>2020-09-23T17:49:00Z</cp:lastPrinted>
  <dcterms:created xsi:type="dcterms:W3CDTF">2020-08-12T16:15:00Z</dcterms:created>
  <dcterms:modified xsi:type="dcterms:W3CDTF">2020-10-30T09:05:00Z</dcterms:modified>
</cp:coreProperties>
</file>